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38" w:rsidRDefault="000B0D6C">
      <w:pPr>
        <w:spacing w:before="65"/>
        <w:ind w:left="801" w:right="1248"/>
        <w:jc w:val="center"/>
        <w:rPr>
          <w:b/>
        </w:rPr>
      </w:pPr>
      <w:r>
        <w:rPr>
          <w:b/>
        </w:rPr>
        <w:t>МБОУ</w:t>
      </w:r>
      <w:r w:rsidR="00864EE9">
        <w:rPr>
          <w:b/>
        </w:rPr>
        <w:t xml:space="preserve"> «КНЯЖЕГОРСКАЯ</w:t>
      </w:r>
      <w:r>
        <w:rPr>
          <w:b/>
        </w:rPr>
        <w:t xml:space="preserve"> СР</w:t>
      </w:r>
      <w:r w:rsidR="00864EE9">
        <w:rPr>
          <w:b/>
        </w:rPr>
        <w:t>ЕДНЯЯ ОБЩЕОБРАЗОВАТЕЛЬНАЯ ШКОЛА»</w:t>
      </w:r>
    </w:p>
    <w:p w:rsidR="00F03138" w:rsidRDefault="00F03138">
      <w:pPr>
        <w:pStyle w:val="a3"/>
        <w:ind w:left="0"/>
        <w:rPr>
          <w:b/>
        </w:rPr>
      </w:pPr>
    </w:p>
    <w:p w:rsidR="00F03138" w:rsidRDefault="00F03138">
      <w:pPr>
        <w:pStyle w:val="a3"/>
        <w:ind w:left="0"/>
        <w:rPr>
          <w:b/>
        </w:rPr>
      </w:pPr>
    </w:p>
    <w:p w:rsidR="00F03138" w:rsidRPr="00521AC4" w:rsidRDefault="00F03138">
      <w:pPr>
        <w:pStyle w:val="a3"/>
        <w:ind w:left="0"/>
        <w:rPr>
          <w:b/>
        </w:rPr>
      </w:pPr>
    </w:p>
    <w:p w:rsidR="00F03138" w:rsidRPr="00521AC4" w:rsidRDefault="00F03138">
      <w:pPr>
        <w:pStyle w:val="a3"/>
        <w:ind w:left="0"/>
        <w:rPr>
          <w:b/>
        </w:rPr>
      </w:pPr>
    </w:p>
    <w:p w:rsidR="00F03138" w:rsidRPr="00521AC4" w:rsidRDefault="00F03138">
      <w:pPr>
        <w:pStyle w:val="a3"/>
        <w:ind w:left="0"/>
        <w:rPr>
          <w:b/>
        </w:rPr>
      </w:pPr>
    </w:p>
    <w:p w:rsidR="00F03138" w:rsidRPr="00521AC4" w:rsidRDefault="00F03138">
      <w:pPr>
        <w:pStyle w:val="a3"/>
        <w:ind w:left="0"/>
        <w:rPr>
          <w:b/>
        </w:rPr>
      </w:pPr>
    </w:p>
    <w:p w:rsidR="00F03138" w:rsidRPr="00521AC4" w:rsidRDefault="00F03138">
      <w:pPr>
        <w:pStyle w:val="a3"/>
        <w:ind w:left="0"/>
        <w:rPr>
          <w:b/>
        </w:rPr>
      </w:pPr>
    </w:p>
    <w:p w:rsidR="00F03138" w:rsidRPr="00521AC4" w:rsidRDefault="00F03138">
      <w:pPr>
        <w:pStyle w:val="a3"/>
        <w:ind w:left="0"/>
        <w:rPr>
          <w:b/>
        </w:rPr>
      </w:pPr>
    </w:p>
    <w:p w:rsidR="00F03138" w:rsidRPr="00521AC4" w:rsidRDefault="00F03138">
      <w:pPr>
        <w:pStyle w:val="a3"/>
        <w:spacing w:before="10"/>
        <w:ind w:left="0"/>
        <w:rPr>
          <w:b/>
          <w:sz w:val="35"/>
        </w:rPr>
      </w:pPr>
    </w:p>
    <w:p w:rsidR="00F03138" w:rsidRPr="00521AC4" w:rsidRDefault="000B0D6C">
      <w:pPr>
        <w:pStyle w:val="a4"/>
        <w:ind w:left="5331" w:right="5334"/>
      </w:pPr>
      <w:r w:rsidRPr="00521AC4">
        <w:t>Адаптированная программа по обществознанию</w:t>
      </w:r>
    </w:p>
    <w:p w:rsidR="00F03138" w:rsidRPr="00521AC4" w:rsidRDefault="000B0D6C">
      <w:pPr>
        <w:pStyle w:val="a4"/>
        <w:spacing w:before="1"/>
      </w:pPr>
      <w:r w:rsidRPr="00521AC4">
        <w:t>для учащихся с ОВЗ и задержкой психического развития 5-9 классы</w:t>
      </w:r>
    </w:p>
    <w:p w:rsidR="00F03138" w:rsidRPr="00521AC4" w:rsidRDefault="00F03138">
      <w:pPr>
        <w:pStyle w:val="a3"/>
        <w:ind w:left="0"/>
        <w:rPr>
          <w:b/>
          <w:sz w:val="34"/>
        </w:rPr>
      </w:pPr>
    </w:p>
    <w:p w:rsidR="00F03138" w:rsidRPr="00521AC4" w:rsidRDefault="00F03138">
      <w:pPr>
        <w:pStyle w:val="a3"/>
        <w:ind w:left="0"/>
        <w:rPr>
          <w:b/>
          <w:sz w:val="34"/>
        </w:rPr>
      </w:pPr>
    </w:p>
    <w:p w:rsidR="00F03138" w:rsidRPr="00521AC4" w:rsidRDefault="00F03138">
      <w:pPr>
        <w:pStyle w:val="a3"/>
        <w:ind w:left="0"/>
        <w:rPr>
          <w:b/>
          <w:sz w:val="34"/>
        </w:rPr>
      </w:pPr>
    </w:p>
    <w:p w:rsidR="00F03138" w:rsidRPr="00521AC4" w:rsidRDefault="00F03138">
      <w:pPr>
        <w:pStyle w:val="a3"/>
        <w:ind w:left="0"/>
        <w:rPr>
          <w:b/>
          <w:sz w:val="34"/>
        </w:rPr>
      </w:pPr>
    </w:p>
    <w:p w:rsidR="00F03138" w:rsidRPr="00521AC4" w:rsidRDefault="00F03138">
      <w:pPr>
        <w:pStyle w:val="a3"/>
        <w:ind w:left="0"/>
        <w:rPr>
          <w:b/>
          <w:sz w:val="30"/>
        </w:rPr>
      </w:pPr>
    </w:p>
    <w:p w:rsidR="00F03138" w:rsidRPr="00521AC4" w:rsidRDefault="00F03138">
      <w:pPr>
        <w:pStyle w:val="a3"/>
        <w:ind w:left="0"/>
        <w:rPr>
          <w:b/>
          <w:sz w:val="30"/>
        </w:rPr>
      </w:pPr>
    </w:p>
    <w:p w:rsidR="00F03138" w:rsidRPr="00521AC4" w:rsidRDefault="00F03138">
      <w:pPr>
        <w:pStyle w:val="a3"/>
        <w:ind w:left="0"/>
        <w:rPr>
          <w:b/>
          <w:sz w:val="30"/>
        </w:rPr>
      </w:pPr>
    </w:p>
    <w:p w:rsidR="00F03138" w:rsidRPr="00521AC4" w:rsidRDefault="00F03138">
      <w:pPr>
        <w:pStyle w:val="a3"/>
        <w:ind w:left="0"/>
        <w:rPr>
          <w:b/>
          <w:sz w:val="30"/>
        </w:rPr>
      </w:pPr>
    </w:p>
    <w:p w:rsidR="00F03138" w:rsidRPr="00521AC4" w:rsidRDefault="00F03138">
      <w:pPr>
        <w:pStyle w:val="a3"/>
        <w:spacing w:before="9"/>
        <w:ind w:left="0"/>
        <w:rPr>
          <w:b/>
          <w:sz w:val="28"/>
        </w:rPr>
      </w:pPr>
    </w:p>
    <w:p w:rsidR="00864EE9" w:rsidRDefault="00864EE9">
      <w:pPr>
        <w:pStyle w:val="a3"/>
        <w:ind w:left="801" w:right="1329"/>
        <w:jc w:val="center"/>
        <w:rPr>
          <w:b/>
        </w:rPr>
      </w:pPr>
    </w:p>
    <w:p w:rsidR="00864EE9" w:rsidRDefault="00864EE9">
      <w:pPr>
        <w:pStyle w:val="a3"/>
        <w:ind w:left="801" w:right="1329"/>
        <w:jc w:val="center"/>
        <w:rPr>
          <w:b/>
        </w:rPr>
      </w:pPr>
    </w:p>
    <w:p w:rsidR="00864EE9" w:rsidRDefault="00864EE9">
      <w:pPr>
        <w:pStyle w:val="a3"/>
        <w:ind w:left="801" w:right="1329"/>
        <w:jc w:val="center"/>
        <w:rPr>
          <w:b/>
        </w:rPr>
      </w:pPr>
    </w:p>
    <w:p w:rsidR="00864EE9" w:rsidRDefault="00864EE9">
      <w:pPr>
        <w:pStyle w:val="a3"/>
        <w:ind w:left="801" w:right="1329"/>
        <w:jc w:val="center"/>
        <w:rPr>
          <w:b/>
        </w:rPr>
      </w:pPr>
    </w:p>
    <w:p w:rsidR="00864EE9" w:rsidRDefault="00864EE9">
      <w:pPr>
        <w:pStyle w:val="a3"/>
        <w:ind w:left="801" w:right="1329"/>
        <w:jc w:val="center"/>
        <w:rPr>
          <w:b/>
        </w:rPr>
      </w:pPr>
    </w:p>
    <w:p w:rsidR="00F03138" w:rsidRPr="00521AC4" w:rsidRDefault="00864EE9">
      <w:pPr>
        <w:pStyle w:val="a3"/>
        <w:ind w:left="801" w:right="1329"/>
        <w:jc w:val="center"/>
        <w:rPr>
          <w:b/>
        </w:rPr>
      </w:pPr>
      <w:r>
        <w:rPr>
          <w:b/>
        </w:rPr>
        <w:t>2020</w:t>
      </w:r>
    </w:p>
    <w:p w:rsidR="00F03138" w:rsidRDefault="00F03138">
      <w:pPr>
        <w:jc w:val="center"/>
        <w:sectPr w:rsidR="00F03138">
          <w:type w:val="continuous"/>
          <w:pgSz w:w="16840" w:h="11910" w:orient="landscape"/>
          <w:pgMar w:top="1060" w:right="1020" w:bottom="280" w:left="1020" w:header="720" w:footer="720" w:gutter="0"/>
          <w:cols w:space="720"/>
        </w:sectPr>
      </w:pPr>
    </w:p>
    <w:p w:rsidR="00F03138" w:rsidRDefault="00F03138">
      <w:pPr>
        <w:pStyle w:val="a3"/>
        <w:spacing w:before="4"/>
        <w:ind w:left="0"/>
        <w:rPr>
          <w:sz w:val="18"/>
        </w:rPr>
      </w:pPr>
    </w:p>
    <w:p w:rsidR="00F03138" w:rsidRDefault="000B0D6C">
      <w:pPr>
        <w:spacing w:before="89" w:line="320" w:lineRule="exact"/>
        <w:ind w:left="801" w:right="802"/>
        <w:jc w:val="center"/>
        <w:rPr>
          <w:b/>
          <w:sz w:val="28"/>
        </w:rPr>
      </w:pPr>
      <w:r>
        <w:rPr>
          <w:b/>
          <w:sz w:val="28"/>
        </w:rPr>
        <w:t>ПОЯСНИТЕЛЬНАЯ ЗАПИСКА</w:t>
      </w:r>
    </w:p>
    <w:p w:rsidR="00F03138" w:rsidRDefault="000B0D6C">
      <w:pPr>
        <w:pStyle w:val="a3"/>
        <w:ind w:right="110" w:firstLine="708"/>
        <w:jc w:val="both"/>
      </w:pPr>
      <w:r>
        <w:t xml:space="preserve">Рабочая программа составлена на основе Федерального государственного стандарта, Примерной программы основного общего образования, Основной образовательной программы основного общего образования МБОУ СОШ №16, Примерных программ по учебным предметам. Обществознание. 5–9 классы. — 3-е изд., </w:t>
      </w:r>
      <w:proofErr w:type="spellStart"/>
      <w:r>
        <w:t>перераб</w:t>
      </w:r>
      <w:proofErr w:type="spellEnd"/>
      <w:r>
        <w:t xml:space="preserve">. — М.: Просвещение, 2011. (Стандарты второго поколения), Рабочий программы. Обществознание. Предметная линия учебников под ред. Л.Н. Боголюбова. 5-9 классы: пособие для учителей общеобразовательных </w:t>
      </w:r>
      <w:proofErr w:type="spellStart"/>
      <w:r>
        <w:t>учреждений\</w:t>
      </w:r>
      <w:proofErr w:type="spellEnd"/>
      <w:r>
        <w:t xml:space="preserve"> Л. Н. Боголюбов, Н. И. Городецкая, Л. Ф. Иванова и др. М.: Просвещение, 2014.</w:t>
      </w:r>
    </w:p>
    <w:p w:rsidR="00F03138" w:rsidRDefault="000B0D6C">
      <w:pPr>
        <w:ind w:left="112" w:right="116" w:firstLine="708"/>
        <w:jc w:val="both"/>
        <w:rPr>
          <w:sz w:val="24"/>
        </w:rPr>
      </w:pPr>
      <w:r>
        <w:rPr>
          <w:b/>
          <w:sz w:val="24"/>
        </w:rPr>
        <w:t xml:space="preserve">Цели обществоведческого образования в основной школе </w:t>
      </w:r>
      <w:r>
        <w:rPr>
          <w:sz w:val="24"/>
        </w:rPr>
        <w:t>состоят в том, чтобы средствами учебного предмета активно содействовать:</w:t>
      </w:r>
    </w:p>
    <w:p w:rsidR="00F03138" w:rsidRDefault="000B0D6C">
      <w:pPr>
        <w:pStyle w:val="a5"/>
        <w:numPr>
          <w:ilvl w:val="0"/>
          <w:numId w:val="13"/>
        </w:numPr>
        <w:tabs>
          <w:tab w:val="left" w:pos="327"/>
        </w:tabs>
        <w:ind w:right="115" w:firstLine="0"/>
        <w:jc w:val="both"/>
        <w:rPr>
          <w:sz w:val="24"/>
        </w:rPr>
      </w:pPr>
      <w:r>
        <w:rPr>
          <w:sz w:val="24"/>
        </w:rPr>
        <w:t>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w:t>
      </w:r>
      <w:r>
        <w:rPr>
          <w:spacing w:val="-10"/>
          <w:sz w:val="24"/>
        </w:rPr>
        <w:t xml:space="preserve"> </w:t>
      </w:r>
      <w:r>
        <w:rPr>
          <w:sz w:val="24"/>
        </w:rPr>
        <w:t>Федерации;</w:t>
      </w:r>
    </w:p>
    <w:p w:rsidR="00F03138" w:rsidRDefault="000B0D6C">
      <w:pPr>
        <w:pStyle w:val="a5"/>
        <w:numPr>
          <w:ilvl w:val="0"/>
          <w:numId w:val="13"/>
        </w:numPr>
        <w:tabs>
          <w:tab w:val="left" w:pos="317"/>
        </w:tabs>
        <w:ind w:right="109" w:firstLine="0"/>
        <w:jc w:val="both"/>
        <w:rPr>
          <w:sz w:val="24"/>
        </w:rPr>
      </w:pPr>
      <w:proofErr w:type="gramStart"/>
      <w:r>
        <w:rPr>
          <w:sz w:val="24"/>
        </w:rPr>
        <w:t>развитию личности на исключительно важном этапе ее социализации — в подростковом возрасте, повышению уровня ее духовно- 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w:t>
      </w:r>
      <w:r>
        <w:rPr>
          <w:spacing w:val="-14"/>
          <w:sz w:val="24"/>
        </w:rPr>
        <w:t xml:space="preserve"> </w:t>
      </w:r>
      <w:r>
        <w:rPr>
          <w:sz w:val="24"/>
        </w:rPr>
        <w:t>деятельности;</w:t>
      </w:r>
      <w:proofErr w:type="gramEnd"/>
    </w:p>
    <w:p w:rsidR="00F03138" w:rsidRDefault="000B0D6C">
      <w:pPr>
        <w:pStyle w:val="a5"/>
        <w:numPr>
          <w:ilvl w:val="0"/>
          <w:numId w:val="13"/>
        </w:numPr>
        <w:tabs>
          <w:tab w:val="left" w:pos="262"/>
        </w:tabs>
        <w:ind w:right="111" w:firstLine="0"/>
        <w:jc w:val="both"/>
        <w:rPr>
          <w:sz w:val="24"/>
        </w:rPr>
      </w:pPr>
      <w:proofErr w:type="gramStart"/>
      <w:r>
        <w:rPr>
          <w:sz w:val="24"/>
        </w:rPr>
        <w:t xml:space="preserve">формированию у учащихся целостной картины общества, адекватной современному уровню знаний о нем и доступной по содержанию </w:t>
      </w:r>
      <w:r>
        <w:rPr>
          <w:spacing w:val="4"/>
          <w:sz w:val="24"/>
        </w:rPr>
        <w:t xml:space="preserve">для </w:t>
      </w:r>
      <w:r>
        <w:rPr>
          <w:sz w:val="24"/>
        </w:rPr>
        <w:t>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w:t>
      </w:r>
      <w:r>
        <w:rPr>
          <w:spacing w:val="-2"/>
          <w:sz w:val="24"/>
        </w:rPr>
        <w:t xml:space="preserve"> </w:t>
      </w:r>
      <w:r>
        <w:rPr>
          <w:sz w:val="24"/>
        </w:rPr>
        <w:t>гражданина;</w:t>
      </w:r>
      <w:proofErr w:type="gramEnd"/>
    </w:p>
    <w:p w:rsidR="00F03138" w:rsidRDefault="000B0D6C">
      <w:pPr>
        <w:pStyle w:val="a5"/>
        <w:numPr>
          <w:ilvl w:val="0"/>
          <w:numId w:val="13"/>
        </w:numPr>
        <w:tabs>
          <w:tab w:val="left" w:pos="365"/>
        </w:tabs>
        <w:ind w:right="117" w:firstLine="0"/>
        <w:jc w:val="both"/>
        <w:rPr>
          <w:sz w:val="24"/>
        </w:rPr>
      </w:pPr>
      <w:r>
        <w:rPr>
          <w:sz w:val="24"/>
        </w:rPr>
        <w:t>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w:t>
      </w:r>
      <w:r>
        <w:rPr>
          <w:spacing w:val="-5"/>
          <w:sz w:val="24"/>
        </w:rPr>
        <w:t xml:space="preserve"> </w:t>
      </w:r>
      <w:r>
        <w:rPr>
          <w:sz w:val="24"/>
        </w:rPr>
        <w:t>государства;</w:t>
      </w:r>
    </w:p>
    <w:p w:rsidR="00F03138" w:rsidRDefault="000B0D6C">
      <w:pPr>
        <w:pStyle w:val="a5"/>
        <w:numPr>
          <w:ilvl w:val="0"/>
          <w:numId w:val="13"/>
        </w:numPr>
        <w:tabs>
          <w:tab w:val="left" w:pos="259"/>
        </w:tabs>
        <w:ind w:right="107" w:firstLine="0"/>
        <w:jc w:val="both"/>
        <w:rPr>
          <w:sz w:val="24"/>
        </w:rPr>
      </w:pPr>
      <w:r>
        <w:rPr>
          <w:sz w:val="24"/>
        </w:rPr>
        <w:t>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 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w:t>
      </w:r>
      <w:r>
        <w:rPr>
          <w:spacing w:val="-12"/>
          <w:sz w:val="24"/>
        </w:rPr>
        <w:t xml:space="preserve"> </w:t>
      </w:r>
      <w:r>
        <w:rPr>
          <w:sz w:val="24"/>
        </w:rPr>
        <w:t>обществе.</w:t>
      </w:r>
    </w:p>
    <w:p w:rsidR="00F03138" w:rsidRDefault="000B0D6C">
      <w:pPr>
        <w:pStyle w:val="a3"/>
        <w:ind w:right="121" w:firstLine="708"/>
        <w:jc w:val="both"/>
      </w:pPr>
      <w:r>
        <w:t xml:space="preserve">Кроме того, учебный предмет «Обществознание» в основной школе призван помогать </w:t>
      </w:r>
      <w:proofErr w:type="spellStart"/>
      <w:r>
        <w:t>предпрофильному</w:t>
      </w:r>
      <w:proofErr w:type="spellEnd"/>
      <w:r>
        <w:t xml:space="preserve"> самоопределению школьников.</w:t>
      </w:r>
    </w:p>
    <w:p w:rsidR="00F03138" w:rsidRDefault="00F03138">
      <w:pPr>
        <w:pStyle w:val="a3"/>
        <w:spacing w:before="10"/>
        <w:ind w:left="0"/>
        <w:rPr>
          <w:sz w:val="23"/>
        </w:rPr>
      </w:pPr>
    </w:p>
    <w:p w:rsidR="00F03138" w:rsidRDefault="000B0D6C">
      <w:pPr>
        <w:pStyle w:val="a3"/>
        <w:ind w:right="112" w:firstLine="708"/>
        <w:jc w:val="both"/>
      </w:pPr>
      <w:r>
        <w:t xml:space="preserve">Преподавание курса </w:t>
      </w:r>
      <w:r>
        <w:rPr>
          <w:b/>
        </w:rPr>
        <w:t xml:space="preserve">обществознания </w:t>
      </w:r>
      <w:r>
        <w:t xml:space="preserve">для детей, занимающихся по </w:t>
      </w:r>
      <w:r>
        <w:rPr>
          <w:b/>
        </w:rPr>
        <w:t>адаптированным образовательным программам</w:t>
      </w:r>
      <w:r>
        <w:t xml:space="preserve">, носит характер морально-этической и политико-правовой пропедевтики. Учебный предмет дает и закрепляет лишь основы знаний в этих областях, уделяя преобладающее внимание </w:t>
      </w:r>
      <w:proofErr w:type="spellStart"/>
      <w:r>
        <w:t>практикоориентированной</w:t>
      </w:r>
      <w:proofErr w:type="spellEnd"/>
      <w:r>
        <w:t xml:space="preserve"> составляющей содержания. Несмотря на то, что содержание предмета носит элементарный характер, оно сохраняет структурную целостность, присущую данным областям обществоведческого цикла.</w:t>
      </w:r>
    </w:p>
    <w:p w:rsidR="00F03138" w:rsidRDefault="00F03138">
      <w:pPr>
        <w:jc w:val="both"/>
        <w:sectPr w:rsidR="00F03138">
          <w:footerReference w:type="default" r:id="rId7"/>
          <w:pgSz w:w="16840" w:h="11910" w:orient="landscape"/>
          <w:pgMar w:top="1100" w:right="1020" w:bottom="1160" w:left="1020" w:header="0" w:footer="978" w:gutter="0"/>
          <w:pgNumType w:start="2"/>
          <w:cols w:space="720"/>
        </w:sectPr>
      </w:pPr>
    </w:p>
    <w:p w:rsidR="00F03138" w:rsidRDefault="000B0D6C">
      <w:pPr>
        <w:pStyle w:val="a3"/>
        <w:spacing w:before="78"/>
        <w:ind w:left="821"/>
        <w:jc w:val="both"/>
        <w:rPr>
          <w:b/>
        </w:rPr>
      </w:pPr>
      <w:r>
        <w:lastRenderedPageBreak/>
        <w:t xml:space="preserve">Предмет призван </w:t>
      </w:r>
      <w:proofErr w:type="gramStart"/>
      <w:r>
        <w:t>способствовать</w:t>
      </w:r>
      <w:proofErr w:type="gramEnd"/>
      <w:r>
        <w:t xml:space="preserve"> возможно большей самореализации личностного потенциала детей с </w:t>
      </w:r>
      <w:r>
        <w:rPr>
          <w:b/>
        </w:rPr>
        <w:t>ОВЗ.</w:t>
      </w:r>
    </w:p>
    <w:p w:rsidR="00F03138" w:rsidRDefault="000B0D6C">
      <w:pPr>
        <w:pStyle w:val="a3"/>
        <w:ind w:right="110" w:firstLine="708"/>
        <w:jc w:val="both"/>
      </w:pPr>
      <w:r>
        <w:rPr>
          <w:b/>
        </w:rPr>
        <w:t xml:space="preserve">Цель данного учебного предмета </w:t>
      </w:r>
      <w:r>
        <w:t>– создание условий для социальной адаптации учащихся путем повышения их правовой и этической грамотности. Формирование интереса и положительной мотивации учащихся к изучению предметов гуманитарного цикла, а также способствовать реализации возможностей и интересов</w:t>
      </w:r>
      <w:r>
        <w:rPr>
          <w:spacing w:val="-2"/>
        </w:rPr>
        <w:t xml:space="preserve"> </w:t>
      </w:r>
      <w:r>
        <w:t>учащихся.</w:t>
      </w:r>
    </w:p>
    <w:p w:rsidR="00F03138" w:rsidRDefault="000B0D6C">
      <w:pPr>
        <w:pStyle w:val="a3"/>
        <w:spacing w:before="1"/>
        <w:ind w:left="821"/>
        <w:jc w:val="both"/>
      </w:pPr>
      <w:r>
        <w:rPr>
          <w:noProof/>
          <w:lang w:eastAsia="ru-RU"/>
        </w:rPr>
        <w:drawing>
          <wp:anchor distT="0" distB="0" distL="0" distR="0" simplePos="0" relativeHeight="15728640" behindDoc="0" locked="0" layoutInCell="1" allowOverlap="1">
            <wp:simplePos x="0" y="0"/>
            <wp:positionH relativeFrom="page">
              <wp:posOffset>947927</wp:posOffset>
            </wp:positionH>
            <wp:positionV relativeFrom="paragraph">
              <wp:posOffset>177966</wp:posOffset>
            </wp:positionV>
            <wp:extent cx="140208" cy="9330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0208" cy="933068"/>
                    </a:xfrm>
                    <a:prstGeom prst="rect">
                      <a:avLst/>
                    </a:prstGeom>
                  </pic:spPr>
                </pic:pic>
              </a:graphicData>
            </a:graphic>
          </wp:anchor>
        </w:drawing>
      </w:r>
      <w:r>
        <w:t xml:space="preserve">Данная программа ставит следующие </w:t>
      </w:r>
      <w:r>
        <w:rPr>
          <w:b/>
        </w:rPr>
        <w:t>цели</w:t>
      </w:r>
      <w:r>
        <w:t>:</w:t>
      </w:r>
    </w:p>
    <w:p w:rsidR="00F03138" w:rsidRDefault="000B0D6C">
      <w:pPr>
        <w:pStyle w:val="a3"/>
        <w:spacing w:before="19" w:line="256" w:lineRule="auto"/>
        <w:ind w:left="833" w:right="9666"/>
      </w:pPr>
      <w:r>
        <w:t>изучение обществоведческого материала; овладение знаниями и умениями;</w:t>
      </w:r>
    </w:p>
    <w:p w:rsidR="00F03138" w:rsidRDefault="000B0D6C">
      <w:pPr>
        <w:pStyle w:val="a3"/>
        <w:spacing w:line="254" w:lineRule="auto"/>
        <w:ind w:left="833" w:right="6496"/>
      </w:pPr>
      <w:r>
        <w:t>коррекционное воздействие изучаемого материала на личность ученика; формирование личностных каче</w:t>
      </w:r>
      <w:proofErr w:type="gramStart"/>
      <w:r>
        <w:t>ств гр</w:t>
      </w:r>
      <w:proofErr w:type="gramEnd"/>
      <w:r>
        <w:t>ажданина;</w:t>
      </w:r>
    </w:p>
    <w:p w:rsidR="00F03138" w:rsidRDefault="000B0D6C">
      <w:pPr>
        <w:pStyle w:val="a3"/>
        <w:spacing w:line="275" w:lineRule="exact"/>
        <w:ind w:left="833"/>
      </w:pPr>
      <w:r>
        <w:t>подготовка подростка с ОВЗ к жизни,</w:t>
      </w:r>
    </w:p>
    <w:p w:rsidR="00F03138" w:rsidRDefault="000B0D6C">
      <w:pPr>
        <w:spacing w:line="244" w:lineRule="auto"/>
        <w:ind w:left="112" w:firstLine="720"/>
        <w:rPr>
          <w:b/>
          <w:sz w:val="24"/>
        </w:rPr>
      </w:pPr>
      <w:r>
        <w:rPr>
          <w:sz w:val="24"/>
        </w:rPr>
        <w:t xml:space="preserve">Адаптированная образовательная программа призвана решать ряд задач: </w:t>
      </w:r>
      <w:r>
        <w:rPr>
          <w:b/>
          <w:sz w:val="24"/>
        </w:rPr>
        <w:t xml:space="preserve">образовательных, воспитательных, </w:t>
      </w:r>
      <w:proofErr w:type="spellStart"/>
      <w:r>
        <w:rPr>
          <w:b/>
          <w:sz w:val="24"/>
        </w:rPr>
        <w:t>коррекционно</w:t>
      </w:r>
      <w:proofErr w:type="spellEnd"/>
      <w:r>
        <w:rPr>
          <w:b/>
          <w:sz w:val="24"/>
        </w:rPr>
        <w:t xml:space="preserve"> – развивающих.</w:t>
      </w:r>
    </w:p>
    <w:p w:rsidR="00F03138" w:rsidRDefault="000B0D6C">
      <w:pPr>
        <w:pStyle w:val="Heading1"/>
        <w:spacing w:line="270" w:lineRule="exact"/>
        <w:ind w:left="821"/>
      </w:pPr>
      <w:r>
        <w:rPr>
          <w:noProof/>
          <w:lang w:eastAsia="ru-RU"/>
        </w:rPr>
        <w:drawing>
          <wp:anchor distT="0" distB="0" distL="0" distR="0" simplePos="0" relativeHeight="15729152" behindDoc="0" locked="0" layoutInCell="1" allowOverlap="1">
            <wp:simplePos x="0" y="0"/>
            <wp:positionH relativeFrom="page">
              <wp:posOffset>947927</wp:posOffset>
            </wp:positionH>
            <wp:positionV relativeFrom="paragraph">
              <wp:posOffset>170351</wp:posOffset>
            </wp:positionV>
            <wp:extent cx="140208" cy="9329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0208" cy="932941"/>
                    </a:xfrm>
                    <a:prstGeom prst="rect">
                      <a:avLst/>
                    </a:prstGeom>
                  </pic:spPr>
                </pic:pic>
              </a:graphicData>
            </a:graphic>
          </wp:anchor>
        </w:drawing>
      </w:r>
      <w:r>
        <w:t>Образовательные задачи:</w:t>
      </w:r>
    </w:p>
    <w:p w:rsidR="00F03138" w:rsidRDefault="000B0D6C">
      <w:pPr>
        <w:pStyle w:val="a3"/>
        <w:spacing w:before="12"/>
        <w:ind w:left="833"/>
      </w:pPr>
      <w:r>
        <w:t>усвоить важнейшие сферы общественной жизни;</w:t>
      </w:r>
    </w:p>
    <w:p w:rsidR="00F03138" w:rsidRDefault="000B0D6C">
      <w:pPr>
        <w:pStyle w:val="a3"/>
        <w:spacing w:before="16"/>
        <w:ind w:left="833"/>
      </w:pPr>
      <w:r>
        <w:t>создать обществоведческое представление, отражающие основные стороны жизни общества;</w:t>
      </w:r>
    </w:p>
    <w:p w:rsidR="00F03138" w:rsidRDefault="000B0D6C">
      <w:pPr>
        <w:pStyle w:val="a3"/>
        <w:spacing w:before="20" w:line="254" w:lineRule="auto"/>
        <w:ind w:left="833" w:right="682"/>
      </w:pPr>
      <w:r>
        <w:t>усвоить доступные для учащихся обществоведческие понятия, понимание некоторых закономерностей общественного развития; овладеть умением применять знания по обществознанию в жизни;</w:t>
      </w:r>
    </w:p>
    <w:p w:rsidR="00F03138" w:rsidRDefault="000B0D6C">
      <w:pPr>
        <w:pStyle w:val="a3"/>
        <w:spacing w:before="1"/>
        <w:ind w:left="833"/>
      </w:pPr>
      <w:r>
        <w:t>выработать умения и навыки самостоятельной работы с обществоведческим материалом.</w:t>
      </w:r>
    </w:p>
    <w:p w:rsidR="00F03138" w:rsidRDefault="00F03138">
      <w:pPr>
        <w:pStyle w:val="a3"/>
        <w:ind w:left="0"/>
        <w:rPr>
          <w:sz w:val="26"/>
        </w:rPr>
      </w:pPr>
    </w:p>
    <w:p w:rsidR="00F03138" w:rsidRDefault="00F03138">
      <w:pPr>
        <w:pStyle w:val="a3"/>
        <w:spacing w:before="2"/>
        <w:ind w:left="0"/>
        <w:rPr>
          <w:sz w:val="22"/>
        </w:rPr>
      </w:pPr>
    </w:p>
    <w:p w:rsidR="00F03138" w:rsidRDefault="000B0D6C">
      <w:pPr>
        <w:pStyle w:val="Heading1"/>
        <w:ind w:left="821"/>
      </w:pPr>
      <w:r>
        <w:rPr>
          <w:noProof/>
          <w:lang w:eastAsia="ru-RU"/>
        </w:rPr>
        <w:drawing>
          <wp:anchor distT="0" distB="0" distL="0" distR="0" simplePos="0" relativeHeight="15729664" behindDoc="0" locked="0" layoutInCell="1" allowOverlap="1">
            <wp:simplePos x="0" y="0"/>
            <wp:positionH relativeFrom="page">
              <wp:posOffset>947927</wp:posOffset>
            </wp:positionH>
            <wp:positionV relativeFrom="paragraph">
              <wp:posOffset>174283</wp:posOffset>
            </wp:positionV>
            <wp:extent cx="140208" cy="167678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40208" cy="1676781"/>
                    </a:xfrm>
                    <a:prstGeom prst="rect">
                      <a:avLst/>
                    </a:prstGeom>
                  </pic:spPr>
                </pic:pic>
              </a:graphicData>
            </a:graphic>
          </wp:anchor>
        </w:drawing>
      </w:r>
      <w:r>
        <w:t>Воспитательные задачи:</w:t>
      </w:r>
    </w:p>
    <w:p w:rsidR="00F03138" w:rsidRDefault="000B0D6C">
      <w:pPr>
        <w:pStyle w:val="a3"/>
        <w:spacing w:before="14" w:line="254" w:lineRule="auto"/>
        <w:ind w:left="833" w:right="10293"/>
      </w:pPr>
      <w:r>
        <w:t>гражданское воспитание учащихся; патриотическое воспитание;</w:t>
      </w:r>
    </w:p>
    <w:p w:rsidR="00F03138" w:rsidRDefault="000B0D6C">
      <w:pPr>
        <w:pStyle w:val="a3"/>
        <w:spacing w:before="1" w:line="256" w:lineRule="auto"/>
        <w:ind w:left="833" w:right="6201"/>
      </w:pPr>
      <w:r>
        <w:t>воспитание уважительного отношения к народам разных национальностей; нравственное воспитание;</w:t>
      </w:r>
    </w:p>
    <w:p w:rsidR="00F03138" w:rsidRDefault="000B0D6C">
      <w:pPr>
        <w:pStyle w:val="a3"/>
        <w:spacing w:line="254" w:lineRule="auto"/>
        <w:ind w:left="833" w:right="11165"/>
      </w:pPr>
      <w:r>
        <w:t>эстетическое воспитание; трудовое воспитание; экологическое воспитание; правовое воспитание;</w:t>
      </w:r>
    </w:p>
    <w:p w:rsidR="00F03138" w:rsidRDefault="000B0D6C">
      <w:pPr>
        <w:pStyle w:val="a3"/>
        <w:ind w:left="833"/>
      </w:pPr>
      <w:r>
        <w:t>формирование мировоззрения</w:t>
      </w:r>
      <w:r>
        <w:rPr>
          <w:spacing w:val="-12"/>
        </w:rPr>
        <w:t xml:space="preserve"> </w:t>
      </w:r>
      <w:r>
        <w:t>учащихся.</w:t>
      </w:r>
    </w:p>
    <w:p w:rsidR="00F03138" w:rsidRDefault="00F03138">
      <w:pPr>
        <w:pStyle w:val="a3"/>
        <w:spacing w:before="4"/>
        <w:ind w:left="0"/>
      </w:pPr>
    </w:p>
    <w:p w:rsidR="00F03138" w:rsidRDefault="000B0D6C">
      <w:pPr>
        <w:pStyle w:val="Heading1"/>
        <w:ind w:left="821"/>
      </w:pPr>
      <w:r>
        <w:rPr>
          <w:noProof/>
          <w:lang w:eastAsia="ru-RU"/>
        </w:rPr>
        <w:drawing>
          <wp:anchor distT="0" distB="0" distL="0" distR="0" simplePos="0" relativeHeight="15730176" behindDoc="0" locked="0" layoutInCell="1" allowOverlap="1">
            <wp:simplePos x="0" y="0"/>
            <wp:positionH relativeFrom="page">
              <wp:posOffset>986027</wp:posOffset>
            </wp:positionH>
            <wp:positionV relativeFrom="paragraph">
              <wp:posOffset>174588</wp:posOffset>
            </wp:positionV>
            <wp:extent cx="140208" cy="18745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40208" cy="187452"/>
                    </a:xfrm>
                    <a:prstGeom prst="rect">
                      <a:avLst/>
                    </a:prstGeom>
                  </pic:spPr>
                </pic:pic>
              </a:graphicData>
            </a:graphic>
          </wp:anchor>
        </w:drawing>
      </w:r>
      <w:proofErr w:type="spellStart"/>
      <w:r>
        <w:t>Коррекционно</w:t>
      </w:r>
      <w:proofErr w:type="spellEnd"/>
      <w:r>
        <w:t xml:space="preserve"> – развивающие</w:t>
      </w:r>
      <w:r>
        <w:rPr>
          <w:spacing w:val="-11"/>
        </w:rPr>
        <w:t xml:space="preserve"> </w:t>
      </w:r>
      <w:r>
        <w:t>задачи:</w:t>
      </w:r>
    </w:p>
    <w:p w:rsidR="00F03138" w:rsidRDefault="000B0D6C">
      <w:pPr>
        <w:pStyle w:val="a3"/>
        <w:spacing w:before="15"/>
        <w:ind w:left="893"/>
      </w:pPr>
      <w:proofErr w:type="gramStart"/>
      <w:r>
        <w:t>развитие и коррекция: внимания, восприятия, воображения, памяти, мышления, речи, эмоционально – волевой сферы.</w:t>
      </w:r>
      <w:proofErr w:type="gramEnd"/>
    </w:p>
    <w:p w:rsidR="00F03138" w:rsidRDefault="00F03138">
      <w:pPr>
        <w:sectPr w:rsidR="00F03138">
          <w:pgSz w:w="16840" w:h="11910" w:orient="landscape"/>
          <w:pgMar w:top="1040" w:right="1020" w:bottom="1240" w:left="1020" w:header="0" w:footer="978" w:gutter="0"/>
          <w:cols w:space="720"/>
        </w:sectPr>
      </w:pPr>
    </w:p>
    <w:p w:rsidR="00F03138" w:rsidRDefault="00F03138">
      <w:pPr>
        <w:pStyle w:val="a3"/>
        <w:spacing w:before="9"/>
        <w:ind w:left="0"/>
        <w:rPr>
          <w:sz w:val="17"/>
        </w:rPr>
      </w:pPr>
    </w:p>
    <w:p w:rsidR="00F03138" w:rsidRDefault="000B0D6C">
      <w:pPr>
        <w:pStyle w:val="a3"/>
        <w:spacing w:before="90"/>
        <w:ind w:firstLine="708"/>
      </w:pPr>
      <w:r>
        <w:t xml:space="preserve">Таким образом, основной </w:t>
      </w:r>
      <w:r>
        <w:rPr>
          <w:b/>
        </w:rPr>
        <w:t xml:space="preserve">целью курса </w:t>
      </w:r>
      <w:r>
        <w:t>является формирование целостного представления об обществе, об основных сферах общественной жизни.</w:t>
      </w:r>
    </w:p>
    <w:p w:rsidR="00F03138" w:rsidRDefault="00F03138">
      <w:pPr>
        <w:pStyle w:val="a3"/>
        <w:spacing w:before="5"/>
        <w:ind w:left="0"/>
      </w:pPr>
    </w:p>
    <w:p w:rsidR="00F03138" w:rsidRDefault="000B0D6C">
      <w:pPr>
        <w:pStyle w:val="Heading1"/>
        <w:spacing w:line="274" w:lineRule="exact"/>
        <w:ind w:left="2616"/>
        <w:jc w:val="both"/>
      </w:pPr>
      <w:r>
        <w:t>Общая характеристика содержания основного общего образования по обществознанию</w:t>
      </w:r>
    </w:p>
    <w:p w:rsidR="00F03138" w:rsidRDefault="000B0D6C">
      <w:pPr>
        <w:pStyle w:val="a3"/>
        <w:ind w:left="136" w:right="139" w:firstLine="338"/>
        <w:jc w:val="both"/>
      </w:pPr>
      <w:r>
        <w:t>Программа предусматривает выделение двух относительно самостоятельных этапов изучения курса, связанных между собой, с учѐтом возрастных особенностей учащихся.</w:t>
      </w:r>
    </w:p>
    <w:p w:rsidR="00F03138" w:rsidRDefault="000B0D6C">
      <w:pPr>
        <w:pStyle w:val="a3"/>
        <w:ind w:left="136" w:right="134" w:firstLine="338"/>
        <w:jc w:val="both"/>
      </w:pPr>
      <w:r>
        <w:t>Содержание первого этапа курса (5—7 классы), обращѐнное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w:t>
      </w:r>
      <w:proofErr w:type="gramStart"/>
      <w:r>
        <w:t>а-</w:t>
      </w:r>
      <w:proofErr w:type="gramEnd"/>
      <w:r>
        <w:t xml:space="preserve"> </w:t>
      </w:r>
      <w:proofErr w:type="spellStart"/>
      <w:r>
        <w:t>ния</w:t>
      </w:r>
      <w:proofErr w:type="spellEnd"/>
      <w:r>
        <w:t xml:space="preserve">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F03138" w:rsidRDefault="000B0D6C">
      <w:pPr>
        <w:pStyle w:val="a3"/>
        <w:ind w:left="136" w:right="133" w:firstLine="338"/>
        <w:jc w:val="both"/>
      </w:pPr>
      <w:r>
        <w:t>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w:t>
      </w:r>
    </w:p>
    <w:p w:rsidR="00F03138" w:rsidRDefault="000B0D6C">
      <w:pPr>
        <w:pStyle w:val="a5"/>
        <w:numPr>
          <w:ilvl w:val="0"/>
          <w:numId w:val="12"/>
        </w:numPr>
        <w:tabs>
          <w:tab w:val="left" w:pos="444"/>
        </w:tabs>
        <w:ind w:right="134" w:firstLine="0"/>
        <w:jc w:val="both"/>
        <w:rPr>
          <w:sz w:val="24"/>
        </w:rPr>
      </w:pPr>
      <w:r>
        <w:rPr>
          <w:sz w:val="24"/>
        </w:rPr>
        <w:t xml:space="preserve">через раскрытие важнейшей стороны человеческой жизни в теме «Труд» до самого общественно значимого — тема «Родина». Учащиеся расширяют круг сведений не только о важнейших социальных институтах и их общественном назначении, но и о качествах человека, </w:t>
      </w:r>
      <w:r>
        <w:rPr>
          <w:spacing w:val="4"/>
          <w:sz w:val="24"/>
        </w:rPr>
        <w:t>пр</w:t>
      </w:r>
      <w:proofErr w:type="gramStart"/>
      <w:r>
        <w:rPr>
          <w:spacing w:val="4"/>
          <w:sz w:val="24"/>
        </w:rPr>
        <w:t>о-</w:t>
      </w:r>
      <w:proofErr w:type="gramEnd"/>
      <w:r>
        <w:rPr>
          <w:spacing w:val="4"/>
          <w:sz w:val="24"/>
        </w:rPr>
        <w:t xml:space="preserve"> </w:t>
      </w:r>
      <w:r>
        <w:rPr>
          <w:sz w:val="24"/>
        </w:rPr>
        <w:t>являющихся во взаимодействии с</w:t>
      </w:r>
      <w:r>
        <w:rPr>
          <w:spacing w:val="-3"/>
          <w:sz w:val="24"/>
        </w:rPr>
        <w:t xml:space="preserve"> </w:t>
      </w:r>
      <w:r>
        <w:rPr>
          <w:sz w:val="24"/>
        </w:rPr>
        <w:t>ними.</w:t>
      </w:r>
    </w:p>
    <w:p w:rsidR="00F03138" w:rsidRDefault="000B0D6C">
      <w:pPr>
        <w:pStyle w:val="a3"/>
        <w:ind w:left="136" w:right="136" w:firstLine="338"/>
        <w:jc w:val="both"/>
      </w:pPr>
      <w:r>
        <w:t xml:space="preserve">В 6 классе содержание курса возвращает </w:t>
      </w:r>
      <w:proofErr w:type="gramStart"/>
      <w:r>
        <w:t>к</w:t>
      </w:r>
      <w:proofErr w:type="gramEnd"/>
      <w: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даѐт относительно развѐрнутое представление о личности и еѐ социальных качествах, о человеческой деятельности, включая </w:t>
      </w:r>
      <w:proofErr w:type="gramStart"/>
      <w:r>
        <w:t>познавательную</w:t>
      </w:r>
      <w:proofErr w:type="gramEnd"/>
      <w:r>
        <w:t>. Тема «Человек среди людей» характеризует его взаимоотношения с другими людьми. Проблеме качеств, свойственных человеку, посвящена тема «Нравственные основы жизни».</w:t>
      </w:r>
    </w:p>
    <w:p w:rsidR="00F03138" w:rsidRDefault="000B0D6C">
      <w:pPr>
        <w:pStyle w:val="a3"/>
        <w:ind w:left="136" w:right="132" w:firstLine="338"/>
        <w:jc w:val="both"/>
      </w:pPr>
      <w: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w:t>
      </w:r>
      <w:r>
        <w:rPr>
          <w:spacing w:val="45"/>
        </w:rPr>
        <w:t xml:space="preserve"> </w:t>
      </w:r>
      <w:r>
        <w:t>виды</w:t>
      </w:r>
      <w:r>
        <w:rPr>
          <w:spacing w:val="46"/>
        </w:rPr>
        <w:t xml:space="preserve"> </w:t>
      </w:r>
      <w:r>
        <w:t>преступлений.</w:t>
      </w:r>
      <w:r>
        <w:rPr>
          <w:spacing w:val="46"/>
        </w:rPr>
        <w:t xml:space="preserve"> </w:t>
      </w:r>
      <w:r>
        <w:t>Соответственно</w:t>
      </w:r>
      <w:r>
        <w:rPr>
          <w:spacing w:val="46"/>
        </w:rPr>
        <w:t xml:space="preserve"> </w:t>
      </w:r>
      <w:r>
        <w:t>курс</w:t>
      </w:r>
      <w:r>
        <w:rPr>
          <w:spacing w:val="45"/>
        </w:rPr>
        <w:t xml:space="preserve"> </w:t>
      </w:r>
      <w:r>
        <w:t>даѐт</w:t>
      </w:r>
      <w:r>
        <w:rPr>
          <w:spacing w:val="47"/>
        </w:rPr>
        <w:t xml:space="preserve"> </w:t>
      </w:r>
      <w:r>
        <w:t>им</w:t>
      </w:r>
      <w:r>
        <w:rPr>
          <w:spacing w:val="46"/>
        </w:rPr>
        <w:t xml:space="preserve"> </w:t>
      </w:r>
      <w:r>
        <w:t>две</w:t>
      </w:r>
      <w:r>
        <w:rPr>
          <w:spacing w:val="45"/>
        </w:rPr>
        <w:t xml:space="preserve"> </w:t>
      </w:r>
      <w:r>
        <w:t>необходимые</w:t>
      </w:r>
      <w:r>
        <w:rPr>
          <w:spacing w:val="45"/>
        </w:rPr>
        <w:t xml:space="preserve"> </w:t>
      </w:r>
      <w:r>
        <w:t>на</w:t>
      </w:r>
      <w:r>
        <w:rPr>
          <w:spacing w:val="45"/>
        </w:rPr>
        <w:t xml:space="preserve"> </w:t>
      </w:r>
      <w:r>
        <w:t>этом</w:t>
      </w:r>
      <w:r>
        <w:rPr>
          <w:spacing w:val="46"/>
        </w:rPr>
        <w:t xml:space="preserve"> </w:t>
      </w:r>
      <w:r>
        <w:t>рубеже</w:t>
      </w:r>
      <w:r>
        <w:rPr>
          <w:spacing w:val="45"/>
        </w:rPr>
        <w:t xml:space="preserve"> </w:t>
      </w:r>
      <w:r>
        <w:t>социализации</w:t>
      </w:r>
      <w:r>
        <w:rPr>
          <w:spacing w:val="45"/>
        </w:rPr>
        <w:t xml:space="preserve"> </w:t>
      </w:r>
      <w:r>
        <w:t>темы.</w:t>
      </w:r>
      <w:r>
        <w:rPr>
          <w:spacing w:val="46"/>
        </w:rPr>
        <w:t xml:space="preserve"> </w:t>
      </w:r>
      <w:r>
        <w:t>Первая</w:t>
      </w:r>
      <w:r>
        <w:rPr>
          <w:spacing w:val="46"/>
        </w:rPr>
        <w:t xml:space="preserve"> </w:t>
      </w:r>
      <w:r>
        <w:t>из</w:t>
      </w:r>
      <w:r>
        <w:rPr>
          <w:spacing w:val="47"/>
        </w:rPr>
        <w:t xml:space="preserve"> </w:t>
      </w:r>
      <w:r>
        <w:t>них</w:t>
      </w:r>
      <w:r>
        <w:rPr>
          <w:spacing w:val="51"/>
        </w:rPr>
        <w:t xml:space="preserve"> </w:t>
      </w:r>
      <w:r>
        <w:t>—</w:t>
      </w:r>
    </w:p>
    <w:p w:rsidR="00F03138" w:rsidRDefault="000B0D6C">
      <w:pPr>
        <w:pStyle w:val="a3"/>
        <w:ind w:left="136" w:right="132"/>
        <w:jc w:val="both"/>
      </w:pPr>
      <w:r>
        <w:t xml:space="preserve">«Регулирование поведения людей в обществе» — представляет собой цикл уроков, рассчитанных на формирование первоначальных и в определѐнной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ребѐнка. Специальный урок посвящѐн необходимости подготовки учащегося к выполнению воинского долга. Вторая тема — «Человек в экономических отношениях» — даѐт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еѐ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w:t>
      </w:r>
      <w:r>
        <w:rPr>
          <w:spacing w:val="3"/>
        </w:rPr>
        <w:t xml:space="preserve"> </w:t>
      </w:r>
      <w:r>
        <w:t>предполагает</w:t>
      </w:r>
    </w:p>
    <w:p w:rsidR="00F03138" w:rsidRDefault="00F03138">
      <w:pPr>
        <w:jc w:val="both"/>
        <w:sectPr w:rsidR="00F03138">
          <w:pgSz w:w="16840" w:h="11910" w:orient="landscape"/>
          <w:pgMar w:top="1100" w:right="1020" w:bottom="1240" w:left="1020" w:header="0" w:footer="978" w:gutter="0"/>
          <w:cols w:space="720"/>
        </w:sectPr>
      </w:pPr>
    </w:p>
    <w:p w:rsidR="00F03138" w:rsidRDefault="000B0D6C">
      <w:pPr>
        <w:pStyle w:val="a3"/>
        <w:spacing w:before="78"/>
        <w:ind w:left="136"/>
        <w:jc w:val="both"/>
      </w:pPr>
      <w:r>
        <w:lastRenderedPageBreak/>
        <w:t>раскрытие основной проблематики нравственных и правовых отношений человека и природы (тема «Человек и природа»).</w:t>
      </w:r>
    </w:p>
    <w:p w:rsidR="00F03138" w:rsidRDefault="000B0D6C">
      <w:pPr>
        <w:pStyle w:val="a3"/>
        <w:ind w:left="136" w:right="135" w:firstLine="338"/>
        <w:jc w:val="both"/>
      </w:pPr>
      <w:proofErr w:type="gramStart"/>
      <w:r>
        <w:t>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w:t>
      </w:r>
      <w:proofErr w:type="gramEnd"/>
    </w:p>
    <w:p w:rsidR="00F03138" w:rsidRDefault="000B0D6C">
      <w:pPr>
        <w:pStyle w:val="a3"/>
        <w:spacing w:before="1"/>
        <w:ind w:left="136" w:right="131" w:firstLine="338"/>
        <w:jc w:val="both"/>
      </w:pPr>
      <w: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культуры»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w:t>
      </w:r>
      <w:proofErr w:type="gramStart"/>
      <w:r>
        <w:t>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w:t>
      </w:r>
      <w:proofErr w:type="gramEnd"/>
      <w:r>
        <w:t xml:space="preserve"> На их основе характеризуются социальные отношения в современном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обобщѐнности,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w:t>
      </w:r>
    </w:p>
    <w:p w:rsidR="00F03138" w:rsidRDefault="000B0D6C">
      <w:pPr>
        <w:pStyle w:val="a3"/>
        <w:ind w:left="136" w:right="132" w:firstLine="338"/>
        <w:jc w:val="both"/>
      </w:pPr>
      <w:r>
        <w:t xml:space="preserve">В 9 классе завершается рассмотрение основных сфер жизни общества. Тема «Политика» даѐт обобщѐнное представление о власти и отношениях по поводу власти, раскрывает роль государства, возможности участия граждан в управлении делами общества. </w:t>
      </w:r>
      <w:proofErr w:type="gramStart"/>
      <w:r>
        <w:t>Заключительная тема «Право», на которую отводится наибольший в 9 классе объѐм учебного времени, вводит учащихся в сложный и обширный мир права и закона.</w:t>
      </w:r>
      <w:proofErr w:type="gramEnd"/>
      <w:r>
        <w:t xml:space="preserve"> Часть уроков посвящается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определѐнной мере систематизированные знания о</w:t>
      </w:r>
      <w:r>
        <w:rPr>
          <w:spacing w:val="-6"/>
        </w:rPr>
        <w:t xml:space="preserve"> </w:t>
      </w:r>
      <w:r>
        <w:t>праве.</w:t>
      </w:r>
    </w:p>
    <w:p w:rsidR="00F03138" w:rsidRDefault="000B0D6C">
      <w:pPr>
        <w:pStyle w:val="a3"/>
        <w:spacing w:before="1"/>
        <w:ind w:left="136" w:right="137" w:firstLine="338"/>
        <w:jc w:val="both"/>
      </w:pPr>
      <w:r>
        <w:t>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F03138" w:rsidRDefault="000B0D6C">
      <w:pPr>
        <w:pStyle w:val="a3"/>
        <w:spacing w:before="1"/>
        <w:ind w:left="136" w:right="132" w:firstLine="338"/>
        <w:jc w:val="both"/>
      </w:pPr>
      <w:r>
        <w:t xml:space="preserve">Достижение поставленных целей, успешное овладение учебным содержанием данного предмета предполагают использование разнообразных средств и </w:t>
      </w:r>
      <w:r>
        <w:rPr>
          <w:i/>
        </w:rPr>
        <w:t xml:space="preserve">методов обучения. </w:t>
      </w:r>
      <w:proofErr w:type="gramStart"/>
      <w:r>
        <w:t>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помогающие раскрытию и конкретизации рассматриваемых понятий и положений, связи обобщѐнных знаний курса с личным (пусть пока и небольшим) социальным опытом, с собственными наблюдениями детей и с учѐтом уже сложившихся представлений (а возможно, и стереотипов и предубеждений) о социальной жизни</w:t>
      </w:r>
      <w:proofErr w:type="gramEnd"/>
      <w:r>
        <w:t xml:space="preserve"> и </w:t>
      </w:r>
      <w:proofErr w:type="gramStart"/>
      <w:r>
        <w:t>поведении</w:t>
      </w:r>
      <w:proofErr w:type="gramEnd"/>
      <w:r>
        <w:t xml:space="preserve"> людей в обществе. Развитию у учащихся 5—9 классов готовности к правомерному и нравственно одобряемому поведению помогут реконструкция и анализ типичных социальных ситуаций и сложившихся практик поведения с позиций норм морали и права.</w:t>
      </w:r>
    </w:p>
    <w:p w:rsidR="00F03138" w:rsidRDefault="00F03138">
      <w:pPr>
        <w:jc w:val="both"/>
        <w:sectPr w:rsidR="00F03138">
          <w:pgSz w:w="16840" w:h="11910" w:orient="landscape"/>
          <w:pgMar w:top="1040" w:right="1020" w:bottom="1240" w:left="1020" w:header="0" w:footer="978" w:gutter="0"/>
          <w:cols w:space="720"/>
        </w:sectPr>
      </w:pPr>
    </w:p>
    <w:p w:rsidR="00F03138" w:rsidRDefault="000B0D6C">
      <w:pPr>
        <w:pStyle w:val="a3"/>
        <w:spacing w:before="78"/>
        <w:ind w:left="136" w:right="132" w:firstLine="338"/>
        <w:jc w:val="both"/>
      </w:pPr>
      <w:r>
        <w:lastRenderedPageBreak/>
        <w:t xml:space="preserve">Особого внимания требует использование в учебном процессе компьютерных технологий. Учителю важно хорошо </w:t>
      </w:r>
      <w:proofErr w:type="gramStart"/>
      <w:r>
        <w:t>представлять себе их образовательные возможности</w:t>
      </w:r>
      <w:proofErr w:type="gramEnd"/>
      <w:r>
        <w:t xml:space="preserve"> и в то же время отчѐтливо осознавать границы их применения, уметь органически сочетать эти технологии с традиционными методиками.</w:t>
      </w:r>
    </w:p>
    <w:p w:rsidR="00F03138" w:rsidRDefault="000B0D6C">
      <w:pPr>
        <w:pStyle w:val="a3"/>
        <w:spacing w:before="1"/>
        <w:ind w:left="136" w:right="151" w:firstLine="338"/>
        <w:jc w:val="both"/>
      </w:pPr>
      <w:r>
        <w:t>Программа по обществознанию для основной школы призвана помочь еѐ выпускникам осуществить осознанный выбор путей продолжения образования, а также будущей профессиональной деятельности.</w:t>
      </w:r>
    </w:p>
    <w:p w:rsidR="00F03138" w:rsidRDefault="00F03138">
      <w:pPr>
        <w:pStyle w:val="a3"/>
        <w:spacing w:before="4"/>
        <w:ind w:left="0"/>
      </w:pPr>
    </w:p>
    <w:p w:rsidR="00F03138" w:rsidRDefault="000B0D6C">
      <w:pPr>
        <w:pStyle w:val="Heading1"/>
        <w:spacing w:line="274" w:lineRule="exact"/>
        <w:ind w:left="2398"/>
        <w:jc w:val="both"/>
      </w:pPr>
      <w:r>
        <w:t>Место учебного предмета «Обществознание» в Базисном учебном (образовательном) плане.</w:t>
      </w:r>
    </w:p>
    <w:p w:rsidR="00F03138" w:rsidRDefault="000B0D6C">
      <w:pPr>
        <w:pStyle w:val="a3"/>
        <w:ind w:right="111" w:firstLine="453"/>
        <w:jc w:val="both"/>
      </w:pPr>
      <w:r>
        <w:t>Предмет «Обществознание» в основной школе изучается с 5 по 9 класс. Общее количество времени на пять лет обучения составляет 175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F03138" w:rsidRDefault="00F03138">
      <w:pPr>
        <w:pStyle w:val="a3"/>
        <w:spacing w:before="3"/>
        <w:ind w:left="0"/>
      </w:pPr>
    </w:p>
    <w:p w:rsidR="00F03138" w:rsidRDefault="000B0D6C">
      <w:pPr>
        <w:spacing w:line="274" w:lineRule="exact"/>
        <w:ind w:left="801" w:right="248"/>
        <w:jc w:val="center"/>
        <w:rPr>
          <w:b/>
          <w:i/>
          <w:sz w:val="24"/>
        </w:rPr>
      </w:pPr>
      <w:r>
        <w:rPr>
          <w:b/>
          <w:i/>
          <w:sz w:val="24"/>
        </w:rPr>
        <w:t>Количество часов по неделям и годам обучения предмета "Обществознание" обязательной предметной области</w:t>
      </w:r>
    </w:p>
    <w:p w:rsidR="00F03138" w:rsidRDefault="000B0D6C">
      <w:pPr>
        <w:spacing w:after="9" w:line="274" w:lineRule="exact"/>
        <w:ind w:left="801" w:right="801"/>
        <w:jc w:val="center"/>
        <w:rPr>
          <w:sz w:val="24"/>
        </w:rPr>
      </w:pPr>
      <w:r>
        <w:rPr>
          <w:b/>
          <w:i/>
          <w:sz w:val="24"/>
        </w:rPr>
        <w:t>"Общественно-научные предметы</w:t>
      </w:r>
      <w:r>
        <w:rPr>
          <w:sz w:val="24"/>
        </w:rPr>
        <w:t>"</w:t>
      </w:r>
    </w:p>
    <w:tbl>
      <w:tblPr>
        <w:tblStyle w:val="TableNormal"/>
        <w:tblW w:w="0" w:type="auto"/>
        <w:tblInd w:w="2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4"/>
      </w:tblGrid>
      <w:tr w:rsidR="00F03138">
        <w:trPr>
          <w:trHeight w:val="553"/>
        </w:trPr>
        <w:tc>
          <w:tcPr>
            <w:tcW w:w="2393" w:type="dxa"/>
          </w:tcPr>
          <w:p w:rsidR="00F03138" w:rsidRDefault="000B0D6C">
            <w:pPr>
              <w:pStyle w:val="TableParagraph"/>
              <w:spacing w:line="270" w:lineRule="exact"/>
              <w:ind w:left="446"/>
              <w:rPr>
                <w:sz w:val="24"/>
              </w:rPr>
            </w:pPr>
            <w:r>
              <w:rPr>
                <w:sz w:val="24"/>
              </w:rPr>
              <w:t>Года обучения</w:t>
            </w:r>
          </w:p>
        </w:tc>
        <w:tc>
          <w:tcPr>
            <w:tcW w:w="2393" w:type="dxa"/>
          </w:tcPr>
          <w:p w:rsidR="00F03138" w:rsidRDefault="000B0D6C">
            <w:pPr>
              <w:pStyle w:val="TableParagraph"/>
              <w:spacing w:line="270" w:lineRule="exact"/>
              <w:ind w:left="348" w:right="341"/>
              <w:jc w:val="center"/>
              <w:rPr>
                <w:sz w:val="24"/>
              </w:rPr>
            </w:pPr>
            <w:r>
              <w:rPr>
                <w:sz w:val="24"/>
              </w:rPr>
              <w:t xml:space="preserve">Кол-во часов </w:t>
            </w:r>
            <w:proofErr w:type="gramStart"/>
            <w:r>
              <w:rPr>
                <w:sz w:val="24"/>
              </w:rPr>
              <w:t>в</w:t>
            </w:r>
            <w:proofErr w:type="gramEnd"/>
          </w:p>
          <w:p w:rsidR="00F03138" w:rsidRDefault="000B0D6C">
            <w:pPr>
              <w:pStyle w:val="TableParagraph"/>
              <w:spacing w:line="264" w:lineRule="exact"/>
              <w:ind w:left="347" w:right="341"/>
              <w:jc w:val="center"/>
              <w:rPr>
                <w:sz w:val="24"/>
              </w:rPr>
            </w:pPr>
            <w:r>
              <w:rPr>
                <w:sz w:val="24"/>
              </w:rPr>
              <w:t>неделю</w:t>
            </w:r>
          </w:p>
        </w:tc>
        <w:tc>
          <w:tcPr>
            <w:tcW w:w="2393" w:type="dxa"/>
          </w:tcPr>
          <w:p w:rsidR="00F03138" w:rsidRDefault="000B0D6C">
            <w:pPr>
              <w:pStyle w:val="TableParagraph"/>
              <w:spacing w:line="270" w:lineRule="exact"/>
              <w:ind w:left="348" w:right="341"/>
              <w:jc w:val="center"/>
              <w:rPr>
                <w:sz w:val="24"/>
              </w:rPr>
            </w:pPr>
            <w:r>
              <w:rPr>
                <w:sz w:val="24"/>
              </w:rPr>
              <w:t xml:space="preserve">Кол-во </w:t>
            </w:r>
            <w:proofErr w:type="gramStart"/>
            <w:r>
              <w:rPr>
                <w:sz w:val="24"/>
              </w:rPr>
              <w:t>учебных</w:t>
            </w:r>
            <w:proofErr w:type="gramEnd"/>
          </w:p>
          <w:p w:rsidR="00F03138" w:rsidRDefault="000B0D6C">
            <w:pPr>
              <w:pStyle w:val="TableParagraph"/>
              <w:spacing w:line="264" w:lineRule="exact"/>
              <w:ind w:left="348" w:right="339"/>
              <w:jc w:val="center"/>
              <w:rPr>
                <w:sz w:val="24"/>
              </w:rPr>
            </w:pPr>
            <w:r>
              <w:rPr>
                <w:sz w:val="24"/>
              </w:rPr>
              <w:t>недель</w:t>
            </w:r>
          </w:p>
        </w:tc>
        <w:tc>
          <w:tcPr>
            <w:tcW w:w="2394" w:type="dxa"/>
          </w:tcPr>
          <w:p w:rsidR="00F03138" w:rsidRDefault="000B0D6C">
            <w:pPr>
              <w:pStyle w:val="TableParagraph"/>
              <w:spacing w:line="270" w:lineRule="exact"/>
              <w:ind w:left="458"/>
              <w:rPr>
                <w:sz w:val="24"/>
              </w:rPr>
            </w:pPr>
            <w:r>
              <w:rPr>
                <w:sz w:val="24"/>
              </w:rPr>
              <w:t xml:space="preserve">Всего часов </w:t>
            </w:r>
            <w:proofErr w:type="gramStart"/>
            <w:r>
              <w:rPr>
                <w:sz w:val="24"/>
              </w:rPr>
              <w:t>за</w:t>
            </w:r>
            <w:proofErr w:type="gramEnd"/>
          </w:p>
          <w:p w:rsidR="00F03138" w:rsidRDefault="000B0D6C">
            <w:pPr>
              <w:pStyle w:val="TableParagraph"/>
              <w:spacing w:line="264" w:lineRule="exact"/>
              <w:ind w:left="554"/>
              <w:rPr>
                <w:sz w:val="24"/>
              </w:rPr>
            </w:pPr>
            <w:r>
              <w:rPr>
                <w:sz w:val="24"/>
              </w:rPr>
              <w:t>учебный год</w:t>
            </w:r>
          </w:p>
        </w:tc>
      </w:tr>
      <w:tr w:rsidR="00F03138">
        <w:trPr>
          <w:trHeight w:val="275"/>
        </w:trPr>
        <w:tc>
          <w:tcPr>
            <w:tcW w:w="2393" w:type="dxa"/>
          </w:tcPr>
          <w:p w:rsidR="00F03138" w:rsidRDefault="000B0D6C">
            <w:pPr>
              <w:pStyle w:val="TableParagraph"/>
              <w:spacing w:line="256" w:lineRule="exact"/>
              <w:ind w:left="110"/>
              <w:rPr>
                <w:sz w:val="24"/>
              </w:rPr>
            </w:pPr>
            <w:r>
              <w:rPr>
                <w:sz w:val="24"/>
              </w:rPr>
              <w:t>5 класс</w:t>
            </w:r>
          </w:p>
        </w:tc>
        <w:tc>
          <w:tcPr>
            <w:tcW w:w="2393" w:type="dxa"/>
          </w:tcPr>
          <w:p w:rsidR="00F03138" w:rsidRDefault="000B0D6C">
            <w:pPr>
              <w:pStyle w:val="TableParagraph"/>
              <w:spacing w:line="256" w:lineRule="exact"/>
              <w:rPr>
                <w:sz w:val="24"/>
              </w:rPr>
            </w:pPr>
            <w:r>
              <w:rPr>
                <w:sz w:val="24"/>
              </w:rPr>
              <w:t>1</w:t>
            </w:r>
          </w:p>
        </w:tc>
        <w:tc>
          <w:tcPr>
            <w:tcW w:w="2393" w:type="dxa"/>
          </w:tcPr>
          <w:p w:rsidR="00F03138" w:rsidRDefault="000B0D6C">
            <w:pPr>
              <w:pStyle w:val="TableParagraph"/>
              <w:spacing w:line="256" w:lineRule="exact"/>
              <w:rPr>
                <w:sz w:val="24"/>
              </w:rPr>
            </w:pPr>
            <w:r>
              <w:rPr>
                <w:sz w:val="24"/>
              </w:rPr>
              <w:t>35</w:t>
            </w:r>
          </w:p>
        </w:tc>
        <w:tc>
          <w:tcPr>
            <w:tcW w:w="2394" w:type="dxa"/>
          </w:tcPr>
          <w:p w:rsidR="00F03138" w:rsidRDefault="000B0D6C">
            <w:pPr>
              <w:pStyle w:val="TableParagraph"/>
              <w:spacing w:line="256" w:lineRule="exact"/>
              <w:ind w:left="110"/>
              <w:rPr>
                <w:sz w:val="24"/>
              </w:rPr>
            </w:pPr>
            <w:r>
              <w:rPr>
                <w:sz w:val="24"/>
              </w:rPr>
              <w:t>35</w:t>
            </w:r>
          </w:p>
        </w:tc>
      </w:tr>
      <w:tr w:rsidR="00F03138">
        <w:trPr>
          <w:trHeight w:val="276"/>
        </w:trPr>
        <w:tc>
          <w:tcPr>
            <w:tcW w:w="2393" w:type="dxa"/>
          </w:tcPr>
          <w:p w:rsidR="00F03138" w:rsidRDefault="000B0D6C">
            <w:pPr>
              <w:pStyle w:val="TableParagraph"/>
              <w:spacing w:line="256" w:lineRule="exact"/>
              <w:ind w:left="110"/>
              <w:rPr>
                <w:sz w:val="24"/>
              </w:rPr>
            </w:pPr>
            <w:r>
              <w:rPr>
                <w:sz w:val="24"/>
              </w:rPr>
              <w:t>6 класс</w:t>
            </w:r>
          </w:p>
        </w:tc>
        <w:tc>
          <w:tcPr>
            <w:tcW w:w="2393" w:type="dxa"/>
          </w:tcPr>
          <w:p w:rsidR="00F03138" w:rsidRDefault="000B0D6C">
            <w:pPr>
              <w:pStyle w:val="TableParagraph"/>
              <w:spacing w:line="256" w:lineRule="exact"/>
              <w:rPr>
                <w:sz w:val="24"/>
              </w:rPr>
            </w:pPr>
            <w:r>
              <w:rPr>
                <w:sz w:val="24"/>
              </w:rPr>
              <w:t>1</w:t>
            </w:r>
          </w:p>
        </w:tc>
        <w:tc>
          <w:tcPr>
            <w:tcW w:w="2393" w:type="dxa"/>
          </w:tcPr>
          <w:p w:rsidR="00F03138" w:rsidRDefault="000B0D6C">
            <w:pPr>
              <w:pStyle w:val="TableParagraph"/>
              <w:spacing w:line="256" w:lineRule="exact"/>
              <w:rPr>
                <w:sz w:val="24"/>
              </w:rPr>
            </w:pPr>
            <w:r>
              <w:rPr>
                <w:sz w:val="24"/>
              </w:rPr>
              <w:t>35</w:t>
            </w:r>
          </w:p>
        </w:tc>
        <w:tc>
          <w:tcPr>
            <w:tcW w:w="2394" w:type="dxa"/>
          </w:tcPr>
          <w:p w:rsidR="00F03138" w:rsidRDefault="000B0D6C">
            <w:pPr>
              <w:pStyle w:val="TableParagraph"/>
              <w:spacing w:line="256" w:lineRule="exact"/>
              <w:ind w:left="110"/>
              <w:rPr>
                <w:sz w:val="24"/>
              </w:rPr>
            </w:pPr>
            <w:r>
              <w:rPr>
                <w:sz w:val="24"/>
              </w:rPr>
              <w:t>35</w:t>
            </w:r>
          </w:p>
        </w:tc>
      </w:tr>
      <w:tr w:rsidR="00F03138">
        <w:trPr>
          <w:trHeight w:val="275"/>
        </w:trPr>
        <w:tc>
          <w:tcPr>
            <w:tcW w:w="2393" w:type="dxa"/>
          </w:tcPr>
          <w:p w:rsidR="00F03138" w:rsidRDefault="000B0D6C">
            <w:pPr>
              <w:pStyle w:val="TableParagraph"/>
              <w:spacing w:line="256" w:lineRule="exact"/>
              <w:ind w:left="110"/>
              <w:rPr>
                <w:sz w:val="24"/>
              </w:rPr>
            </w:pPr>
            <w:r>
              <w:rPr>
                <w:sz w:val="24"/>
              </w:rPr>
              <w:t>7 класс</w:t>
            </w:r>
          </w:p>
        </w:tc>
        <w:tc>
          <w:tcPr>
            <w:tcW w:w="2393" w:type="dxa"/>
          </w:tcPr>
          <w:p w:rsidR="00F03138" w:rsidRDefault="000B0D6C">
            <w:pPr>
              <w:pStyle w:val="TableParagraph"/>
              <w:spacing w:line="256" w:lineRule="exact"/>
              <w:rPr>
                <w:sz w:val="24"/>
              </w:rPr>
            </w:pPr>
            <w:r>
              <w:rPr>
                <w:sz w:val="24"/>
              </w:rPr>
              <w:t>1</w:t>
            </w:r>
          </w:p>
        </w:tc>
        <w:tc>
          <w:tcPr>
            <w:tcW w:w="2393" w:type="dxa"/>
          </w:tcPr>
          <w:p w:rsidR="00F03138" w:rsidRDefault="000B0D6C">
            <w:pPr>
              <w:pStyle w:val="TableParagraph"/>
              <w:spacing w:line="256" w:lineRule="exact"/>
              <w:rPr>
                <w:sz w:val="24"/>
              </w:rPr>
            </w:pPr>
            <w:r>
              <w:rPr>
                <w:sz w:val="24"/>
              </w:rPr>
              <w:t>35</w:t>
            </w:r>
          </w:p>
        </w:tc>
        <w:tc>
          <w:tcPr>
            <w:tcW w:w="2394" w:type="dxa"/>
          </w:tcPr>
          <w:p w:rsidR="00F03138" w:rsidRDefault="000B0D6C">
            <w:pPr>
              <w:pStyle w:val="TableParagraph"/>
              <w:spacing w:line="256" w:lineRule="exact"/>
              <w:ind w:left="110"/>
              <w:rPr>
                <w:sz w:val="24"/>
              </w:rPr>
            </w:pPr>
            <w:r>
              <w:rPr>
                <w:sz w:val="24"/>
              </w:rPr>
              <w:t>35</w:t>
            </w:r>
          </w:p>
        </w:tc>
      </w:tr>
      <w:tr w:rsidR="00F03138">
        <w:trPr>
          <w:trHeight w:val="275"/>
        </w:trPr>
        <w:tc>
          <w:tcPr>
            <w:tcW w:w="2393" w:type="dxa"/>
          </w:tcPr>
          <w:p w:rsidR="00F03138" w:rsidRDefault="000B0D6C">
            <w:pPr>
              <w:pStyle w:val="TableParagraph"/>
              <w:spacing w:line="256" w:lineRule="exact"/>
              <w:ind w:left="110"/>
              <w:rPr>
                <w:sz w:val="24"/>
              </w:rPr>
            </w:pPr>
            <w:r>
              <w:rPr>
                <w:sz w:val="24"/>
              </w:rPr>
              <w:t>8 класс</w:t>
            </w:r>
          </w:p>
        </w:tc>
        <w:tc>
          <w:tcPr>
            <w:tcW w:w="2393" w:type="dxa"/>
          </w:tcPr>
          <w:p w:rsidR="00F03138" w:rsidRDefault="000B0D6C">
            <w:pPr>
              <w:pStyle w:val="TableParagraph"/>
              <w:spacing w:line="256" w:lineRule="exact"/>
              <w:rPr>
                <w:sz w:val="24"/>
              </w:rPr>
            </w:pPr>
            <w:r>
              <w:rPr>
                <w:sz w:val="24"/>
              </w:rPr>
              <w:t>1</w:t>
            </w:r>
          </w:p>
        </w:tc>
        <w:tc>
          <w:tcPr>
            <w:tcW w:w="2393" w:type="dxa"/>
          </w:tcPr>
          <w:p w:rsidR="00F03138" w:rsidRDefault="000B0D6C">
            <w:pPr>
              <w:pStyle w:val="TableParagraph"/>
              <w:spacing w:line="256" w:lineRule="exact"/>
              <w:rPr>
                <w:sz w:val="24"/>
              </w:rPr>
            </w:pPr>
            <w:r>
              <w:rPr>
                <w:sz w:val="24"/>
              </w:rPr>
              <w:t>36</w:t>
            </w:r>
          </w:p>
        </w:tc>
        <w:tc>
          <w:tcPr>
            <w:tcW w:w="2394" w:type="dxa"/>
          </w:tcPr>
          <w:p w:rsidR="00F03138" w:rsidRDefault="000B0D6C">
            <w:pPr>
              <w:pStyle w:val="TableParagraph"/>
              <w:spacing w:line="256" w:lineRule="exact"/>
              <w:ind w:left="110"/>
              <w:rPr>
                <w:sz w:val="24"/>
              </w:rPr>
            </w:pPr>
            <w:r>
              <w:rPr>
                <w:sz w:val="24"/>
              </w:rPr>
              <w:t>36</w:t>
            </w:r>
          </w:p>
        </w:tc>
      </w:tr>
      <w:tr w:rsidR="00F03138">
        <w:trPr>
          <w:trHeight w:val="275"/>
        </w:trPr>
        <w:tc>
          <w:tcPr>
            <w:tcW w:w="2393" w:type="dxa"/>
          </w:tcPr>
          <w:p w:rsidR="00F03138" w:rsidRDefault="000B0D6C">
            <w:pPr>
              <w:pStyle w:val="TableParagraph"/>
              <w:spacing w:line="256" w:lineRule="exact"/>
              <w:ind w:left="110"/>
              <w:rPr>
                <w:sz w:val="24"/>
              </w:rPr>
            </w:pPr>
            <w:r>
              <w:rPr>
                <w:sz w:val="24"/>
              </w:rPr>
              <w:t>9 класс</w:t>
            </w:r>
          </w:p>
        </w:tc>
        <w:tc>
          <w:tcPr>
            <w:tcW w:w="2393" w:type="dxa"/>
          </w:tcPr>
          <w:p w:rsidR="00F03138" w:rsidRDefault="000B0D6C">
            <w:pPr>
              <w:pStyle w:val="TableParagraph"/>
              <w:spacing w:line="256" w:lineRule="exact"/>
              <w:rPr>
                <w:sz w:val="24"/>
              </w:rPr>
            </w:pPr>
            <w:r>
              <w:rPr>
                <w:sz w:val="24"/>
              </w:rPr>
              <w:t>1</w:t>
            </w:r>
          </w:p>
        </w:tc>
        <w:tc>
          <w:tcPr>
            <w:tcW w:w="2393" w:type="dxa"/>
          </w:tcPr>
          <w:p w:rsidR="00F03138" w:rsidRDefault="000B0D6C">
            <w:pPr>
              <w:pStyle w:val="TableParagraph"/>
              <w:spacing w:line="256" w:lineRule="exact"/>
              <w:rPr>
                <w:sz w:val="24"/>
              </w:rPr>
            </w:pPr>
            <w:r>
              <w:rPr>
                <w:sz w:val="24"/>
              </w:rPr>
              <w:t>34</w:t>
            </w:r>
          </w:p>
        </w:tc>
        <w:tc>
          <w:tcPr>
            <w:tcW w:w="2394" w:type="dxa"/>
          </w:tcPr>
          <w:p w:rsidR="00F03138" w:rsidRDefault="000B0D6C">
            <w:pPr>
              <w:pStyle w:val="TableParagraph"/>
              <w:spacing w:line="256" w:lineRule="exact"/>
              <w:ind w:left="110"/>
              <w:rPr>
                <w:sz w:val="24"/>
              </w:rPr>
            </w:pPr>
            <w:r>
              <w:rPr>
                <w:sz w:val="24"/>
              </w:rPr>
              <w:t>34</w:t>
            </w:r>
          </w:p>
        </w:tc>
      </w:tr>
      <w:tr w:rsidR="00F03138">
        <w:trPr>
          <w:trHeight w:val="278"/>
        </w:trPr>
        <w:tc>
          <w:tcPr>
            <w:tcW w:w="2393" w:type="dxa"/>
          </w:tcPr>
          <w:p w:rsidR="00F03138" w:rsidRDefault="00F03138">
            <w:pPr>
              <w:pStyle w:val="TableParagraph"/>
              <w:ind w:left="0"/>
              <w:rPr>
                <w:sz w:val="20"/>
              </w:rPr>
            </w:pPr>
          </w:p>
        </w:tc>
        <w:tc>
          <w:tcPr>
            <w:tcW w:w="2393" w:type="dxa"/>
          </w:tcPr>
          <w:p w:rsidR="00F03138" w:rsidRDefault="00F03138">
            <w:pPr>
              <w:pStyle w:val="TableParagraph"/>
              <w:ind w:left="0"/>
              <w:rPr>
                <w:sz w:val="20"/>
              </w:rPr>
            </w:pPr>
          </w:p>
        </w:tc>
        <w:tc>
          <w:tcPr>
            <w:tcW w:w="2393" w:type="dxa"/>
          </w:tcPr>
          <w:p w:rsidR="00F03138" w:rsidRDefault="00F03138">
            <w:pPr>
              <w:pStyle w:val="TableParagraph"/>
              <w:ind w:left="0"/>
              <w:rPr>
                <w:sz w:val="20"/>
              </w:rPr>
            </w:pPr>
          </w:p>
        </w:tc>
        <w:tc>
          <w:tcPr>
            <w:tcW w:w="2394" w:type="dxa"/>
          </w:tcPr>
          <w:p w:rsidR="00F03138" w:rsidRDefault="000B0D6C">
            <w:pPr>
              <w:pStyle w:val="TableParagraph"/>
              <w:spacing w:line="258" w:lineRule="exact"/>
              <w:ind w:left="110"/>
              <w:rPr>
                <w:b/>
                <w:sz w:val="24"/>
              </w:rPr>
            </w:pPr>
            <w:r>
              <w:rPr>
                <w:b/>
                <w:sz w:val="24"/>
              </w:rPr>
              <w:t>175 часов</w:t>
            </w:r>
          </w:p>
        </w:tc>
      </w:tr>
    </w:tbl>
    <w:p w:rsidR="00F03138" w:rsidRDefault="00F03138">
      <w:pPr>
        <w:pStyle w:val="a3"/>
        <w:ind w:left="0"/>
        <w:rPr>
          <w:sz w:val="26"/>
        </w:rPr>
      </w:pPr>
    </w:p>
    <w:p w:rsidR="00F03138" w:rsidRDefault="00F03138">
      <w:pPr>
        <w:pStyle w:val="a3"/>
        <w:ind w:left="0"/>
        <w:rPr>
          <w:sz w:val="26"/>
        </w:rPr>
      </w:pPr>
    </w:p>
    <w:p w:rsidR="00F03138" w:rsidRDefault="00F03138">
      <w:pPr>
        <w:pStyle w:val="a3"/>
        <w:ind w:left="0"/>
        <w:rPr>
          <w:sz w:val="26"/>
        </w:rPr>
      </w:pPr>
    </w:p>
    <w:p w:rsidR="00F03138" w:rsidRDefault="000B0D6C">
      <w:pPr>
        <w:spacing w:before="209"/>
        <w:ind w:left="821"/>
        <w:rPr>
          <w:b/>
          <w:sz w:val="24"/>
        </w:rPr>
      </w:pPr>
      <w:r>
        <w:rPr>
          <w:spacing w:val="-60"/>
          <w:sz w:val="24"/>
          <w:u w:val="thick"/>
        </w:rPr>
        <w:t xml:space="preserve"> </w:t>
      </w:r>
      <w:r>
        <w:rPr>
          <w:b/>
          <w:sz w:val="24"/>
          <w:u w:val="thick"/>
        </w:rPr>
        <w:t>Особенности адаптированной рабочей программы</w:t>
      </w:r>
    </w:p>
    <w:p w:rsidR="00F03138" w:rsidRDefault="00F03138">
      <w:pPr>
        <w:pStyle w:val="a3"/>
        <w:ind w:left="0"/>
        <w:rPr>
          <w:b/>
          <w:sz w:val="16"/>
        </w:rPr>
      </w:pPr>
    </w:p>
    <w:p w:rsidR="00F03138" w:rsidRDefault="000B0D6C">
      <w:pPr>
        <w:pStyle w:val="a3"/>
        <w:spacing w:before="90"/>
        <w:ind w:left="821"/>
      </w:pPr>
      <w:r>
        <w:t xml:space="preserve">Программа составлена с учѐтом специфики </w:t>
      </w:r>
      <w:proofErr w:type="gramStart"/>
      <w:r>
        <w:t>обучающихся</w:t>
      </w:r>
      <w:proofErr w:type="gramEnd"/>
      <w:r>
        <w:t xml:space="preserve"> с </w:t>
      </w:r>
      <w:r>
        <w:rPr>
          <w:b/>
        </w:rPr>
        <w:t xml:space="preserve">ОВЗ и ЗПР. </w:t>
      </w:r>
      <w:r>
        <w:t xml:space="preserve">Для данной категории </w:t>
      </w:r>
      <w:proofErr w:type="gramStart"/>
      <w:r>
        <w:t>обучающихся</w:t>
      </w:r>
      <w:proofErr w:type="gramEnd"/>
      <w:r>
        <w:t xml:space="preserve"> характерны:</w:t>
      </w:r>
    </w:p>
    <w:p w:rsidR="00F03138" w:rsidRDefault="00F03138">
      <w:pPr>
        <w:pStyle w:val="a3"/>
        <w:spacing w:before="4"/>
        <w:ind w:left="0"/>
      </w:pPr>
    </w:p>
    <w:p w:rsidR="00F03138" w:rsidRDefault="000B0D6C">
      <w:pPr>
        <w:pStyle w:val="a5"/>
        <w:numPr>
          <w:ilvl w:val="1"/>
          <w:numId w:val="12"/>
        </w:numPr>
        <w:tabs>
          <w:tab w:val="left" w:pos="834"/>
        </w:tabs>
        <w:ind w:hanging="362"/>
        <w:rPr>
          <w:sz w:val="24"/>
        </w:rPr>
      </w:pPr>
      <w:r>
        <w:rPr>
          <w:sz w:val="24"/>
        </w:rPr>
        <w:t>Незрелость эмоционально-волевой</w:t>
      </w:r>
      <w:r>
        <w:rPr>
          <w:spacing w:val="-1"/>
          <w:sz w:val="24"/>
        </w:rPr>
        <w:t xml:space="preserve"> </w:t>
      </w:r>
      <w:r>
        <w:rPr>
          <w:sz w:val="24"/>
        </w:rPr>
        <w:t>сферы:</w:t>
      </w:r>
    </w:p>
    <w:p w:rsidR="00F03138" w:rsidRDefault="000B0D6C">
      <w:pPr>
        <w:pStyle w:val="a5"/>
        <w:numPr>
          <w:ilvl w:val="1"/>
          <w:numId w:val="12"/>
        </w:numPr>
        <w:tabs>
          <w:tab w:val="left" w:pos="834"/>
        </w:tabs>
        <w:ind w:hanging="362"/>
        <w:rPr>
          <w:sz w:val="24"/>
        </w:rPr>
      </w:pPr>
      <w:r>
        <w:rPr>
          <w:sz w:val="24"/>
        </w:rPr>
        <w:t>Сниженный уровень познавательной</w:t>
      </w:r>
      <w:r>
        <w:rPr>
          <w:spacing w:val="1"/>
          <w:sz w:val="24"/>
        </w:rPr>
        <w:t xml:space="preserve"> </w:t>
      </w:r>
      <w:r>
        <w:rPr>
          <w:sz w:val="24"/>
        </w:rPr>
        <w:t>деятельности;</w:t>
      </w:r>
    </w:p>
    <w:p w:rsidR="00F03138" w:rsidRDefault="000B0D6C">
      <w:pPr>
        <w:pStyle w:val="a5"/>
        <w:numPr>
          <w:ilvl w:val="1"/>
          <w:numId w:val="12"/>
        </w:numPr>
        <w:tabs>
          <w:tab w:val="left" w:pos="834"/>
        </w:tabs>
        <w:ind w:hanging="362"/>
        <w:rPr>
          <w:sz w:val="24"/>
        </w:rPr>
      </w:pPr>
      <w:proofErr w:type="gramStart"/>
      <w:r>
        <w:rPr>
          <w:sz w:val="24"/>
        </w:rPr>
        <w:t>Недостаточная</w:t>
      </w:r>
      <w:proofErr w:type="gramEnd"/>
      <w:r>
        <w:rPr>
          <w:sz w:val="24"/>
        </w:rPr>
        <w:t xml:space="preserve"> </w:t>
      </w:r>
      <w:proofErr w:type="spellStart"/>
      <w:r>
        <w:rPr>
          <w:sz w:val="24"/>
        </w:rPr>
        <w:t>сформированность</w:t>
      </w:r>
      <w:proofErr w:type="spellEnd"/>
      <w:r>
        <w:rPr>
          <w:sz w:val="24"/>
        </w:rPr>
        <w:t xml:space="preserve"> предпосылок к усвоению новых знаний и предметных</w:t>
      </w:r>
      <w:r>
        <w:rPr>
          <w:spacing w:val="-7"/>
          <w:sz w:val="24"/>
        </w:rPr>
        <w:t xml:space="preserve"> </w:t>
      </w:r>
      <w:r>
        <w:rPr>
          <w:sz w:val="24"/>
        </w:rPr>
        <w:t>понятий;</w:t>
      </w:r>
    </w:p>
    <w:p w:rsidR="00F03138" w:rsidRDefault="000B0D6C">
      <w:pPr>
        <w:pStyle w:val="a5"/>
        <w:numPr>
          <w:ilvl w:val="1"/>
          <w:numId w:val="12"/>
        </w:numPr>
        <w:tabs>
          <w:tab w:val="left" w:pos="834"/>
        </w:tabs>
        <w:ind w:hanging="362"/>
        <w:rPr>
          <w:sz w:val="24"/>
        </w:rPr>
      </w:pPr>
      <w:r>
        <w:rPr>
          <w:sz w:val="24"/>
        </w:rPr>
        <w:t xml:space="preserve">Отсутствие у большинства </w:t>
      </w:r>
      <w:proofErr w:type="gramStart"/>
      <w:r>
        <w:rPr>
          <w:sz w:val="24"/>
        </w:rPr>
        <w:t>обучающихся</w:t>
      </w:r>
      <w:proofErr w:type="gramEnd"/>
      <w:r>
        <w:rPr>
          <w:sz w:val="24"/>
        </w:rPr>
        <w:t xml:space="preserve"> словесно-логической</w:t>
      </w:r>
      <w:r>
        <w:rPr>
          <w:spacing w:val="-5"/>
          <w:sz w:val="24"/>
        </w:rPr>
        <w:t xml:space="preserve"> </w:t>
      </w:r>
      <w:r>
        <w:rPr>
          <w:sz w:val="24"/>
        </w:rPr>
        <w:t>памяти;</w:t>
      </w:r>
    </w:p>
    <w:p w:rsidR="00F03138" w:rsidRDefault="000B0D6C">
      <w:pPr>
        <w:pStyle w:val="a5"/>
        <w:numPr>
          <w:ilvl w:val="1"/>
          <w:numId w:val="12"/>
        </w:numPr>
        <w:tabs>
          <w:tab w:val="left" w:pos="834"/>
        </w:tabs>
        <w:spacing w:before="1"/>
        <w:ind w:hanging="362"/>
        <w:rPr>
          <w:sz w:val="24"/>
        </w:rPr>
      </w:pPr>
      <w:r>
        <w:rPr>
          <w:sz w:val="24"/>
        </w:rPr>
        <w:t>Совершенность мыслительных операций: мышление, память, внимание,</w:t>
      </w:r>
      <w:r>
        <w:rPr>
          <w:spacing w:val="-2"/>
          <w:sz w:val="24"/>
        </w:rPr>
        <w:t xml:space="preserve"> </w:t>
      </w:r>
      <w:r>
        <w:rPr>
          <w:sz w:val="24"/>
        </w:rPr>
        <w:t>восприятие;</w:t>
      </w:r>
    </w:p>
    <w:p w:rsidR="00F03138" w:rsidRDefault="00F03138">
      <w:pPr>
        <w:rPr>
          <w:sz w:val="24"/>
        </w:rPr>
        <w:sectPr w:rsidR="00F03138">
          <w:pgSz w:w="16840" w:h="11910" w:orient="landscape"/>
          <w:pgMar w:top="1040" w:right="1020" w:bottom="1220" w:left="1020" w:header="0" w:footer="978" w:gutter="0"/>
          <w:cols w:space="720"/>
        </w:sectPr>
      </w:pPr>
    </w:p>
    <w:p w:rsidR="00F03138" w:rsidRDefault="000B0D6C">
      <w:pPr>
        <w:pStyle w:val="a5"/>
        <w:numPr>
          <w:ilvl w:val="1"/>
          <w:numId w:val="12"/>
        </w:numPr>
        <w:tabs>
          <w:tab w:val="left" w:pos="834"/>
          <w:tab w:val="left" w:pos="2209"/>
          <w:tab w:val="left" w:pos="3158"/>
          <w:tab w:val="left" w:pos="4979"/>
          <w:tab w:val="left" w:pos="6382"/>
          <w:tab w:val="left" w:pos="7636"/>
          <w:tab w:val="left" w:pos="9739"/>
          <w:tab w:val="left" w:pos="10598"/>
          <w:tab w:val="left" w:pos="11687"/>
          <w:tab w:val="left" w:pos="12836"/>
          <w:tab w:val="left" w:pos="13366"/>
        </w:tabs>
        <w:spacing w:before="78"/>
        <w:ind w:right="121"/>
        <w:rPr>
          <w:sz w:val="24"/>
        </w:rPr>
      </w:pPr>
      <w:r>
        <w:rPr>
          <w:sz w:val="24"/>
        </w:rPr>
        <w:lastRenderedPageBreak/>
        <w:t>Отсутствие</w:t>
      </w:r>
      <w:r>
        <w:rPr>
          <w:sz w:val="24"/>
        </w:rPr>
        <w:tab/>
        <w:t>умения</w:t>
      </w:r>
      <w:r>
        <w:rPr>
          <w:sz w:val="24"/>
        </w:rPr>
        <w:tab/>
        <w:t>самостоятельно</w:t>
      </w:r>
      <w:r>
        <w:rPr>
          <w:sz w:val="24"/>
        </w:rPr>
        <w:tab/>
        <w:t>сравнивать,</w:t>
      </w:r>
      <w:r>
        <w:rPr>
          <w:sz w:val="24"/>
        </w:rPr>
        <w:tab/>
        <w:t>обобщать,</w:t>
      </w:r>
      <w:r>
        <w:rPr>
          <w:sz w:val="24"/>
        </w:rPr>
        <w:tab/>
        <w:t>классифицировать</w:t>
      </w:r>
      <w:r>
        <w:rPr>
          <w:sz w:val="24"/>
        </w:rPr>
        <w:tab/>
        <w:t>новый</w:t>
      </w:r>
      <w:r>
        <w:rPr>
          <w:sz w:val="24"/>
        </w:rPr>
        <w:tab/>
        <w:t>учебный</w:t>
      </w:r>
      <w:r>
        <w:rPr>
          <w:sz w:val="24"/>
        </w:rPr>
        <w:tab/>
        <w:t>материал</w:t>
      </w:r>
      <w:r>
        <w:rPr>
          <w:sz w:val="24"/>
        </w:rPr>
        <w:tab/>
        <w:t>без</w:t>
      </w:r>
      <w:r>
        <w:rPr>
          <w:sz w:val="24"/>
        </w:rPr>
        <w:tab/>
      </w:r>
      <w:r>
        <w:rPr>
          <w:spacing w:val="-3"/>
          <w:sz w:val="24"/>
        </w:rPr>
        <w:t xml:space="preserve">специальной </w:t>
      </w:r>
      <w:r>
        <w:rPr>
          <w:sz w:val="24"/>
        </w:rPr>
        <w:t>педагогической</w:t>
      </w:r>
      <w:r>
        <w:rPr>
          <w:spacing w:val="-1"/>
          <w:sz w:val="24"/>
        </w:rPr>
        <w:t xml:space="preserve"> </w:t>
      </w:r>
      <w:r>
        <w:rPr>
          <w:sz w:val="24"/>
        </w:rPr>
        <w:t>поддержки;</w:t>
      </w:r>
    </w:p>
    <w:p w:rsidR="00F03138" w:rsidRDefault="000B0D6C">
      <w:pPr>
        <w:pStyle w:val="a5"/>
        <w:numPr>
          <w:ilvl w:val="1"/>
          <w:numId w:val="12"/>
        </w:numPr>
        <w:tabs>
          <w:tab w:val="left" w:pos="834"/>
        </w:tabs>
        <w:ind w:right="110"/>
        <w:rPr>
          <w:sz w:val="24"/>
        </w:rPr>
      </w:pPr>
      <w:r>
        <w:rPr>
          <w:sz w:val="24"/>
        </w:rPr>
        <w:t>Трудности при составлении письменных ответов. У многих обучающихся недостаточно развиты навыки чтения, образно- эмоциональная речевая</w:t>
      </w:r>
      <w:r>
        <w:rPr>
          <w:spacing w:val="1"/>
          <w:sz w:val="24"/>
        </w:rPr>
        <w:t xml:space="preserve"> </w:t>
      </w:r>
      <w:r>
        <w:rPr>
          <w:sz w:val="24"/>
        </w:rPr>
        <w:t>деятельность.</w:t>
      </w:r>
    </w:p>
    <w:p w:rsidR="00F03138" w:rsidRDefault="00F03138">
      <w:pPr>
        <w:pStyle w:val="a3"/>
        <w:spacing w:before="5"/>
        <w:ind w:left="0"/>
      </w:pPr>
    </w:p>
    <w:p w:rsidR="00F03138" w:rsidRDefault="000B0D6C">
      <w:pPr>
        <w:pStyle w:val="a3"/>
        <w:ind w:right="124" w:firstLine="708"/>
        <w:jc w:val="both"/>
      </w:pPr>
      <w:r>
        <w:t xml:space="preserve">Календарно-тематическое планирование составлено с учѐтом реализации коррекционных целей урока наряду с </w:t>
      </w:r>
      <w:proofErr w:type="gramStart"/>
      <w:r>
        <w:t>образовательными</w:t>
      </w:r>
      <w:proofErr w:type="gramEnd"/>
      <w:r>
        <w:t>, развивающими и воспитательными.</w:t>
      </w:r>
    </w:p>
    <w:p w:rsidR="00F03138" w:rsidRDefault="00F03138">
      <w:pPr>
        <w:pStyle w:val="a3"/>
        <w:spacing w:before="6"/>
        <w:ind w:left="0"/>
      </w:pPr>
    </w:p>
    <w:p w:rsidR="00F03138" w:rsidRDefault="000B0D6C">
      <w:pPr>
        <w:pStyle w:val="a3"/>
        <w:ind w:right="112" w:firstLine="708"/>
        <w:jc w:val="both"/>
      </w:pPr>
      <w:r>
        <w:t xml:space="preserve">В программе так же учтены различные </w:t>
      </w:r>
      <w:proofErr w:type="gramStart"/>
      <w:r>
        <w:t>при</w:t>
      </w:r>
      <w:proofErr w:type="gramEnd"/>
      <w:r>
        <w:t xml:space="preserve">ѐмы и формы работы на уроке: задания с опорой на несколько анализаторов, дозировка учебного материала, поэтапная информационно-коммуникативных технологий. Данный вид работы является наиболее эффективным при изучении нового материала, а также для восполнения пробелов в </w:t>
      </w:r>
      <w:proofErr w:type="gramStart"/>
      <w:r>
        <w:t>знаниях</w:t>
      </w:r>
      <w:proofErr w:type="gramEnd"/>
      <w:r>
        <w:t xml:space="preserve"> обучающихся с задержкой психического развития.</w:t>
      </w:r>
    </w:p>
    <w:p w:rsidR="00F03138" w:rsidRDefault="00F03138">
      <w:pPr>
        <w:pStyle w:val="a3"/>
        <w:spacing w:before="7"/>
        <w:ind w:left="0"/>
      </w:pPr>
    </w:p>
    <w:p w:rsidR="00F03138" w:rsidRDefault="000B0D6C">
      <w:pPr>
        <w:ind w:left="112"/>
        <w:rPr>
          <w:b/>
          <w:sz w:val="24"/>
        </w:rPr>
      </w:pPr>
      <w:r>
        <w:rPr>
          <w:spacing w:val="-60"/>
          <w:sz w:val="24"/>
          <w:u w:val="thick"/>
        </w:rPr>
        <w:t xml:space="preserve"> </w:t>
      </w:r>
      <w:r>
        <w:rPr>
          <w:b/>
          <w:sz w:val="24"/>
          <w:u w:val="thick"/>
        </w:rPr>
        <w:t>Особенности использования педагогических технологий</w:t>
      </w:r>
    </w:p>
    <w:p w:rsidR="00F03138" w:rsidRDefault="00F03138">
      <w:pPr>
        <w:pStyle w:val="a3"/>
        <w:spacing w:before="2"/>
        <w:ind w:left="0"/>
        <w:rPr>
          <w:b/>
          <w:sz w:val="16"/>
        </w:rPr>
      </w:pPr>
    </w:p>
    <w:p w:rsidR="00F03138" w:rsidRDefault="000B0D6C">
      <w:pPr>
        <w:pStyle w:val="a3"/>
        <w:spacing w:before="90"/>
      </w:pPr>
      <w:r>
        <w:t>Психологические особенности школьников классов с задержкой психического развития:</w:t>
      </w:r>
    </w:p>
    <w:p w:rsidR="00F03138" w:rsidRDefault="00F03138">
      <w:pPr>
        <w:pStyle w:val="a3"/>
        <w:spacing w:before="7"/>
        <w:ind w:left="0"/>
        <w:rPr>
          <w:sz w:val="16"/>
        </w:rPr>
      </w:pPr>
    </w:p>
    <w:p w:rsidR="00F03138" w:rsidRDefault="0057798F">
      <w:pPr>
        <w:pStyle w:val="a3"/>
        <w:spacing w:before="90"/>
        <w:ind w:left="833" w:right="8268"/>
      </w:pPr>
      <w:r>
        <w:pict>
          <v:group id="_x0000_s2079" style="position:absolute;left:0;text-align:left;margin-left:74.65pt;margin-top:5.75pt;width:9.15pt;height:39.85pt;z-index:15730688;mso-position-horizontal-relative:page" coordorigin="1493,115" coordsize="183,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left:1492;top:114;width:183;height:245">
              <v:imagedata r:id="rId12" o:title=""/>
            </v:shape>
            <v:shape id="_x0000_s2081" type="#_x0000_t75" style="position:absolute;left:1492;top:390;width:183;height:245">
              <v:imagedata r:id="rId12" o:title=""/>
            </v:shape>
            <v:shape id="_x0000_s2080" type="#_x0000_t75" style="position:absolute;left:1492;top:666;width:183;height:245">
              <v:imagedata r:id="rId12" o:title=""/>
            </v:shape>
            <w10:wrap anchorx="page"/>
          </v:group>
        </w:pict>
      </w:r>
      <w:r w:rsidR="000B0D6C">
        <w:t>замедленный темп формирования обобщѐнных знаний, интеллектуальная пассивность детей,</w:t>
      </w:r>
    </w:p>
    <w:p w:rsidR="00F03138" w:rsidRDefault="000B0D6C">
      <w:pPr>
        <w:pStyle w:val="a3"/>
        <w:ind w:left="833"/>
      </w:pPr>
      <w:r>
        <w:t>повышенная утомляемость в процессе интеллектуальной деятельности.</w:t>
      </w:r>
    </w:p>
    <w:p w:rsidR="00F03138" w:rsidRDefault="00F03138">
      <w:pPr>
        <w:pStyle w:val="a3"/>
        <w:spacing w:before="3"/>
        <w:ind w:left="0"/>
      </w:pPr>
    </w:p>
    <w:p w:rsidR="00F03138" w:rsidRDefault="000B0D6C">
      <w:pPr>
        <w:pStyle w:val="a3"/>
      </w:pPr>
      <w:r>
        <w:t>С учѐтом этих особенностей, в школе намечены пути обучения:</w:t>
      </w:r>
    </w:p>
    <w:p w:rsidR="00F03138" w:rsidRDefault="00F03138">
      <w:pPr>
        <w:pStyle w:val="a3"/>
        <w:spacing w:before="7"/>
        <w:ind w:left="0"/>
        <w:rPr>
          <w:sz w:val="16"/>
        </w:rPr>
      </w:pPr>
    </w:p>
    <w:p w:rsidR="00F03138" w:rsidRDefault="0057798F">
      <w:pPr>
        <w:pStyle w:val="a3"/>
        <w:spacing w:before="90"/>
        <w:ind w:left="833" w:right="3565"/>
      </w:pPr>
      <w:r>
        <w:pict>
          <v:group id="_x0000_s2072" style="position:absolute;left:0;text-align:left;margin-left:74.65pt;margin-top:5.75pt;width:9.15pt;height:81.3pt;z-index:15731200;mso-position-horizontal-relative:page" coordorigin="1493,115" coordsize="183,1626">
            <v:shape id="_x0000_s2078" type="#_x0000_t75" style="position:absolute;left:1492;top:114;width:183;height:245">
              <v:imagedata r:id="rId12" o:title=""/>
            </v:shape>
            <v:shape id="_x0000_s2077" type="#_x0000_t75" style="position:absolute;left:1492;top:390;width:183;height:245">
              <v:imagedata r:id="rId12" o:title=""/>
            </v:shape>
            <v:shape id="_x0000_s2076" type="#_x0000_t75" style="position:absolute;left:1492;top:666;width:183;height:245">
              <v:imagedata r:id="rId12" o:title=""/>
            </v:shape>
            <v:shape id="_x0000_s2075" type="#_x0000_t75" style="position:absolute;left:1492;top:943;width:183;height:245">
              <v:imagedata r:id="rId12" o:title=""/>
            </v:shape>
            <v:shape id="_x0000_s2074" type="#_x0000_t75" style="position:absolute;left:1492;top:1219;width:183;height:245">
              <v:imagedata r:id="rId12" o:title=""/>
            </v:shape>
            <v:shape id="_x0000_s2073" type="#_x0000_t75" style="position:absolute;left:1492;top:1495;width:183;height:245">
              <v:imagedata r:id="rId12" o:title=""/>
            </v:shape>
            <w10:wrap anchorx="page"/>
          </v:group>
        </w:pict>
      </w:r>
      <w:r w:rsidR="000B0D6C">
        <w:t>обучение в несколько замедленном темпе (особенно на начальном этапе изучения нового материала) обучение с более широкой наглядной и словесной конкретизацией общих положений</w:t>
      </w:r>
    </w:p>
    <w:p w:rsidR="00F03138" w:rsidRDefault="000B0D6C">
      <w:pPr>
        <w:pStyle w:val="a3"/>
        <w:ind w:left="833" w:right="1147"/>
      </w:pPr>
      <w:r>
        <w:t>обучение с большим количеством упражнений, выполнение которых опирается на прямой показ приѐмов решения постепенное сокращение помощи со стороны</w:t>
      </w:r>
    </w:p>
    <w:p w:rsidR="00F03138" w:rsidRDefault="000B0D6C">
      <w:pPr>
        <w:pStyle w:val="a3"/>
        <w:ind w:left="833"/>
      </w:pPr>
      <w:r>
        <w:t>постепенное повышение трудности заданий</w:t>
      </w:r>
    </w:p>
    <w:p w:rsidR="00F03138" w:rsidRDefault="000B0D6C">
      <w:pPr>
        <w:pStyle w:val="a3"/>
        <w:ind w:left="833"/>
      </w:pPr>
      <w:r>
        <w:t xml:space="preserve">постоянное </w:t>
      </w:r>
      <w:proofErr w:type="spellStart"/>
      <w:r>
        <w:t>уделение</w:t>
      </w:r>
      <w:proofErr w:type="spellEnd"/>
      <w:r>
        <w:t xml:space="preserve"> внимания </w:t>
      </w:r>
      <w:proofErr w:type="spellStart"/>
      <w:r>
        <w:t>мотивационно-занимательной</w:t>
      </w:r>
      <w:proofErr w:type="spellEnd"/>
      <w:r>
        <w:t xml:space="preserve"> стороне обучения, стимулирующей развитие познавательных интересов</w:t>
      </w:r>
    </w:p>
    <w:p w:rsidR="00F03138" w:rsidRDefault="00F03138">
      <w:pPr>
        <w:pStyle w:val="a3"/>
        <w:ind w:left="0"/>
        <w:rPr>
          <w:sz w:val="26"/>
        </w:rPr>
      </w:pPr>
    </w:p>
    <w:p w:rsidR="00F03138" w:rsidRDefault="00F03138">
      <w:pPr>
        <w:pStyle w:val="a3"/>
        <w:spacing w:before="7"/>
        <w:ind w:left="0"/>
      </w:pPr>
    </w:p>
    <w:p w:rsidR="00F03138" w:rsidRDefault="000B0D6C">
      <w:pPr>
        <w:spacing w:line="520" w:lineRule="atLeast"/>
        <w:ind w:left="821" w:right="1147" w:firstLine="1840"/>
        <w:rPr>
          <w:sz w:val="24"/>
        </w:rPr>
      </w:pPr>
      <w:r>
        <w:rPr>
          <w:b/>
          <w:sz w:val="24"/>
        </w:rPr>
        <w:t xml:space="preserve">Требования к результатам обучения и освоения содержания курса по обществознанию Личностными </w:t>
      </w:r>
      <w:r>
        <w:rPr>
          <w:sz w:val="24"/>
        </w:rPr>
        <w:t>результатами выпускников основной школы, формируемыми при изучении содержания курса, являются:</w:t>
      </w:r>
    </w:p>
    <w:p w:rsidR="00F03138" w:rsidRDefault="00F03138">
      <w:pPr>
        <w:spacing w:line="520" w:lineRule="atLeast"/>
        <w:rPr>
          <w:sz w:val="24"/>
        </w:rPr>
        <w:sectPr w:rsidR="00F03138">
          <w:pgSz w:w="16840" w:h="11910" w:orient="landscape"/>
          <w:pgMar w:top="1040" w:right="1020" w:bottom="1240" w:left="1020" w:header="0" w:footer="978" w:gutter="0"/>
          <w:cols w:space="720"/>
        </w:sectPr>
      </w:pPr>
    </w:p>
    <w:p w:rsidR="00F03138" w:rsidRDefault="000B0D6C">
      <w:pPr>
        <w:pStyle w:val="a3"/>
        <w:spacing w:before="71" w:line="269" w:lineRule="exact"/>
        <w:ind w:left="833"/>
        <w:jc w:val="both"/>
      </w:pPr>
      <w:r>
        <w:rPr>
          <w:noProof/>
          <w:lang w:eastAsia="ru-RU"/>
        </w:rPr>
        <w:lastRenderedPageBreak/>
        <w:drawing>
          <wp:anchor distT="0" distB="0" distL="0" distR="0" simplePos="0" relativeHeight="15731712" behindDoc="0" locked="0" layoutInCell="1" allowOverlap="1">
            <wp:simplePos x="0" y="0"/>
            <wp:positionH relativeFrom="page">
              <wp:posOffset>947927</wp:posOffset>
            </wp:positionH>
            <wp:positionV relativeFrom="paragraph">
              <wp:posOffset>34964</wp:posOffset>
            </wp:positionV>
            <wp:extent cx="140208" cy="51816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3" cstate="print"/>
                    <a:stretch>
                      <a:fillRect/>
                    </a:stretch>
                  </pic:blipFill>
                  <pic:spPr>
                    <a:xfrm>
                      <a:off x="0" y="0"/>
                      <a:ext cx="140208" cy="518160"/>
                    </a:xfrm>
                    <a:prstGeom prst="rect">
                      <a:avLst/>
                    </a:prstGeom>
                  </pic:spPr>
                </pic:pic>
              </a:graphicData>
            </a:graphic>
          </wp:anchor>
        </w:drawing>
      </w:r>
      <w:proofErr w:type="spellStart"/>
      <w:r>
        <w:t>Мотивированность</w:t>
      </w:r>
      <w:proofErr w:type="spellEnd"/>
      <w:r>
        <w:t xml:space="preserve"> на посильное и созидательное участие в жизни общества;</w:t>
      </w:r>
    </w:p>
    <w:p w:rsidR="00F03138" w:rsidRDefault="000B0D6C">
      <w:pPr>
        <w:pStyle w:val="a3"/>
        <w:spacing w:line="260" w:lineRule="exact"/>
        <w:ind w:left="833"/>
        <w:jc w:val="both"/>
      </w:pPr>
      <w:r>
        <w:t>Заинтересованность не только в личном успехе, но и в благополучии и процветании своей страны;</w:t>
      </w:r>
    </w:p>
    <w:p w:rsidR="00F03138" w:rsidRDefault="000B0D6C">
      <w:pPr>
        <w:pStyle w:val="a3"/>
        <w:spacing w:before="5" w:line="225" w:lineRule="auto"/>
        <w:ind w:left="833" w:right="120"/>
        <w:jc w:val="both"/>
      </w:pPr>
      <w:proofErr w:type="gramStart"/>
      <w: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нынешними и грядущими поколениями.</w:t>
      </w:r>
      <w:proofErr w:type="gramEnd"/>
    </w:p>
    <w:p w:rsidR="00F03138" w:rsidRDefault="00F03138">
      <w:pPr>
        <w:pStyle w:val="a3"/>
        <w:spacing w:before="4"/>
        <w:ind w:left="0"/>
        <w:rPr>
          <w:sz w:val="22"/>
        </w:rPr>
      </w:pPr>
    </w:p>
    <w:p w:rsidR="00F03138" w:rsidRDefault="000B0D6C">
      <w:pPr>
        <w:pStyle w:val="a3"/>
        <w:ind w:left="821"/>
      </w:pPr>
      <w:r>
        <w:rPr>
          <w:noProof/>
          <w:lang w:eastAsia="ru-RU"/>
        </w:rPr>
        <w:drawing>
          <wp:anchor distT="0" distB="0" distL="0" distR="0" simplePos="0" relativeHeight="15732224" behindDoc="0" locked="0" layoutInCell="1" allowOverlap="1">
            <wp:simplePos x="0" y="0"/>
            <wp:positionH relativeFrom="page">
              <wp:posOffset>947927</wp:posOffset>
            </wp:positionH>
            <wp:positionV relativeFrom="paragraph">
              <wp:posOffset>177712</wp:posOffset>
            </wp:positionV>
            <wp:extent cx="140208" cy="373379"/>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4" cstate="print"/>
                    <a:stretch>
                      <a:fillRect/>
                    </a:stretch>
                  </pic:blipFill>
                  <pic:spPr>
                    <a:xfrm>
                      <a:off x="0" y="0"/>
                      <a:ext cx="140208" cy="373379"/>
                    </a:xfrm>
                    <a:prstGeom prst="rect">
                      <a:avLst/>
                    </a:prstGeom>
                  </pic:spPr>
                </pic:pic>
              </a:graphicData>
            </a:graphic>
          </wp:anchor>
        </w:drawing>
      </w:r>
      <w:proofErr w:type="spellStart"/>
      <w:r>
        <w:rPr>
          <w:b/>
        </w:rPr>
        <w:t>Метапредметные</w:t>
      </w:r>
      <w:proofErr w:type="spellEnd"/>
      <w:r>
        <w:rPr>
          <w:b/>
        </w:rPr>
        <w:t xml:space="preserve"> </w:t>
      </w:r>
      <w:r>
        <w:t xml:space="preserve">результаты изучения обществознания выпускниками основной школы проявляются </w:t>
      </w:r>
      <w:proofErr w:type="gramStart"/>
      <w:r>
        <w:t>в</w:t>
      </w:r>
      <w:proofErr w:type="gramEnd"/>
      <w:r>
        <w:t>:</w:t>
      </w:r>
    </w:p>
    <w:p w:rsidR="00F03138" w:rsidRDefault="000B0D6C">
      <w:pPr>
        <w:pStyle w:val="a3"/>
        <w:spacing w:before="20" w:line="247" w:lineRule="auto"/>
        <w:ind w:left="833"/>
      </w:pPr>
      <w:proofErr w:type="gramStart"/>
      <w:r>
        <w:t>Умении</w:t>
      </w:r>
      <w:proofErr w:type="gramEnd"/>
      <w:r>
        <w:t xml:space="preserve"> сознательно организовывать свою познавательную деятельность (от постановки цели до получения и оценки результата); Умении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F03138" w:rsidRDefault="000B0D6C">
      <w:pPr>
        <w:pStyle w:val="a3"/>
        <w:spacing w:line="237" w:lineRule="auto"/>
        <w:ind w:left="833" w:right="682" w:hanging="361"/>
      </w:pPr>
      <w:r>
        <w:rPr>
          <w:noProof/>
          <w:position w:val="-5"/>
          <w:lang w:eastAsia="ru-RU"/>
        </w:rPr>
        <w:drawing>
          <wp:inline distT="0" distB="0" distL="0" distR="0">
            <wp:extent cx="140208" cy="187451"/>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1" cstate="print"/>
                    <a:stretch>
                      <a:fillRect/>
                    </a:stretch>
                  </pic:blipFill>
                  <pic:spPr>
                    <a:xfrm>
                      <a:off x="0" y="0"/>
                      <a:ext cx="140208" cy="187451"/>
                    </a:xfrm>
                    <a:prstGeom prst="rect">
                      <a:avLst/>
                    </a:prstGeom>
                  </pic:spPr>
                </pic:pic>
              </a:graphicData>
            </a:graphic>
          </wp:inline>
        </w:drawing>
      </w:r>
      <w:r>
        <w:rPr>
          <w:sz w:val="20"/>
        </w:rPr>
        <w:t xml:space="preserve">  </w:t>
      </w:r>
      <w:r>
        <w:rPr>
          <w:spacing w:val="-11"/>
          <w:sz w:val="20"/>
        </w:rPr>
        <w:t xml:space="preserve"> </w:t>
      </w:r>
      <w:r>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w:t>
      </w:r>
      <w:r>
        <w:rPr>
          <w:spacing w:val="3"/>
        </w:rPr>
        <w:t xml:space="preserve"> </w:t>
      </w:r>
      <w:r>
        <w:t>подросткам;</w:t>
      </w:r>
    </w:p>
    <w:p w:rsidR="00F03138" w:rsidRDefault="000B0D6C">
      <w:pPr>
        <w:pStyle w:val="a3"/>
        <w:spacing w:before="3" w:line="235" w:lineRule="auto"/>
        <w:ind w:left="833" w:hanging="361"/>
      </w:pPr>
      <w:r>
        <w:rPr>
          <w:noProof/>
          <w:position w:val="-5"/>
          <w:lang w:eastAsia="ru-RU"/>
        </w:rPr>
        <w:drawing>
          <wp:inline distT="0" distB="0" distL="0" distR="0">
            <wp:extent cx="140208" cy="187451"/>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1" cstate="print"/>
                    <a:stretch>
                      <a:fillRect/>
                    </a:stretch>
                  </pic:blipFill>
                  <pic:spPr>
                    <a:xfrm>
                      <a:off x="0" y="0"/>
                      <a:ext cx="140208" cy="187451"/>
                    </a:xfrm>
                    <a:prstGeom prst="rect">
                      <a:avLst/>
                    </a:prstGeom>
                  </pic:spPr>
                </pic:pic>
              </a:graphicData>
            </a:graphic>
          </wp:inline>
        </w:drawing>
      </w:r>
      <w:r>
        <w:rPr>
          <w:sz w:val="20"/>
        </w:rPr>
        <w:t xml:space="preserve">  </w:t>
      </w:r>
      <w:r>
        <w:rPr>
          <w:spacing w:val="-11"/>
          <w:sz w:val="20"/>
        </w:rPr>
        <w:t xml:space="preserve"> </w:t>
      </w:r>
      <w:proofErr w:type="gramStart"/>
      <w:r>
        <w:t>Овладении</w:t>
      </w:r>
      <w:proofErr w:type="gramEnd"/>
      <w:r>
        <w:t xml:space="preserve"> различными видами публичных выступлений (высказывания, монолог, дискуссия) и следовании этическим нормам и правилам ведения</w:t>
      </w:r>
      <w:r>
        <w:rPr>
          <w:spacing w:val="-2"/>
        </w:rPr>
        <w:t xml:space="preserve"> </w:t>
      </w:r>
      <w:r>
        <w:t>диалога;</w:t>
      </w:r>
    </w:p>
    <w:p w:rsidR="00F03138" w:rsidRDefault="000B0D6C">
      <w:pPr>
        <w:pStyle w:val="a3"/>
        <w:spacing w:before="9" w:line="235" w:lineRule="auto"/>
        <w:ind w:left="833" w:hanging="361"/>
      </w:pPr>
      <w:r>
        <w:rPr>
          <w:noProof/>
          <w:position w:val="-5"/>
          <w:lang w:eastAsia="ru-RU"/>
        </w:rPr>
        <w:drawing>
          <wp:inline distT="0" distB="0" distL="0" distR="0">
            <wp:extent cx="140208" cy="187451"/>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1" cstate="print"/>
                    <a:stretch>
                      <a:fillRect/>
                    </a:stretch>
                  </pic:blipFill>
                  <pic:spPr>
                    <a:xfrm>
                      <a:off x="0" y="0"/>
                      <a:ext cx="140208" cy="187451"/>
                    </a:xfrm>
                    <a:prstGeom prst="rect">
                      <a:avLst/>
                    </a:prstGeom>
                  </pic:spPr>
                </pic:pic>
              </a:graphicData>
            </a:graphic>
          </wp:inline>
        </w:drawing>
      </w:r>
      <w:r>
        <w:rPr>
          <w:sz w:val="20"/>
        </w:rPr>
        <w:t xml:space="preserve">  </w:t>
      </w:r>
      <w:r>
        <w:rPr>
          <w:spacing w:val="-11"/>
          <w:sz w:val="20"/>
        </w:rPr>
        <w:t xml:space="preserve"> </w:t>
      </w:r>
      <w:r>
        <w:t>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w:t>
      </w:r>
      <w:r>
        <w:rPr>
          <w:spacing w:val="-3"/>
        </w:rPr>
        <w:t xml:space="preserve"> </w:t>
      </w:r>
      <w:proofErr w:type="gramStart"/>
      <w:r>
        <w:t>на</w:t>
      </w:r>
      <w:proofErr w:type="gramEnd"/>
      <w:r>
        <w:t>:</w:t>
      </w:r>
    </w:p>
    <w:p w:rsidR="00F03138" w:rsidRDefault="0057798F">
      <w:pPr>
        <w:pStyle w:val="a3"/>
        <w:spacing w:before="2"/>
        <w:ind w:left="833" w:right="7735"/>
      </w:pPr>
      <w:r>
        <w:pict>
          <v:group id="_x0000_s2068" style="position:absolute;left:0;text-align:left;margin-left:74.65pt;margin-top:1.35pt;width:12.45pt;height:39.85pt;z-index:15732736;mso-position-horizontal-relative:page" coordorigin="1493,27" coordsize="249,797">
            <v:shape id="_x0000_s2071" type="#_x0000_t75" style="position:absolute;left:1492;top:26;width:249;height:245">
              <v:imagedata r:id="rId15" o:title=""/>
            </v:shape>
            <v:shape id="_x0000_s2070" type="#_x0000_t75" style="position:absolute;left:1492;top:302;width:249;height:245">
              <v:imagedata r:id="rId16" o:title=""/>
            </v:shape>
            <v:shape id="_x0000_s2069" type="#_x0000_t75" style="position:absolute;left:1492;top:578;width:249;height:245">
              <v:imagedata r:id="rId17" o:title=""/>
            </v:shape>
            <w10:wrap anchorx="page"/>
          </v:group>
        </w:pict>
      </w:r>
      <w:r w:rsidR="000B0D6C">
        <w:t>Использование элементов причинно-следственного анализа; Исследование несложных реальных связей и зависимостей;</w:t>
      </w:r>
    </w:p>
    <w:p w:rsidR="00F03138" w:rsidRDefault="000B0D6C">
      <w:pPr>
        <w:pStyle w:val="a3"/>
        <w:ind w:left="833" w:right="801"/>
      </w:pPr>
      <w:r>
        <w:t>Определение сущностных характеристик изучаемого объекта; выбор верных критериев для сравнения, сопоставления, оценки объектов;</w:t>
      </w:r>
    </w:p>
    <w:p w:rsidR="00F03138" w:rsidRDefault="0057798F">
      <w:pPr>
        <w:pStyle w:val="a3"/>
        <w:ind w:left="833"/>
      </w:pPr>
      <w:r>
        <w:pict>
          <v:group id="_x0000_s2065" style="position:absolute;left:0;text-align:left;margin-left:74.65pt;margin-top:1.25pt;width:12.45pt;height:26.05pt;z-index:15733248;mso-position-horizontal-relative:page" coordorigin="1493,25" coordsize="249,521">
            <v:shape id="_x0000_s2067" type="#_x0000_t75" style="position:absolute;left:1492;top:24;width:249;height:245">
              <v:imagedata r:id="rId18" o:title=""/>
            </v:shape>
            <v:shape id="_x0000_s2066" type="#_x0000_t75" style="position:absolute;left:1492;top:300;width:249;height:245">
              <v:imagedata r:id="rId19" o:title=""/>
            </v:shape>
            <w10:wrap anchorx="page"/>
          </v:group>
        </w:pict>
      </w:r>
      <w:r w:rsidR="000B0D6C">
        <w:t>Поиск и извлечение нужной информации по заданной теме и адаптированных источниках различного типа;</w:t>
      </w:r>
    </w:p>
    <w:p w:rsidR="00F03138" w:rsidRDefault="000B0D6C">
      <w:pPr>
        <w:pStyle w:val="a3"/>
        <w:ind w:left="833"/>
      </w:pPr>
      <w: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коммуникативной ситуации;</w:t>
      </w:r>
    </w:p>
    <w:p w:rsidR="00F03138" w:rsidRDefault="0057798F">
      <w:pPr>
        <w:pStyle w:val="a3"/>
        <w:ind w:left="833"/>
      </w:pPr>
      <w:r>
        <w:pict>
          <v:group id="_x0000_s2062" style="position:absolute;left:0;text-align:left;margin-left:74.65pt;margin-top:1.25pt;width:12.45pt;height:26.05pt;z-index:15733760;mso-position-horizontal-relative:page" coordorigin="1493,25" coordsize="249,521">
            <v:shape id="_x0000_s2064" type="#_x0000_t75" style="position:absolute;left:1492;top:24;width:249;height:245">
              <v:imagedata r:id="rId20" o:title=""/>
            </v:shape>
            <v:shape id="_x0000_s2063" type="#_x0000_t75" style="position:absolute;left:1492;top:300;width:249;height:245">
              <v:imagedata r:id="rId21" o:title=""/>
            </v:shape>
            <w10:wrap anchorx="page"/>
          </v:group>
        </w:pict>
      </w:r>
      <w:r w:rsidR="000B0D6C">
        <w:t>Подкрепление изученных положений конкретными примерами;</w:t>
      </w:r>
    </w:p>
    <w:p w:rsidR="00F03138" w:rsidRDefault="000B0D6C">
      <w:pPr>
        <w:pStyle w:val="a3"/>
        <w:ind w:left="833" w:right="115"/>
        <w:jc w:val="both"/>
      </w:pPr>
      <w: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F03138" w:rsidRDefault="000B0D6C">
      <w:pPr>
        <w:pStyle w:val="a3"/>
        <w:spacing w:before="1"/>
        <w:ind w:left="472"/>
        <w:jc w:val="both"/>
      </w:pPr>
      <w:r>
        <w:rPr>
          <w:noProof/>
          <w:position w:val="-4"/>
          <w:lang w:eastAsia="ru-RU"/>
        </w:rPr>
        <w:drawing>
          <wp:inline distT="0" distB="0" distL="0" distR="0">
            <wp:extent cx="157734" cy="155448"/>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22" cstate="print"/>
                    <a:stretch>
                      <a:fillRect/>
                    </a:stretch>
                  </pic:blipFill>
                  <pic:spPr>
                    <a:xfrm>
                      <a:off x="0" y="0"/>
                      <a:ext cx="157734" cy="155448"/>
                    </a:xfrm>
                    <a:prstGeom prst="rect">
                      <a:avLst/>
                    </a:prstGeom>
                  </pic:spPr>
                </pic:pic>
              </a:graphicData>
            </a:graphic>
          </wp:inline>
        </w:drawing>
      </w:r>
      <w:r>
        <w:rPr>
          <w:sz w:val="20"/>
        </w:rPr>
        <w:t xml:space="preserve"> </w:t>
      </w:r>
      <w:r>
        <w:rPr>
          <w:spacing w:val="12"/>
          <w:sz w:val="20"/>
        </w:rPr>
        <w:t xml:space="preserve"> </w:t>
      </w:r>
      <w:r>
        <w:t>Определение собственного отношения к явлениям современной жизни, формулирование своей точки</w:t>
      </w:r>
      <w:r>
        <w:rPr>
          <w:spacing w:val="-4"/>
        </w:rPr>
        <w:t xml:space="preserve"> </w:t>
      </w:r>
      <w:r>
        <w:t>зрения.</w:t>
      </w:r>
    </w:p>
    <w:p w:rsidR="00F03138" w:rsidRDefault="00F03138">
      <w:pPr>
        <w:pStyle w:val="a3"/>
        <w:spacing w:before="2"/>
        <w:ind w:left="0"/>
        <w:rPr>
          <w:sz w:val="16"/>
        </w:rPr>
      </w:pPr>
    </w:p>
    <w:p w:rsidR="00F03138" w:rsidRDefault="000B0D6C">
      <w:pPr>
        <w:spacing w:before="90"/>
        <w:ind w:left="821"/>
        <w:rPr>
          <w:sz w:val="24"/>
        </w:rPr>
      </w:pPr>
      <w:r>
        <w:rPr>
          <w:noProof/>
          <w:lang w:eastAsia="ru-RU"/>
        </w:rPr>
        <w:drawing>
          <wp:anchor distT="0" distB="0" distL="0" distR="0" simplePos="0" relativeHeight="486706688" behindDoc="1" locked="0" layoutInCell="1" allowOverlap="1">
            <wp:simplePos x="0" y="0"/>
            <wp:positionH relativeFrom="page">
              <wp:posOffset>1082344</wp:posOffset>
            </wp:positionH>
            <wp:positionV relativeFrom="paragraph">
              <wp:posOffset>234430</wp:posOffset>
            </wp:positionV>
            <wp:extent cx="140208" cy="187452"/>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1" cstate="print"/>
                    <a:stretch>
                      <a:fillRect/>
                    </a:stretch>
                  </pic:blipFill>
                  <pic:spPr>
                    <a:xfrm>
                      <a:off x="0" y="0"/>
                      <a:ext cx="140208" cy="187452"/>
                    </a:xfrm>
                    <a:prstGeom prst="rect">
                      <a:avLst/>
                    </a:prstGeom>
                  </pic:spPr>
                </pic:pic>
              </a:graphicData>
            </a:graphic>
          </wp:anchor>
        </w:drawing>
      </w:r>
      <w:r>
        <w:rPr>
          <w:b/>
          <w:sz w:val="24"/>
        </w:rPr>
        <w:t xml:space="preserve">Предметными результатами </w:t>
      </w:r>
      <w:r>
        <w:rPr>
          <w:sz w:val="24"/>
        </w:rPr>
        <w:t>освоения выпускниками основной школы содержания программы по обществознанию являются:</w:t>
      </w:r>
    </w:p>
    <w:p w:rsidR="00F03138" w:rsidRDefault="000B0D6C">
      <w:pPr>
        <w:pStyle w:val="a3"/>
        <w:spacing w:before="19"/>
        <w:ind w:right="801" w:firstLine="766"/>
      </w:pPr>
      <w:r>
        <w:t>Относительно целостное представление об обществе и человеке, о сферах и областях общественной жизни, механизмах и регуляторах деятельности</w:t>
      </w:r>
      <w:r>
        <w:rPr>
          <w:spacing w:val="1"/>
        </w:rPr>
        <w:t xml:space="preserve"> </w:t>
      </w:r>
      <w:r>
        <w:t>людей;</w:t>
      </w:r>
    </w:p>
    <w:p w:rsidR="00F03138" w:rsidRDefault="00F03138">
      <w:pPr>
        <w:sectPr w:rsidR="00F03138">
          <w:pgSz w:w="16840" w:h="11910" w:orient="landscape"/>
          <w:pgMar w:top="1040" w:right="1020" w:bottom="1240" w:left="1020" w:header="0" w:footer="978" w:gutter="0"/>
          <w:cols w:space="720"/>
        </w:sectPr>
      </w:pPr>
    </w:p>
    <w:p w:rsidR="00F03138" w:rsidRDefault="000B0D6C">
      <w:pPr>
        <w:pStyle w:val="a3"/>
        <w:spacing w:before="78"/>
        <w:ind w:right="113" w:firstLine="766"/>
        <w:jc w:val="both"/>
      </w:pPr>
      <w:r>
        <w:rPr>
          <w:noProof/>
          <w:lang w:eastAsia="ru-RU"/>
        </w:rPr>
        <w:lastRenderedPageBreak/>
        <w:drawing>
          <wp:anchor distT="0" distB="0" distL="0" distR="0" simplePos="0" relativeHeight="486707200" behindDoc="1" locked="0" layoutInCell="1" allowOverlap="1">
            <wp:simplePos x="0" y="0"/>
            <wp:positionH relativeFrom="page">
              <wp:posOffset>1082344</wp:posOffset>
            </wp:positionH>
            <wp:positionV relativeFrom="paragraph">
              <wp:posOffset>39409</wp:posOffset>
            </wp:positionV>
            <wp:extent cx="140208" cy="187451"/>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1" cstate="print"/>
                    <a:stretch>
                      <a:fillRect/>
                    </a:stretch>
                  </pic:blipFill>
                  <pic:spPr>
                    <a:xfrm>
                      <a:off x="0" y="0"/>
                      <a:ext cx="140208" cy="187451"/>
                    </a:xfrm>
                    <a:prstGeom prst="rect">
                      <a:avLst/>
                    </a:prstGeom>
                  </pic:spPr>
                </pic:pic>
              </a:graphicData>
            </a:graphic>
          </wp:anchor>
        </w:drawing>
      </w:r>
      <w:r>
        <w:rPr>
          <w:noProof/>
          <w:lang w:eastAsia="ru-RU"/>
        </w:rPr>
        <w:drawing>
          <wp:anchor distT="0" distB="0" distL="0" distR="0" simplePos="0" relativeHeight="486707712" behindDoc="1" locked="0" layoutInCell="1" allowOverlap="1">
            <wp:simplePos x="0" y="0"/>
            <wp:positionH relativeFrom="page">
              <wp:posOffset>1082344</wp:posOffset>
            </wp:positionH>
            <wp:positionV relativeFrom="paragraph">
              <wp:posOffset>402121</wp:posOffset>
            </wp:positionV>
            <wp:extent cx="140208" cy="187451"/>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1" cstate="print"/>
                    <a:stretch>
                      <a:fillRect/>
                    </a:stretch>
                  </pic:blipFill>
                  <pic:spPr>
                    <a:xfrm>
                      <a:off x="0" y="0"/>
                      <a:ext cx="140208" cy="187451"/>
                    </a:xfrm>
                    <a:prstGeom prst="rect">
                      <a:avLst/>
                    </a:prstGeom>
                  </pic:spPr>
                </pic:pic>
              </a:graphicData>
            </a:graphic>
          </wp:anchor>
        </w:drawing>
      </w:r>
      <w:r>
        <w:t>Знание ряда ключевых понятий об основных социальных объектах; умение объяснять с опорой на эти понятия явления социальной действительности;</w:t>
      </w:r>
    </w:p>
    <w:p w:rsidR="00F03138" w:rsidRDefault="000B0D6C">
      <w:pPr>
        <w:pStyle w:val="a3"/>
        <w:spacing w:before="21" w:line="237" w:lineRule="auto"/>
        <w:ind w:right="126" w:firstLine="766"/>
        <w:jc w:val="both"/>
      </w:pPr>
      <w:r>
        <w:rPr>
          <w:noProof/>
          <w:lang w:eastAsia="ru-RU"/>
        </w:rPr>
        <w:drawing>
          <wp:anchor distT="0" distB="0" distL="0" distR="0" simplePos="0" relativeHeight="486708224" behindDoc="1" locked="0" layoutInCell="1" allowOverlap="1">
            <wp:simplePos x="0" y="0"/>
            <wp:positionH relativeFrom="page">
              <wp:posOffset>1082344</wp:posOffset>
            </wp:positionH>
            <wp:positionV relativeFrom="paragraph">
              <wp:posOffset>362979</wp:posOffset>
            </wp:positionV>
            <wp:extent cx="140208" cy="187451"/>
            <wp:effectExtent l="0" t="0" r="0"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11" cstate="print"/>
                    <a:stretch>
                      <a:fillRect/>
                    </a:stretch>
                  </pic:blipFill>
                  <pic:spPr>
                    <a:xfrm>
                      <a:off x="0" y="0"/>
                      <a:ext cx="140208" cy="187451"/>
                    </a:xfrm>
                    <a:prstGeom prst="rect">
                      <a:avLst/>
                    </a:prstGeom>
                  </pic:spPr>
                </pic:pic>
              </a:graphicData>
            </a:graphic>
          </wp:anchor>
        </w:drawing>
      </w:r>
      <w: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F03138" w:rsidRDefault="000B0D6C">
      <w:pPr>
        <w:pStyle w:val="a3"/>
        <w:spacing w:before="22" w:line="237" w:lineRule="auto"/>
        <w:ind w:right="118" w:firstLine="766"/>
        <w:jc w:val="both"/>
      </w:pPr>
      <w:r>
        <w:rPr>
          <w:noProof/>
          <w:lang w:eastAsia="ru-RU"/>
        </w:rPr>
        <w:drawing>
          <wp:anchor distT="0" distB="0" distL="0" distR="0" simplePos="0" relativeHeight="486708736" behindDoc="1" locked="0" layoutInCell="1" allowOverlap="1">
            <wp:simplePos x="0" y="0"/>
            <wp:positionH relativeFrom="page">
              <wp:posOffset>1082344</wp:posOffset>
            </wp:positionH>
            <wp:positionV relativeFrom="paragraph">
              <wp:posOffset>363614</wp:posOffset>
            </wp:positionV>
            <wp:extent cx="140208" cy="187451"/>
            <wp:effectExtent l="0" t="0" r="0" b="0"/>
            <wp:wrapNone/>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11" cstate="print"/>
                    <a:stretch>
                      <a:fillRect/>
                    </a:stretch>
                  </pic:blipFill>
                  <pic:spPr>
                    <a:xfrm>
                      <a:off x="0" y="0"/>
                      <a:ext cx="140208" cy="187451"/>
                    </a:xfrm>
                    <a:prstGeom prst="rect">
                      <a:avLst/>
                    </a:prstGeom>
                  </pic:spPr>
                </pic:pic>
              </a:graphicData>
            </a:graphic>
          </wp:anchor>
        </w:drawing>
      </w:r>
      <w: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F03138" w:rsidRDefault="000B0D6C">
      <w:pPr>
        <w:pStyle w:val="a3"/>
        <w:spacing w:before="21"/>
        <w:ind w:right="111" w:firstLine="766"/>
        <w:jc w:val="both"/>
      </w:pPr>
      <w:r>
        <w:rPr>
          <w:noProof/>
          <w:lang w:eastAsia="ru-RU"/>
        </w:rPr>
        <w:drawing>
          <wp:anchor distT="0" distB="0" distL="0" distR="0" simplePos="0" relativeHeight="486709248" behindDoc="1" locked="0" layoutInCell="1" allowOverlap="1">
            <wp:simplePos x="0" y="0"/>
            <wp:positionH relativeFrom="page">
              <wp:posOffset>1082344</wp:posOffset>
            </wp:positionH>
            <wp:positionV relativeFrom="paragraph">
              <wp:posOffset>715303</wp:posOffset>
            </wp:positionV>
            <wp:extent cx="140208" cy="187451"/>
            <wp:effectExtent l="0" t="0" r="0" b="0"/>
            <wp:wrapNone/>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11" cstate="print"/>
                    <a:stretch>
                      <a:fillRect/>
                    </a:stretch>
                  </pic:blipFill>
                  <pic:spPr>
                    <a:xfrm>
                      <a:off x="0" y="0"/>
                      <a:ext cx="140208" cy="187451"/>
                    </a:xfrm>
                    <a:prstGeom prst="rect">
                      <a:avLst/>
                    </a:prstGeom>
                  </pic:spPr>
                </pic:pic>
              </a:graphicData>
            </a:graphic>
          </wp:anchor>
        </w:drawing>
      </w:r>
      <w:proofErr w:type="gramStart"/>
      <w: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w:t>
      </w:r>
      <w:proofErr w:type="gramEnd"/>
    </w:p>
    <w:p w:rsidR="00F03138" w:rsidRDefault="000B0D6C">
      <w:pPr>
        <w:pStyle w:val="a3"/>
        <w:spacing w:before="19" w:line="237" w:lineRule="auto"/>
        <w:ind w:right="124" w:firstLine="766"/>
        <w:jc w:val="both"/>
      </w:pPr>
      <w:r>
        <w:rPr>
          <w:noProof/>
          <w:lang w:eastAsia="ru-RU"/>
        </w:rPr>
        <w:drawing>
          <wp:anchor distT="0" distB="0" distL="0" distR="0" simplePos="0" relativeHeight="486709760" behindDoc="1" locked="0" layoutInCell="1" allowOverlap="1">
            <wp:simplePos x="0" y="0"/>
            <wp:positionH relativeFrom="page">
              <wp:posOffset>1082344</wp:posOffset>
            </wp:positionH>
            <wp:positionV relativeFrom="paragraph">
              <wp:posOffset>361710</wp:posOffset>
            </wp:positionV>
            <wp:extent cx="140208" cy="187451"/>
            <wp:effectExtent l="0" t="0" r="0" b="0"/>
            <wp:wrapNone/>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11" cstate="print"/>
                    <a:stretch>
                      <a:fillRect/>
                    </a:stretch>
                  </pic:blipFill>
                  <pic:spPr>
                    <a:xfrm>
                      <a:off x="0" y="0"/>
                      <a:ext cx="140208" cy="187451"/>
                    </a:xfrm>
                    <a:prstGeom prst="rect">
                      <a:avLst/>
                    </a:prstGeom>
                  </pic:spPr>
                </pic:pic>
              </a:graphicData>
            </a:graphic>
          </wp:anchor>
        </w:drawing>
      </w:r>
      <w: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F03138" w:rsidRDefault="0057798F">
      <w:pPr>
        <w:pStyle w:val="a3"/>
        <w:spacing w:before="20"/>
        <w:ind w:right="118" w:firstLine="766"/>
        <w:jc w:val="both"/>
      </w:pPr>
      <w:r>
        <w:pict>
          <v:group id="_x0000_s2059" style="position:absolute;left:0;text-align:left;margin-left:85.2pt;margin-top:42.45pt;width:11.05pt;height:29.55pt;z-index:-16606208;mso-position-horizontal-relative:page" coordorigin="1704,849" coordsize="221,591">
            <v:shape id="_x0000_s2061" type="#_x0000_t75" style="position:absolute;left:1704;top:848;width:221;height:296">
              <v:imagedata r:id="rId23" o:title=""/>
            </v:shape>
            <v:shape id="_x0000_s2060" type="#_x0000_t75" style="position:absolute;left:1704;top:1144;width:221;height:296">
              <v:imagedata r:id="rId23" o:title=""/>
            </v:shape>
            <w10:wrap anchorx="page"/>
          </v:group>
        </w:pict>
      </w:r>
      <w:r w:rsidR="000B0D6C">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F03138" w:rsidRDefault="000B0D6C">
      <w:pPr>
        <w:pStyle w:val="a3"/>
        <w:spacing w:before="17"/>
        <w:ind w:left="878"/>
        <w:jc w:val="both"/>
      </w:pPr>
      <w:r>
        <w:t>Приверженность гуманистическим и демократическим ценностям, патриотизм и гражданственность;</w:t>
      </w:r>
    </w:p>
    <w:p w:rsidR="00F03138" w:rsidRDefault="0057798F">
      <w:pPr>
        <w:pStyle w:val="a3"/>
        <w:spacing w:before="22" w:line="237" w:lineRule="auto"/>
        <w:ind w:right="123" w:firstLine="766"/>
        <w:jc w:val="both"/>
      </w:pPr>
      <w:r>
        <w:pict>
          <v:group id="_x0000_s2053" style="position:absolute;left:0;text-align:left;margin-left:85.2pt;margin-top:28.65pt;width:11.05pt;height:73.35pt;z-index:-16605696;mso-position-horizontal-relative:page" coordorigin="1704,573" coordsize="221,1467">
            <v:shape id="_x0000_s2058" type="#_x0000_t75" style="position:absolute;left:1704;top:572;width:221;height:296">
              <v:imagedata r:id="rId23" o:title=""/>
            </v:shape>
            <v:shape id="_x0000_s2057" type="#_x0000_t75" style="position:absolute;left:1704;top:865;width:221;height:296">
              <v:imagedata r:id="rId23" o:title=""/>
            </v:shape>
            <v:shape id="_x0000_s2056" type="#_x0000_t75" style="position:absolute;left:1704;top:1158;width:221;height:296">
              <v:imagedata r:id="rId23" o:title=""/>
            </v:shape>
            <v:shape id="_x0000_s2055" type="#_x0000_t75" style="position:absolute;left:1704;top:1451;width:221;height:296">
              <v:imagedata r:id="rId23" o:title=""/>
            </v:shape>
            <v:shape id="_x0000_s2054" type="#_x0000_t75" style="position:absolute;left:1704;top:1743;width:221;height:296">
              <v:imagedata r:id="rId23" o:title=""/>
            </v:shape>
            <w10:wrap anchorx="page"/>
          </v:group>
        </w:pict>
      </w:r>
      <w:r w:rsidR="000B0D6C">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F03138" w:rsidRDefault="000B0D6C">
      <w:pPr>
        <w:pStyle w:val="a3"/>
        <w:spacing w:before="20"/>
        <w:ind w:left="878"/>
        <w:jc w:val="both"/>
      </w:pPr>
      <w:r>
        <w:t>Понимание значения трудовой деятельности для личности и для общества;</w:t>
      </w:r>
    </w:p>
    <w:p w:rsidR="00F03138" w:rsidRDefault="000B0D6C">
      <w:pPr>
        <w:pStyle w:val="a3"/>
        <w:spacing w:before="17" w:line="254" w:lineRule="auto"/>
        <w:ind w:left="878" w:right="2547"/>
      </w:pPr>
      <w:r>
        <w:t>Понимание специфики познания мира средствами искусства в соотнесении с другими способами познания; Понимание роли искусства в становлении личности и в жизни общества;</w:t>
      </w:r>
    </w:p>
    <w:p w:rsidR="00F03138" w:rsidRDefault="000B0D6C">
      <w:pPr>
        <w:pStyle w:val="a3"/>
        <w:spacing w:before="1"/>
        <w:ind w:left="878"/>
      </w:pPr>
      <w:r>
        <w:t>Знание определяющих признаков коммуникативной деятельности в сравнении с другими видами деятельности;</w:t>
      </w:r>
    </w:p>
    <w:p w:rsidR="00F03138" w:rsidRDefault="000B0D6C">
      <w:pPr>
        <w:pStyle w:val="a3"/>
        <w:spacing w:before="17"/>
        <w:ind w:firstLine="766"/>
      </w:pPr>
      <w:r>
        <w:rPr>
          <w:noProof/>
          <w:lang w:eastAsia="ru-RU"/>
        </w:rPr>
        <w:drawing>
          <wp:anchor distT="0" distB="0" distL="0" distR="0" simplePos="0" relativeHeight="486711296" behindDoc="1" locked="0" layoutInCell="1" allowOverlap="1">
            <wp:simplePos x="0" y="0"/>
            <wp:positionH relativeFrom="page">
              <wp:posOffset>1082344</wp:posOffset>
            </wp:positionH>
            <wp:positionV relativeFrom="paragraph">
              <wp:posOffset>363767</wp:posOffset>
            </wp:positionV>
            <wp:extent cx="140208" cy="187451"/>
            <wp:effectExtent l="0" t="0" r="0" b="0"/>
            <wp:wrapNone/>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1" cstate="print"/>
                    <a:stretch>
                      <a:fillRect/>
                    </a:stretch>
                  </pic:blipFill>
                  <pic:spPr>
                    <a:xfrm>
                      <a:off x="0" y="0"/>
                      <a:ext cx="140208" cy="187451"/>
                    </a:xfrm>
                    <a:prstGeom prst="rect">
                      <a:avLst/>
                    </a:prstGeom>
                  </pic:spPr>
                </pic:pic>
              </a:graphicData>
            </a:graphic>
          </wp:anchor>
        </w:drawing>
      </w:r>
      <w: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F03138" w:rsidRDefault="0057798F">
      <w:pPr>
        <w:pStyle w:val="a3"/>
        <w:spacing w:before="22" w:line="237" w:lineRule="auto"/>
        <w:ind w:firstLine="766"/>
      </w:pPr>
      <w:r>
        <w:pict>
          <v:group id="_x0000_s2050" style="position:absolute;left:0;text-align:left;margin-left:85.2pt;margin-top:28.65pt;width:11.05pt;height:29.4pt;z-index:-16604672;mso-position-horizontal-relative:page" coordorigin="1704,573" coordsize="221,588">
            <v:shape id="_x0000_s2052" type="#_x0000_t75" style="position:absolute;left:1704;top:572;width:221;height:296">
              <v:imagedata r:id="rId23" o:title=""/>
            </v:shape>
            <v:shape id="_x0000_s2051" type="#_x0000_t75" style="position:absolute;left:1704;top:865;width:221;height:296">
              <v:imagedata r:id="rId23" o:title=""/>
            </v:shape>
            <w10:wrap anchorx="page"/>
          </v:group>
        </w:pict>
      </w:r>
      <w:r w:rsidR="000B0D6C">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F03138" w:rsidRDefault="000B0D6C">
      <w:pPr>
        <w:pStyle w:val="a3"/>
        <w:spacing w:before="20"/>
        <w:ind w:left="878"/>
      </w:pPr>
      <w:r>
        <w:t>Понимание значения коммуникации в межличностном общении;</w:t>
      </w:r>
    </w:p>
    <w:p w:rsidR="00F03138" w:rsidRDefault="000B0D6C">
      <w:pPr>
        <w:pStyle w:val="a3"/>
        <w:spacing w:before="19" w:line="237" w:lineRule="auto"/>
        <w:ind w:firstLine="766"/>
      </w:pPr>
      <w:r>
        <w:rPr>
          <w:noProof/>
          <w:lang w:eastAsia="ru-RU"/>
        </w:rPr>
        <w:drawing>
          <wp:anchor distT="0" distB="0" distL="0" distR="0" simplePos="0" relativeHeight="15739904" behindDoc="0" locked="0" layoutInCell="1" allowOverlap="1">
            <wp:simplePos x="0" y="0"/>
            <wp:positionH relativeFrom="page">
              <wp:posOffset>1082344</wp:posOffset>
            </wp:positionH>
            <wp:positionV relativeFrom="paragraph">
              <wp:posOffset>361709</wp:posOffset>
            </wp:positionV>
            <wp:extent cx="140208" cy="187452"/>
            <wp:effectExtent l="0" t="0" r="0" b="0"/>
            <wp:wrapNone/>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11" cstate="print"/>
                    <a:stretch>
                      <a:fillRect/>
                    </a:stretch>
                  </pic:blipFill>
                  <pic:spPr>
                    <a:xfrm>
                      <a:off x="0" y="0"/>
                      <a:ext cx="140208" cy="187452"/>
                    </a:xfrm>
                    <a:prstGeom prst="rect">
                      <a:avLst/>
                    </a:prstGeom>
                  </pic:spPr>
                </pic:pic>
              </a:graphicData>
            </a:graphic>
          </wp:anchor>
        </w:drawing>
      </w:r>
      <w: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F03138" w:rsidRDefault="000B0D6C">
      <w:pPr>
        <w:pStyle w:val="a3"/>
        <w:spacing w:before="20"/>
        <w:ind w:left="878"/>
      </w:pPr>
      <w:r>
        <w:t>Знакомство с отдельными приемами и техниками преодоления конфликтов.</w:t>
      </w:r>
    </w:p>
    <w:p w:rsidR="00F03138" w:rsidRDefault="00F03138">
      <w:pPr>
        <w:sectPr w:rsidR="00F03138">
          <w:pgSz w:w="16840" w:h="11910" w:orient="landscape"/>
          <w:pgMar w:top="1060" w:right="1020" w:bottom="1240" w:left="1020" w:header="0" w:footer="978" w:gutter="0"/>
          <w:cols w:space="720"/>
        </w:sectPr>
      </w:pPr>
    </w:p>
    <w:p w:rsidR="00F03138" w:rsidRDefault="000B0D6C">
      <w:pPr>
        <w:pStyle w:val="Heading1"/>
        <w:spacing w:before="63"/>
        <w:ind w:left="112"/>
      </w:pPr>
      <w:r>
        <w:lastRenderedPageBreak/>
        <w:t>Планируемые результаты изучения учебного предмета «Обществознание»</w:t>
      </w:r>
    </w:p>
    <w:p w:rsidR="00F03138" w:rsidRDefault="00F03138">
      <w:pPr>
        <w:pStyle w:val="a3"/>
        <w:spacing w:before="5"/>
        <w:ind w:left="0"/>
        <w:rPr>
          <w:b/>
          <w:sz w:val="16"/>
        </w:rPr>
      </w:pPr>
    </w:p>
    <w:p w:rsidR="00F03138" w:rsidRDefault="000B0D6C">
      <w:pPr>
        <w:spacing w:before="90"/>
        <w:ind w:left="801" w:right="95"/>
        <w:jc w:val="center"/>
        <w:rPr>
          <w:b/>
          <w:sz w:val="24"/>
        </w:rPr>
      </w:pPr>
      <w:r>
        <w:rPr>
          <w:b/>
          <w:sz w:val="24"/>
        </w:rPr>
        <w:t>5 класс</w:t>
      </w:r>
    </w:p>
    <w:p w:rsidR="00F03138" w:rsidRDefault="000B0D6C">
      <w:pPr>
        <w:pStyle w:val="a3"/>
        <w:spacing w:before="134"/>
        <w:ind w:left="801" w:right="12135"/>
        <w:jc w:val="center"/>
      </w:pPr>
      <w:r>
        <w:t>Ученик научится:</w:t>
      </w:r>
    </w:p>
    <w:p w:rsidR="00F03138" w:rsidRDefault="000B0D6C">
      <w:pPr>
        <w:pStyle w:val="a5"/>
        <w:numPr>
          <w:ilvl w:val="2"/>
          <w:numId w:val="12"/>
        </w:numPr>
        <w:tabs>
          <w:tab w:val="left" w:pos="973"/>
        </w:tabs>
        <w:spacing w:before="137" w:line="360" w:lineRule="auto"/>
        <w:ind w:right="121" w:firstLine="708"/>
        <w:rPr>
          <w:sz w:val="24"/>
        </w:rPr>
      </w:pPr>
      <w:proofErr w:type="gramStart"/>
      <w:r>
        <w:rPr>
          <w:b/>
          <w:i/>
          <w:sz w:val="24"/>
        </w:rPr>
        <w:t xml:space="preserve">использовать знания </w:t>
      </w:r>
      <w:r>
        <w:rPr>
          <w:sz w:val="24"/>
        </w:rPr>
        <w:t>о биологическом и социальном в человеке для характеристики его природы, характеризовать основные этапы социализации, факторы становления</w:t>
      </w:r>
      <w:r>
        <w:rPr>
          <w:spacing w:val="-4"/>
          <w:sz w:val="24"/>
        </w:rPr>
        <w:t xml:space="preserve"> </w:t>
      </w:r>
      <w:r>
        <w:rPr>
          <w:sz w:val="24"/>
        </w:rPr>
        <w:t>личности;</w:t>
      </w:r>
      <w:proofErr w:type="gramEnd"/>
    </w:p>
    <w:p w:rsidR="00F03138" w:rsidRDefault="000B0D6C">
      <w:pPr>
        <w:pStyle w:val="a5"/>
        <w:numPr>
          <w:ilvl w:val="2"/>
          <w:numId w:val="12"/>
        </w:numPr>
        <w:tabs>
          <w:tab w:val="left" w:pos="966"/>
        </w:tabs>
        <w:spacing w:before="1"/>
        <w:ind w:left="965" w:hanging="145"/>
        <w:rPr>
          <w:sz w:val="24"/>
        </w:rPr>
      </w:pPr>
      <w:r>
        <w:rPr>
          <w:b/>
          <w:i/>
          <w:sz w:val="24"/>
        </w:rPr>
        <w:t xml:space="preserve">описывать </w:t>
      </w:r>
      <w:proofErr w:type="spellStart"/>
      <w:r>
        <w:rPr>
          <w:sz w:val="24"/>
        </w:rPr>
        <w:t>гендер</w:t>
      </w:r>
      <w:proofErr w:type="spellEnd"/>
      <w:r>
        <w:rPr>
          <w:sz w:val="24"/>
        </w:rPr>
        <w:t xml:space="preserve"> как социальный пол; приводить примеры </w:t>
      </w:r>
      <w:proofErr w:type="spellStart"/>
      <w:r>
        <w:rPr>
          <w:sz w:val="24"/>
        </w:rPr>
        <w:t>гендерных</w:t>
      </w:r>
      <w:proofErr w:type="spellEnd"/>
      <w:r>
        <w:rPr>
          <w:sz w:val="24"/>
        </w:rPr>
        <w:t xml:space="preserve"> ролей, а также различий в поведении мальчиков и</w:t>
      </w:r>
      <w:r>
        <w:rPr>
          <w:spacing w:val="-34"/>
          <w:sz w:val="24"/>
        </w:rPr>
        <w:t xml:space="preserve"> </w:t>
      </w:r>
      <w:r>
        <w:rPr>
          <w:sz w:val="24"/>
        </w:rPr>
        <w:t>девочек;</w:t>
      </w:r>
    </w:p>
    <w:p w:rsidR="00F03138" w:rsidRDefault="000B0D6C">
      <w:pPr>
        <w:pStyle w:val="a5"/>
        <w:numPr>
          <w:ilvl w:val="2"/>
          <w:numId w:val="12"/>
        </w:numPr>
        <w:tabs>
          <w:tab w:val="left" w:pos="1016"/>
        </w:tabs>
        <w:spacing w:before="139" w:line="360" w:lineRule="auto"/>
        <w:ind w:right="120" w:firstLine="708"/>
        <w:rPr>
          <w:sz w:val="24"/>
        </w:rPr>
      </w:pPr>
      <w:r>
        <w:rPr>
          <w:b/>
          <w:i/>
          <w:sz w:val="24"/>
        </w:rPr>
        <w:t xml:space="preserve">характеризовать </w:t>
      </w:r>
      <w:r>
        <w:rPr>
          <w:sz w:val="24"/>
        </w:rPr>
        <w:t>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w:t>
      </w:r>
      <w:r>
        <w:rPr>
          <w:spacing w:val="-1"/>
          <w:sz w:val="24"/>
        </w:rPr>
        <w:t xml:space="preserve"> </w:t>
      </w:r>
      <w:r>
        <w:rPr>
          <w:sz w:val="24"/>
        </w:rPr>
        <w:t>здоровью;</w:t>
      </w:r>
    </w:p>
    <w:p w:rsidR="00F03138" w:rsidRDefault="000B0D6C">
      <w:pPr>
        <w:pStyle w:val="a5"/>
        <w:numPr>
          <w:ilvl w:val="2"/>
          <w:numId w:val="12"/>
        </w:numPr>
        <w:tabs>
          <w:tab w:val="left" w:pos="966"/>
        </w:tabs>
        <w:spacing w:line="360" w:lineRule="auto"/>
        <w:ind w:right="116" w:firstLine="708"/>
        <w:rPr>
          <w:sz w:val="24"/>
        </w:rPr>
      </w:pPr>
      <w:r>
        <w:rPr>
          <w:b/>
          <w:i/>
          <w:sz w:val="24"/>
        </w:rPr>
        <w:t xml:space="preserve">сравнивать и сопоставлять </w:t>
      </w:r>
      <w:r>
        <w:rPr>
          <w:sz w:val="24"/>
        </w:rPr>
        <w:t xml:space="preserve">на основе </w:t>
      </w:r>
      <w:proofErr w:type="gramStart"/>
      <w:r>
        <w:rPr>
          <w:sz w:val="24"/>
        </w:rPr>
        <w:t>характеристики основных возрастных периодов жизни человека возможности</w:t>
      </w:r>
      <w:proofErr w:type="gramEnd"/>
      <w:r>
        <w:rPr>
          <w:sz w:val="24"/>
        </w:rPr>
        <w:t xml:space="preserve"> и ограничения каждого возрастного</w:t>
      </w:r>
      <w:r>
        <w:rPr>
          <w:spacing w:val="-1"/>
          <w:sz w:val="24"/>
        </w:rPr>
        <w:t xml:space="preserve"> </w:t>
      </w:r>
      <w:r>
        <w:rPr>
          <w:sz w:val="24"/>
        </w:rPr>
        <w:t>периода;</w:t>
      </w:r>
    </w:p>
    <w:p w:rsidR="00F03138" w:rsidRDefault="000B0D6C">
      <w:pPr>
        <w:pStyle w:val="a5"/>
        <w:numPr>
          <w:ilvl w:val="2"/>
          <w:numId w:val="12"/>
        </w:numPr>
        <w:tabs>
          <w:tab w:val="left" w:pos="987"/>
        </w:tabs>
        <w:spacing w:line="360" w:lineRule="auto"/>
        <w:ind w:right="122" w:firstLine="708"/>
        <w:rPr>
          <w:sz w:val="24"/>
        </w:rPr>
      </w:pPr>
      <w:r>
        <w:rPr>
          <w:b/>
          <w:i/>
          <w:sz w:val="24"/>
        </w:rPr>
        <w:t xml:space="preserve">выделять </w:t>
      </w:r>
      <w:r>
        <w:rPr>
          <w:sz w:val="24"/>
        </w:rPr>
        <w:t>в модельных и реальных ситуациях сущностные характеристики и основные виды деятельности людей, объяснять роль мотивов в деятельности</w:t>
      </w:r>
      <w:r>
        <w:rPr>
          <w:spacing w:val="-5"/>
          <w:sz w:val="24"/>
        </w:rPr>
        <w:t xml:space="preserve"> </w:t>
      </w:r>
      <w:r>
        <w:rPr>
          <w:sz w:val="24"/>
        </w:rPr>
        <w:t>человека;</w:t>
      </w:r>
    </w:p>
    <w:p w:rsidR="00F03138" w:rsidRDefault="000B0D6C">
      <w:pPr>
        <w:pStyle w:val="a5"/>
        <w:numPr>
          <w:ilvl w:val="2"/>
          <w:numId w:val="12"/>
        </w:numPr>
        <w:tabs>
          <w:tab w:val="left" w:pos="994"/>
        </w:tabs>
        <w:ind w:left="994" w:hanging="173"/>
        <w:rPr>
          <w:sz w:val="24"/>
        </w:rPr>
      </w:pPr>
      <w:r>
        <w:rPr>
          <w:b/>
          <w:i/>
          <w:sz w:val="24"/>
        </w:rPr>
        <w:t>характеризовать</w:t>
      </w:r>
      <w:r>
        <w:rPr>
          <w:b/>
          <w:i/>
          <w:spacing w:val="26"/>
          <w:sz w:val="24"/>
        </w:rPr>
        <w:t xml:space="preserve"> </w:t>
      </w:r>
      <w:r>
        <w:rPr>
          <w:sz w:val="24"/>
        </w:rPr>
        <w:t>собственный</w:t>
      </w:r>
      <w:r>
        <w:rPr>
          <w:spacing w:val="26"/>
          <w:sz w:val="24"/>
        </w:rPr>
        <w:t xml:space="preserve"> </w:t>
      </w:r>
      <w:r>
        <w:rPr>
          <w:sz w:val="24"/>
        </w:rPr>
        <w:t>социальный</w:t>
      </w:r>
      <w:r>
        <w:rPr>
          <w:spacing w:val="23"/>
          <w:sz w:val="24"/>
        </w:rPr>
        <w:t xml:space="preserve"> </w:t>
      </w:r>
      <w:r>
        <w:rPr>
          <w:sz w:val="24"/>
        </w:rPr>
        <w:t>статус</w:t>
      </w:r>
      <w:r>
        <w:rPr>
          <w:spacing w:val="26"/>
          <w:sz w:val="24"/>
        </w:rPr>
        <w:t xml:space="preserve"> </w:t>
      </w:r>
      <w:r>
        <w:rPr>
          <w:sz w:val="24"/>
        </w:rPr>
        <w:t>и</w:t>
      </w:r>
      <w:r>
        <w:rPr>
          <w:spacing w:val="26"/>
          <w:sz w:val="24"/>
        </w:rPr>
        <w:t xml:space="preserve"> </w:t>
      </w:r>
      <w:r>
        <w:rPr>
          <w:sz w:val="24"/>
        </w:rPr>
        <w:t>социальные</w:t>
      </w:r>
      <w:r>
        <w:rPr>
          <w:spacing w:val="24"/>
          <w:sz w:val="24"/>
        </w:rPr>
        <w:t xml:space="preserve"> </w:t>
      </w:r>
      <w:r>
        <w:rPr>
          <w:sz w:val="24"/>
        </w:rPr>
        <w:t>роли;</w:t>
      </w:r>
      <w:r>
        <w:rPr>
          <w:spacing w:val="26"/>
          <w:sz w:val="24"/>
        </w:rPr>
        <w:t xml:space="preserve"> </w:t>
      </w:r>
      <w:r>
        <w:rPr>
          <w:sz w:val="24"/>
        </w:rPr>
        <w:t>объяснять</w:t>
      </w:r>
      <w:r>
        <w:rPr>
          <w:spacing w:val="26"/>
          <w:sz w:val="24"/>
        </w:rPr>
        <w:t xml:space="preserve"> </w:t>
      </w:r>
      <w:r>
        <w:rPr>
          <w:sz w:val="24"/>
        </w:rPr>
        <w:t>и</w:t>
      </w:r>
      <w:r>
        <w:rPr>
          <w:spacing w:val="24"/>
          <w:sz w:val="24"/>
        </w:rPr>
        <w:t xml:space="preserve"> </w:t>
      </w:r>
      <w:r>
        <w:rPr>
          <w:sz w:val="24"/>
        </w:rPr>
        <w:t>конкретизировать</w:t>
      </w:r>
      <w:r>
        <w:rPr>
          <w:spacing w:val="26"/>
          <w:sz w:val="24"/>
        </w:rPr>
        <w:t xml:space="preserve"> </w:t>
      </w:r>
      <w:r>
        <w:rPr>
          <w:sz w:val="24"/>
        </w:rPr>
        <w:t>примерами</w:t>
      </w:r>
      <w:r>
        <w:rPr>
          <w:spacing w:val="25"/>
          <w:sz w:val="24"/>
        </w:rPr>
        <w:t xml:space="preserve"> </w:t>
      </w:r>
      <w:r>
        <w:rPr>
          <w:sz w:val="24"/>
        </w:rPr>
        <w:t>смысл</w:t>
      </w:r>
      <w:r>
        <w:rPr>
          <w:spacing w:val="25"/>
          <w:sz w:val="24"/>
        </w:rPr>
        <w:t xml:space="preserve"> </w:t>
      </w:r>
      <w:r>
        <w:rPr>
          <w:sz w:val="24"/>
        </w:rPr>
        <w:t>понятия</w:t>
      </w:r>
    </w:p>
    <w:p w:rsidR="00F03138" w:rsidRDefault="000B0D6C">
      <w:pPr>
        <w:pStyle w:val="a3"/>
        <w:spacing w:before="137"/>
      </w:pPr>
      <w:r>
        <w:t>«гражданство»;</w:t>
      </w:r>
    </w:p>
    <w:p w:rsidR="00F03138" w:rsidRDefault="000B0D6C">
      <w:pPr>
        <w:pStyle w:val="a5"/>
        <w:numPr>
          <w:ilvl w:val="2"/>
          <w:numId w:val="12"/>
        </w:numPr>
        <w:tabs>
          <w:tab w:val="left" w:pos="1052"/>
        </w:tabs>
        <w:spacing w:before="139" w:line="360" w:lineRule="auto"/>
        <w:ind w:right="112" w:firstLine="708"/>
        <w:rPr>
          <w:sz w:val="24"/>
        </w:rPr>
      </w:pPr>
      <w:r>
        <w:rPr>
          <w:b/>
          <w:i/>
          <w:sz w:val="24"/>
        </w:rPr>
        <w:t xml:space="preserve">давать </w:t>
      </w:r>
      <w:r>
        <w:rPr>
          <w:sz w:val="24"/>
        </w:rPr>
        <w:t xml:space="preserve">на основе полученных знаний нравственные оценки собственным поступкам и отношению к проблемам </w:t>
      </w:r>
      <w:r>
        <w:rPr>
          <w:spacing w:val="2"/>
          <w:sz w:val="24"/>
        </w:rPr>
        <w:t xml:space="preserve">людей </w:t>
      </w:r>
      <w:r>
        <w:rPr>
          <w:sz w:val="24"/>
        </w:rPr>
        <w:t>с ограниченными возможностями, своему отношению к людям старшего и младшего возраста, а также к</w:t>
      </w:r>
      <w:r>
        <w:rPr>
          <w:spacing w:val="-15"/>
          <w:sz w:val="24"/>
        </w:rPr>
        <w:t xml:space="preserve"> </w:t>
      </w:r>
      <w:r>
        <w:rPr>
          <w:sz w:val="24"/>
        </w:rPr>
        <w:t>сверстникам;</w:t>
      </w:r>
    </w:p>
    <w:p w:rsidR="00F03138" w:rsidRDefault="000B0D6C">
      <w:pPr>
        <w:pStyle w:val="a5"/>
        <w:numPr>
          <w:ilvl w:val="2"/>
          <w:numId w:val="12"/>
        </w:numPr>
        <w:tabs>
          <w:tab w:val="left" w:pos="1002"/>
        </w:tabs>
        <w:spacing w:before="1" w:line="360" w:lineRule="auto"/>
        <w:ind w:right="121" w:firstLine="708"/>
        <w:rPr>
          <w:sz w:val="24"/>
        </w:rPr>
      </w:pPr>
      <w:r>
        <w:rPr>
          <w:b/>
          <w:i/>
          <w:sz w:val="24"/>
        </w:rPr>
        <w:t xml:space="preserve">демонстрировать понимание </w:t>
      </w:r>
      <w:r>
        <w:rPr>
          <w:sz w:val="24"/>
        </w:rPr>
        <w:t>особенностей и практическое владение способами коммуникативной, практической деятельности, используемыми в процессе познания человека и</w:t>
      </w:r>
      <w:r>
        <w:rPr>
          <w:spacing w:val="-2"/>
          <w:sz w:val="24"/>
        </w:rPr>
        <w:t xml:space="preserve"> </w:t>
      </w:r>
      <w:r>
        <w:rPr>
          <w:sz w:val="24"/>
        </w:rPr>
        <w:t>общества.</w:t>
      </w:r>
    </w:p>
    <w:p w:rsidR="00F03138" w:rsidRDefault="000B0D6C">
      <w:pPr>
        <w:pStyle w:val="a5"/>
        <w:numPr>
          <w:ilvl w:val="2"/>
          <w:numId w:val="12"/>
        </w:numPr>
        <w:tabs>
          <w:tab w:val="left" w:pos="966"/>
        </w:tabs>
        <w:ind w:left="965" w:hanging="145"/>
        <w:rPr>
          <w:sz w:val="24"/>
        </w:rPr>
      </w:pPr>
      <w:r>
        <w:rPr>
          <w:b/>
          <w:i/>
          <w:sz w:val="24"/>
        </w:rPr>
        <w:t xml:space="preserve">характеризовать </w:t>
      </w:r>
      <w:r>
        <w:rPr>
          <w:sz w:val="24"/>
        </w:rPr>
        <w:t>семью и семейные отношения; оценивать социальное значение семейных традиций и</w:t>
      </w:r>
      <w:r>
        <w:rPr>
          <w:spacing w:val="-13"/>
          <w:sz w:val="24"/>
        </w:rPr>
        <w:t xml:space="preserve"> </w:t>
      </w:r>
      <w:r>
        <w:rPr>
          <w:sz w:val="24"/>
        </w:rPr>
        <w:t>обычаев;</w:t>
      </w:r>
    </w:p>
    <w:p w:rsidR="00F03138" w:rsidRDefault="000B0D6C">
      <w:pPr>
        <w:pStyle w:val="a5"/>
        <w:numPr>
          <w:ilvl w:val="2"/>
          <w:numId w:val="12"/>
        </w:numPr>
        <w:tabs>
          <w:tab w:val="left" w:pos="966"/>
        </w:tabs>
        <w:spacing w:before="137"/>
        <w:ind w:left="965" w:hanging="145"/>
        <w:rPr>
          <w:sz w:val="24"/>
        </w:rPr>
      </w:pPr>
      <w:r>
        <w:rPr>
          <w:b/>
          <w:i/>
          <w:sz w:val="24"/>
        </w:rPr>
        <w:t xml:space="preserve">характеризовать </w:t>
      </w:r>
      <w:r>
        <w:rPr>
          <w:sz w:val="24"/>
        </w:rPr>
        <w:t>основные роли членов семьи, включая</w:t>
      </w:r>
      <w:r>
        <w:rPr>
          <w:spacing w:val="-1"/>
          <w:sz w:val="24"/>
        </w:rPr>
        <w:t xml:space="preserve"> </w:t>
      </w:r>
      <w:proofErr w:type="gramStart"/>
      <w:r>
        <w:rPr>
          <w:sz w:val="24"/>
        </w:rPr>
        <w:t>свою</w:t>
      </w:r>
      <w:proofErr w:type="gramEnd"/>
      <w:r>
        <w:rPr>
          <w:sz w:val="24"/>
        </w:rPr>
        <w:t>;</w:t>
      </w:r>
    </w:p>
    <w:p w:rsidR="00F03138" w:rsidRDefault="000B0D6C">
      <w:pPr>
        <w:pStyle w:val="a5"/>
        <w:numPr>
          <w:ilvl w:val="2"/>
          <w:numId w:val="12"/>
        </w:numPr>
        <w:tabs>
          <w:tab w:val="left" w:pos="997"/>
        </w:tabs>
        <w:spacing w:before="139" w:line="360" w:lineRule="auto"/>
        <w:ind w:right="118" w:firstLine="708"/>
        <w:rPr>
          <w:sz w:val="24"/>
        </w:rPr>
      </w:pPr>
      <w:r>
        <w:rPr>
          <w:b/>
          <w:i/>
          <w:sz w:val="24"/>
        </w:rPr>
        <w:t xml:space="preserve">выполнять несложные практические задания </w:t>
      </w:r>
      <w:r>
        <w:rPr>
          <w:sz w:val="24"/>
        </w:rPr>
        <w:t>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Pr>
          <w:spacing w:val="-13"/>
          <w:sz w:val="24"/>
        </w:rPr>
        <w:t xml:space="preserve"> </w:t>
      </w:r>
      <w:r>
        <w:rPr>
          <w:sz w:val="24"/>
        </w:rPr>
        <w:t>конфликтов;</w:t>
      </w:r>
    </w:p>
    <w:p w:rsidR="00F03138" w:rsidRDefault="00F03138">
      <w:pPr>
        <w:spacing w:line="360" w:lineRule="auto"/>
        <w:rPr>
          <w:sz w:val="24"/>
        </w:rPr>
        <w:sectPr w:rsidR="00F03138">
          <w:pgSz w:w="16840" w:h="11910" w:orient="landscape"/>
          <w:pgMar w:top="1060" w:right="1020" w:bottom="1240" w:left="1020" w:header="0" w:footer="978" w:gutter="0"/>
          <w:cols w:space="720"/>
        </w:sectPr>
      </w:pPr>
    </w:p>
    <w:p w:rsidR="00F03138" w:rsidRDefault="000B0D6C">
      <w:pPr>
        <w:pStyle w:val="a5"/>
        <w:numPr>
          <w:ilvl w:val="2"/>
          <w:numId w:val="12"/>
        </w:numPr>
        <w:tabs>
          <w:tab w:val="left" w:pos="1026"/>
        </w:tabs>
        <w:spacing w:before="61" w:line="360" w:lineRule="auto"/>
        <w:ind w:right="112" w:firstLine="708"/>
        <w:jc w:val="both"/>
        <w:rPr>
          <w:sz w:val="24"/>
        </w:rPr>
      </w:pPr>
      <w:r>
        <w:rPr>
          <w:b/>
          <w:i/>
          <w:sz w:val="24"/>
        </w:rPr>
        <w:lastRenderedPageBreak/>
        <w:t>исследовать несложные практические ситуации</w:t>
      </w:r>
      <w:r>
        <w:rPr>
          <w:sz w:val="24"/>
        </w:rPr>
        <w:t>,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w:t>
      </w:r>
      <w:r>
        <w:rPr>
          <w:spacing w:val="-4"/>
          <w:sz w:val="24"/>
        </w:rPr>
        <w:t xml:space="preserve"> </w:t>
      </w:r>
      <w:r>
        <w:rPr>
          <w:sz w:val="24"/>
        </w:rPr>
        <w:t>системы.</w:t>
      </w:r>
    </w:p>
    <w:p w:rsidR="00F03138" w:rsidRDefault="000B0D6C">
      <w:pPr>
        <w:spacing w:before="1"/>
        <w:ind w:left="821"/>
        <w:jc w:val="both"/>
        <w:rPr>
          <w:sz w:val="24"/>
        </w:rPr>
      </w:pPr>
      <w:r>
        <w:rPr>
          <w:i/>
          <w:sz w:val="24"/>
        </w:rPr>
        <w:t>Ученик получит возможность научиться</w:t>
      </w:r>
      <w:r>
        <w:rPr>
          <w:sz w:val="24"/>
        </w:rPr>
        <w:t>:</w:t>
      </w:r>
    </w:p>
    <w:p w:rsidR="00F03138" w:rsidRDefault="000B0D6C">
      <w:pPr>
        <w:pStyle w:val="a5"/>
        <w:numPr>
          <w:ilvl w:val="0"/>
          <w:numId w:val="11"/>
        </w:numPr>
        <w:tabs>
          <w:tab w:val="left" w:pos="1040"/>
        </w:tabs>
        <w:spacing w:before="137" w:line="360" w:lineRule="auto"/>
        <w:ind w:right="118" w:firstLine="708"/>
        <w:jc w:val="both"/>
        <w:rPr>
          <w:i/>
          <w:sz w:val="24"/>
        </w:rPr>
      </w:pPr>
      <w:r>
        <w:rPr>
          <w:i/>
          <w:sz w:val="24"/>
        </w:rPr>
        <w:t xml:space="preserve">формировать положительное отношение к необходимости соблюдать здоровый образ жизни; </w:t>
      </w:r>
      <w:proofErr w:type="spellStart"/>
      <w:r>
        <w:rPr>
          <w:i/>
          <w:sz w:val="24"/>
        </w:rPr>
        <w:t>корректироватьсобственное</w:t>
      </w:r>
      <w:proofErr w:type="spellEnd"/>
      <w:r>
        <w:rPr>
          <w:i/>
          <w:sz w:val="24"/>
        </w:rPr>
        <w:t xml:space="preserve"> поведение в соответствии с требованиями безопасности</w:t>
      </w:r>
      <w:r>
        <w:rPr>
          <w:i/>
          <w:spacing w:val="-5"/>
          <w:sz w:val="24"/>
        </w:rPr>
        <w:t xml:space="preserve"> </w:t>
      </w:r>
      <w:r>
        <w:rPr>
          <w:i/>
          <w:sz w:val="24"/>
        </w:rPr>
        <w:t>жизнедеятельности;</w:t>
      </w:r>
    </w:p>
    <w:p w:rsidR="00F03138" w:rsidRDefault="000B0D6C">
      <w:pPr>
        <w:pStyle w:val="a5"/>
        <w:numPr>
          <w:ilvl w:val="0"/>
          <w:numId w:val="11"/>
        </w:numPr>
        <w:tabs>
          <w:tab w:val="left" w:pos="966"/>
        </w:tabs>
        <w:spacing w:before="1"/>
        <w:ind w:left="965" w:hanging="145"/>
        <w:jc w:val="both"/>
        <w:rPr>
          <w:i/>
          <w:sz w:val="24"/>
        </w:rPr>
      </w:pPr>
      <w:r>
        <w:rPr>
          <w:i/>
          <w:sz w:val="24"/>
        </w:rPr>
        <w:t>использовать элементы причинно-следственного анализа при характеристике социальных параметров</w:t>
      </w:r>
      <w:r>
        <w:rPr>
          <w:i/>
          <w:spacing w:val="-6"/>
          <w:sz w:val="24"/>
        </w:rPr>
        <w:t xml:space="preserve"> </w:t>
      </w:r>
      <w:r>
        <w:rPr>
          <w:i/>
          <w:sz w:val="24"/>
        </w:rPr>
        <w:t>личности;</w:t>
      </w:r>
    </w:p>
    <w:p w:rsidR="00F03138" w:rsidRDefault="000B0D6C">
      <w:pPr>
        <w:pStyle w:val="a5"/>
        <w:numPr>
          <w:ilvl w:val="0"/>
          <w:numId w:val="11"/>
        </w:numPr>
        <w:tabs>
          <w:tab w:val="left" w:pos="966"/>
        </w:tabs>
        <w:spacing w:before="139"/>
        <w:ind w:left="965" w:hanging="145"/>
        <w:jc w:val="both"/>
        <w:rPr>
          <w:i/>
          <w:sz w:val="24"/>
        </w:rPr>
      </w:pPr>
      <w:r>
        <w:rPr>
          <w:i/>
          <w:sz w:val="24"/>
        </w:rPr>
        <w:t>описывать реальные связи и зависимости между воспитанием и социализацией</w:t>
      </w:r>
      <w:r>
        <w:rPr>
          <w:i/>
          <w:spacing w:val="-5"/>
          <w:sz w:val="24"/>
        </w:rPr>
        <w:t xml:space="preserve"> </w:t>
      </w:r>
      <w:r>
        <w:rPr>
          <w:i/>
          <w:sz w:val="24"/>
        </w:rPr>
        <w:t>личности.</w:t>
      </w:r>
    </w:p>
    <w:p w:rsidR="00F03138" w:rsidRDefault="000B0D6C">
      <w:pPr>
        <w:pStyle w:val="a5"/>
        <w:numPr>
          <w:ilvl w:val="0"/>
          <w:numId w:val="11"/>
        </w:numPr>
        <w:tabs>
          <w:tab w:val="left" w:pos="966"/>
        </w:tabs>
        <w:spacing w:before="137"/>
        <w:ind w:left="965" w:hanging="145"/>
        <w:jc w:val="both"/>
        <w:rPr>
          <w:i/>
          <w:sz w:val="24"/>
        </w:rPr>
      </w:pPr>
      <w:r>
        <w:rPr>
          <w:i/>
          <w:sz w:val="24"/>
        </w:rPr>
        <w:t>использовать элементы причинно-следственного анализа при характеристике семейных</w:t>
      </w:r>
      <w:r>
        <w:rPr>
          <w:i/>
          <w:spacing w:val="-2"/>
          <w:sz w:val="24"/>
        </w:rPr>
        <w:t xml:space="preserve"> </w:t>
      </w:r>
      <w:r>
        <w:rPr>
          <w:i/>
          <w:sz w:val="24"/>
        </w:rPr>
        <w:t>конфликтов.</w:t>
      </w:r>
    </w:p>
    <w:p w:rsidR="00F03138" w:rsidRDefault="000B0D6C">
      <w:pPr>
        <w:pStyle w:val="Heading1"/>
        <w:spacing w:before="144"/>
        <w:ind w:left="801" w:right="95"/>
        <w:jc w:val="center"/>
      </w:pPr>
      <w:r>
        <w:t>6 класс</w:t>
      </w:r>
    </w:p>
    <w:p w:rsidR="00F03138" w:rsidRDefault="000B0D6C">
      <w:pPr>
        <w:pStyle w:val="a3"/>
        <w:spacing w:before="132"/>
        <w:ind w:left="821"/>
      </w:pPr>
      <w:r>
        <w:t>Ученик научится:</w:t>
      </w:r>
    </w:p>
    <w:p w:rsidR="00F03138" w:rsidRDefault="000B0D6C">
      <w:pPr>
        <w:pStyle w:val="a5"/>
        <w:numPr>
          <w:ilvl w:val="0"/>
          <w:numId w:val="10"/>
        </w:numPr>
        <w:tabs>
          <w:tab w:val="left" w:pos="966"/>
        </w:tabs>
        <w:spacing w:before="139"/>
        <w:ind w:left="965" w:hanging="145"/>
        <w:rPr>
          <w:sz w:val="24"/>
        </w:rPr>
      </w:pPr>
      <w:r>
        <w:rPr>
          <w:b/>
          <w:i/>
          <w:sz w:val="24"/>
        </w:rPr>
        <w:t xml:space="preserve">распознавать </w:t>
      </w:r>
      <w:r>
        <w:rPr>
          <w:sz w:val="24"/>
        </w:rPr>
        <w:t>на основе приведѐнных данных основные типы</w:t>
      </w:r>
      <w:r>
        <w:rPr>
          <w:spacing w:val="-6"/>
          <w:sz w:val="24"/>
        </w:rPr>
        <w:t xml:space="preserve"> </w:t>
      </w:r>
      <w:r>
        <w:rPr>
          <w:sz w:val="24"/>
        </w:rPr>
        <w:t>обществ;</w:t>
      </w:r>
    </w:p>
    <w:p w:rsidR="00F03138" w:rsidRDefault="000B0D6C">
      <w:pPr>
        <w:pStyle w:val="a5"/>
        <w:numPr>
          <w:ilvl w:val="0"/>
          <w:numId w:val="10"/>
        </w:numPr>
        <w:tabs>
          <w:tab w:val="left" w:pos="1006"/>
        </w:tabs>
        <w:spacing w:before="137" w:line="360" w:lineRule="auto"/>
        <w:ind w:right="119" w:firstLine="708"/>
        <w:rPr>
          <w:sz w:val="24"/>
        </w:rPr>
      </w:pPr>
      <w:r>
        <w:rPr>
          <w:b/>
          <w:i/>
          <w:sz w:val="24"/>
        </w:rPr>
        <w:t xml:space="preserve">характеризовать направленность </w:t>
      </w:r>
      <w:r>
        <w:rPr>
          <w:sz w:val="24"/>
        </w:rPr>
        <w:t>развития общества, его движение от одних форм общественной жизни к другим; оценивать социальные явления с позиций общественного</w:t>
      </w:r>
      <w:r>
        <w:rPr>
          <w:spacing w:val="-4"/>
          <w:sz w:val="24"/>
        </w:rPr>
        <w:t xml:space="preserve"> </w:t>
      </w:r>
      <w:r>
        <w:rPr>
          <w:sz w:val="24"/>
        </w:rPr>
        <w:t>прогресса;</w:t>
      </w:r>
    </w:p>
    <w:p w:rsidR="00F03138" w:rsidRDefault="000B0D6C">
      <w:pPr>
        <w:pStyle w:val="a5"/>
        <w:numPr>
          <w:ilvl w:val="0"/>
          <w:numId w:val="10"/>
        </w:numPr>
        <w:tabs>
          <w:tab w:val="left" w:pos="966"/>
        </w:tabs>
        <w:ind w:left="965" w:hanging="145"/>
        <w:rPr>
          <w:sz w:val="24"/>
        </w:rPr>
      </w:pPr>
      <w:r>
        <w:rPr>
          <w:b/>
          <w:i/>
          <w:sz w:val="24"/>
        </w:rPr>
        <w:t xml:space="preserve">различать </w:t>
      </w:r>
      <w:r>
        <w:rPr>
          <w:sz w:val="24"/>
        </w:rPr>
        <w:t>экономические, социальные, политические, культурные явления и процессы общественной</w:t>
      </w:r>
      <w:r>
        <w:rPr>
          <w:spacing w:val="-9"/>
          <w:sz w:val="24"/>
        </w:rPr>
        <w:t xml:space="preserve"> </w:t>
      </w:r>
      <w:r>
        <w:rPr>
          <w:sz w:val="24"/>
        </w:rPr>
        <w:t>жизни;</w:t>
      </w:r>
    </w:p>
    <w:p w:rsidR="00F03138" w:rsidRDefault="000B0D6C">
      <w:pPr>
        <w:pStyle w:val="a5"/>
        <w:numPr>
          <w:ilvl w:val="0"/>
          <w:numId w:val="10"/>
        </w:numPr>
        <w:tabs>
          <w:tab w:val="left" w:pos="994"/>
        </w:tabs>
        <w:spacing w:before="139" w:line="360" w:lineRule="auto"/>
        <w:ind w:right="120" w:firstLine="708"/>
        <w:rPr>
          <w:sz w:val="24"/>
        </w:rPr>
      </w:pPr>
      <w:r>
        <w:rPr>
          <w:b/>
          <w:i/>
          <w:sz w:val="24"/>
        </w:rPr>
        <w:t xml:space="preserve">применять знания </w:t>
      </w:r>
      <w:r>
        <w:rPr>
          <w:sz w:val="24"/>
        </w:rPr>
        <w:t>курса и социальный опыт для выражения и аргументации собственных суждений, касающихся многообразия социальных групп и социальных различий в</w:t>
      </w:r>
      <w:r>
        <w:rPr>
          <w:spacing w:val="1"/>
          <w:sz w:val="24"/>
        </w:rPr>
        <w:t xml:space="preserve"> </w:t>
      </w:r>
      <w:r>
        <w:rPr>
          <w:sz w:val="24"/>
        </w:rPr>
        <w:t>обществе;</w:t>
      </w:r>
    </w:p>
    <w:p w:rsidR="00F03138" w:rsidRDefault="000B0D6C">
      <w:pPr>
        <w:pStyle w:val="a5"/>
        <w:numPr>
          <w:ilvl w:val="0"/>
          <w:numId w:val="10"/>
        </w:numPr>
        <w:tabs>
          <w:tab w:val="left" w:pos="966"/>
        </w:tabs>
        <w:spacing w:before="1" w:line="360" w:lineRule="auto"/>
        <w:ind w:right="115" w:firstLine="708"/>
        <w:rPr>
          <w:sz w:val="24"/>
        </w:rPr>
      </w:pPr>
      <w:r>
        <w:rPr>
          <w:b/>
          <w:i/>
          <w:sz w:val="24"/>
        </w:rPr>
        <w:t>выполнять несложные познавательные и практические задания</w:t>
      </w:r>
      <w:r>
        <w:rPr>
          <w:sz w:val="24"/>
        </w:rPr>
        <w:t>, основанные на ситуациях жизнедеятельности человека в разных сферах</w:t>
      </w:r>
      <w:r>
        <w:rPr>
          <w:spacing w:val="1"/>
          <w:sz w:val="24"/>
        </w:rPr>
        <w:t xml:space="preserve"> </w:t>
      </w:r>
      <w:r>
        <w:rPr>
          <w:sz w:val="24"/>
        </w:rPr>
        <w:t>общества.</w:t>
      </w:r>
    </w:p>
    <w:p w:rsidR="00F03138" w:rsidRDefault="000B0D6C">
      <w:pPr>
        <w:pStyle w:val="a5"/>
        <w:numPr>
          <w:ilvl w:val="0"/>
          <w:numId w:val="10"/>
        </w:numPr>
        <w:tabs>
          <w:tab w:val="left" w:pos="966"/>
        </w:tabs>
        <w:ind w:left="965" w:hanging="145"/>
        <w:rPr>
          <w:sz w:val="24"/>
        </w:rPr>
      </w:pPr>
      <w:r>
        <w:rPr>
          <w:b/>
          <w:i/>
          <w:sz w:val="24"/>
        </w:rPr>
        <w:t xml:space="preserve">характеризовать </w:t>
      </w:r>
      <w:r>
        <w:rPr>
          <w:sz w:val="24"/>
        </w:rPr>
        <w:t>глобальные проблемы</w:t>
      </w:r>
      <w:r>
        <w:rPr>
          <w:spacing w:val="-2"/>
          <w:sz w:val="24"/>
        </w:rPr>
        <w:t xml:space="preserve"> </w:t>
      </w:r>
      <w:r>
        <w:rPr>
          <w:sz w:val="24"/>
        </w:rPr>
        <w:t>современности;</w:t>
      </w:r>
    </w:p>
    <w:p w:rsidR="00F03138" w:rsidRDefault="000B0D6C">
      <w:pPr>
        <w:pStyle w:val="a5"/>
        <w:numPr>
          <w:ilvl w:val="0"/>
          <w:numId w:val="10"/>
        </w:numPr>
        <w:tabs>
          <w:tab w:val="left" w:pos="966"/>
        </w:tabs>
        <w:spacing w:before="137"/>
        <w:ind w:left="965" w:hanging="145"/>
        <w:rPr>
          <w:sz w:val="24"/>
        </w:rPr>
      </w:pPr>
      <w:r>
        <w:rPr>
          <w:b/>
          <w:i/>
          <w:sz w:val="24"/>
        </w:rPr>
        <w:t xml:space="preserve">раскрывать </w:t>
      </w:r>
      <w:r>
        <w:rPr>
          <w:sz w:val="24"/>
        </w:rPr>
        <w:t>духовные ценности и достижения народов нашей</w:t>
      </w:r>
      <w:r>
        <w:rPr>
          <w:spacing w:val="-4"/>
          <w:sz w:val="24"/>
        </w:rPr>
        <w:t xml:space="preserve"> </w:t>
      </w:r>
      <w:r>
        <w:rPr>
          <w:sz w:val="24"/>
        </w:rPr>
        <w:t>страны;</w:t>
      </w:r>
    </w:p>
    <w:p w:rsidR="00F03138" w:rsidRDefault="000B0D6C">
      <w:pPr>
        <w:pStyle w:val="a5"/>
        <w:numPr>
          <w:ilvl w:val="0"/>
          <w:numId w:val="10"/>
        </w:numPr>
        <w:tabs>
          <w:tab w:val="left" w:pos="1016"/>
        </w:tabs>
        <w:spacing w:before="139" w:line="360" w:lineRule="auto"/>
        <w:ind w:right="122" w:firstLine="708"/>
        <w:rPr>
          <w:sz w:val="24"/>
        </w:rPr>
      </w:pPr>
      <w:r>
        <w:rPr>
          <w:b/>
          <w:i/>
          <w:sz w:val="24"/>
        </w:rPr>
        <w:t xml:space="preserve">называть и иллюстрировать </w:t>
      </w:r>
      <w:r>
        <w:rPr>
          <w:sz w:val="24"/>
        </w:rPr>
        <w:t>примерами основы конституционного строя Российской Федерации, основные права и свободы граждан, гарантированные Конституцией Российской</w:t>
      </w:r>
      <w:r>
        <w:rPr>
          <w:spacing w:val="-3"/>
          <w:sz w:val="24"/>
        </w:rPr>
        <w:t xml:space="preserve"> </w:t>
      </w:r>
      <w:r>
        <w:rPr>
          <w:sz w:val="24"/>
        </w:rPr>
        <w:t>Федерации;</w:t>
      </w:r>
    </w:p>
    <w:p w:rsidR="00F03138" w:rsidRDefault="00F03138">
      <w:pPr>
        <w:spacing w:line="360" w:lineRule="auto"/>
        <w:rPr>
          <w:sz w:val="24"/>
        </w:rPr>
        <w:sectPr w:rsidR="00F03138">
          <w:pgSz w:w="16840" w:h="11910" w:orient="landscape"/>
          <w:pgMar w:top="1060" w:right="1020" w:bottom="1240" w:left="1020" w:header="0" w:footer="978" w:gutter="0"/>
          <w:cols w:space="720"/>
        </w:sectPr>
      </w:pPr>
    </w:p>
    <w:p w:rsidR="00F03138" w:rsidRDefault="00F03138">
      <w:pPr>
        <w:pStyle w:val="a3"/>
        <w:ind w:left="0"/>
        <w:rPr>
          <w:sz w:val="26"/>
        </w:rPr>
      </w:pPr>
    </w:p>
    <w:p w:rsidR="00F03138" w:rsidRDefault="00F03138">
      <w:pPr>
        <w:pStyle w:val="a3"/>
        <w:ind w:left="0"/>
        <w:rPr>
          <w:sz w:val="26"/>
        </w:rPr>
      </w:pPr>
    </w:p>
    <w:p w:rsidR="00F03138" w:rsidRDefault="00F03138">
      <w:pPr>
        <w:pStyle w:val="a3"/>
        <w:spacing w:before="3"/>
        <w:ind w:left="0"/>
        <w:rPr>
          <w:sz w:val="25"/>
        </w:rPr>
      </w:pPr>
    </w:p>
    <w:p w:rsidR="00F03138" w:rsidRDefault="000B0D6C">
      <w:pPr>
        <w:pStyle w:val="a3"/>
      </w:pPr>
      <w:r>
        <w:t>типа.</w:t>
      </w:r>
    </w:p>
    <w:p w:rsidR="00F03138" w:rsidRDefault="000B0D6C">
      <w:pPr>
        <w:pStyle w:val="a5"/>
        <w:numPr>
          <w:ilvl w:val="0"/>
          <w:numId w:val="13"/>
        </w:numPr>
        <w:tabs>
          <w:tab w:val="left" w:pos="257"/>
        </w:tabs>
        <w:spacing w:before="61"/>
        <w:ind w:left="256" w:hanging="145"/>
        <w:rPr>
          <w:sz w:val="24"/>
        </w:rPr>
      </w:pPr>
      <w:r>
        <w:rPr>
          <w:b/>
          <w:i/>
          <w:sz w:val="24"/>
        </w:rPr>
        <w:br w:type="column"/>
      </w:r>
      <w:r>
        <w:rPr>
          <w:b/>
          <w:i/>
          <w:sz w:val="24"/>
        </w:rPr>
        <w:lastRenderedPageBreak/>
        <w:t xml:space="preserve">формулировать собственную точку зрения </w:t>
      </w:r>
      <w:r>
        <w:rPr>
          <w:sz w:val="24"/>
        </w:rPr>
        <w:t>на социальный портрет достойного гражданина</w:t>
      </w:r>
      <w:r>
        <w:rPr>
          <w:spacing w:val="-7"/>
          <w:sz w:val="24"/>
        </w:rPr>
        <w:t xml:space="preserve"> </w:t>
      </w:r>
      <w:r>
        <w:rPr>
          <w:sz w:val="24"/>
        </w:rPr>
        <w:t>страны;</w:t>
      </w:r>
    </w:p>
    <w:p w:rsidR="00F03138" w:rsidRDefault="000B0D6C">
      <w:pPr>
        <w:pStyle w:val="a5"/>
        <w:numPr>
          <w:ilvl w:val="0"/>
          <w:numId w:val="13"/>
        </w:numPr>
        <w:tabs>
          <w:tab w:val="left" w:pos="260"/>
        </w:tabs>
        <w:spacing w:before="139"/>
        <w:ind w:left="259" w:hanging="148"/>
        <w:rPr>
          <w:sz w:val="24"/>
        </w:rPr>
      </w:pPr>
      <w:r>
        <w:rPr>
          <w:b/>
          <w:i/>
          <w:sz w:val="24"/>
        </w:rPr>
        <w:t xml:space="preserve">находить и извлекать информацию </w:t>
      </w:r>
      <w:r>
        <w:rPr>
          <w:sz w:val="24"/>
        </w:rPr>
        <w:t>о положении России среди других государств мира из адаптированных источников</w:t>
      </w:r>
      <w:r>
        <w:rPr>
          <w:spacing w:val="-18"/>
          <w:sz w:val="24"/>
        </w:rPr>
        <w:t xml:space="preserve"> </w:t>
      </w:r>
      <w:r>
        <w:rPr>
          <w:sz w:val="24"/>
        </w:rPr>
        <w:t>различного</w:t>
      </w:r>
    </w:p>
    <w:p w:rsidR="00F03138" w:rsidRDefault="00F03138">
      <w:pPr>
        <w:pStyle w:val="a3"/>
        <w:ind w:left="0"/>
        <w:rPr>
          <w:sz w:val="26"/>
        </w:rPr>
      </w:pPr>
    </w:p>
    <w:p w:rsidR="00F03138" w:rsidRDefault="00F03138">
      <w:pPr>
        <w:pStyle w:val="a3"/>
        <w:ind w:left="0"/>
        <w:rPr>
          <w:sz w:val="22"/>
        </w:rPr>
      </w:pPr>
    </w:p>
    <w:p w:rsidR="00F03138" w:rsidRDefault="000B0D6C">
      <w:pPr>
        <w:ind w:left="112"/>
        <w:rPr>
          <w:sz w:val="24"/>
        </w:rPr>
      </w:pPr>
      <w:r>
        <w:rPr>
          <w:i/>
          <w:sz w:val="24"/>
        </w:rPr>
        <w:t>Ученик получит возможность научиться</w:t>
      </w:r>
      <w:r>
        <w:rPr>
          <w:sz w:val="24"/>
        </w:rPr>
        <w:t>:</w:t>
      </w:r>
    </w:p>
    <w:p w:rsidR="00F03138" w:rsidRDefault="000B0D6C">
      <w:pPr>
        <w:pStyle w:val="a5"/>
        <w:numPr>
          <w:ilvl w:val="0"/>
          <w:numId w:val="9"/>
        </w:numPr>
        <w:tabs>
          <w:tab w:val="left" w:pos="257"/>
        </w:tabs>
        <w:spacing w:before="137"/>
        <w:ind w:hanging="145"/>
        <w:rPr>
          <w:i/>
          <w:sz w:val="24"/>
        </w:rPr>
      </w:pPr>
      <w:r>
        <w:rPr>
          <w:i/>
          <w:sz w:val="24"/>
        </w:rPr>
        <w:t xml:space="preserve">наблюдать и характеризовать явления и </w:t>
      </w:r>
      <w:proofErr w:type="spellStart"/>
      <w:r>
        <w:rPr>
          <w:i/>
          <w:sz w:val="24"/>
        </w:rPr>
        <w:t>события</w:t>
      </w:r>
      <w:proofErr w:type="gramStart"/>
      <w:r>
        <w:rPr>
          <w:i/>
          <w:sz w:val="24"/>
        </w:rPr>
        <w:t>,п</w:t>
      </w:r>
      <w:proofErr w:type="gramEnd"/>
      <w:r>
        <w:rPr>
          <w:i/>
          <w:sz w:val="24"/>
        </w:rPr>
        <w:t>роисходящие</w:t>
      </w:r>
      <w:proofErr w:type="spellEnd"/>
      <w:r>
        <w:rPr>
          <w:i/>
          <w:sz w:val="24"/>
        </w:rPr>
        <w:t xml:space="preserve"> в различных сферах общественной</w:t>
      </w:r>
      <w:r>
        <w:rPr>
          <w:i/>
          <w:spacing w:val="-2"/>
          <w:sz w:val="24"/>
        </w:rPr>
        <w:t xml:space="preserve"> </w:t>
      </w:r>
      <w:r>
        <w:rPr>
          <w:i/>
          <w:sz w:val="24"/>
        </w:rPr>
        <w:t>жизни;</w:t>
      </w:r>
    </w:p>
    <w:p w:rsidR="00F03138" w:rsidRDefault="000B0D6C">
      <w:pPr>
        <w:pStyle w:val="a5"/>
        <w:numPr>
          <w:ilvl w:val="0"/>
          <w:numId w:val="9"/>
        </w:numPr>
        <w:tabs>
          <w:tab w:val="left" w:pos="257"/>
        </w:tabs>
        <w:spacing w:before="139"/>
        <w:ind w:hanging="145"/>
        <w:rPr>
          <w:i/>
          <w:sz w:val="24"/>
        </w:rPr>
      </w:pPr>
      <w:r>
        <w:rPr>
          <w:i/>
          <w:sz w:val="24"/>
        </w:rPr>
        <w:t xml:space="preserve">объяснять взаимодействие социальных </w:t>
      </w:r>
      <w:proofErr w:type="spellStart"/>
      <w:r>
        <w:rPr>
          <w:i/>
          <w:sz w:val="24"/>
        </w:rPr>
        <w:t>общностейи</w:t>
      </w:r>
      <w:proofErr w:type="spellEnd"/>
      <w:r>
        <w:rPr>
          <w:i/>
          <w:spacing w:val="-1"/>
          <w:sz w:val="24"/>
        </w:rPr>
        <w:t xml:space="preserve"> </w:t>
      </w:r>
      <w:r>
        <w:rPr>
          <w:i/>
          <w:sz w:val="24"/>
        </w:rPr>
        <w:t>групп;</w:t>
      </w:r>
    </w:p>
    <w:p w:rsidR="00F03138" w:rsidRDefault="000B0D6C">
      <w:pPr>
        <w:pStyle w:val="a5"/>
        <w:numPr>
          <w:ilvl w:val="0"/>
          <w:numId w:val="9"/>
        </w:numPr>
        <w:tabs>
          <w:tab w:val="left" w:pos="257"/>
        </w:tabs>
        <w:spacing w:before="138"/>
        <w:ind w:hanging="145"/>
        <w:rPr>
          <w:i/>
          <w:sz w:val="24"/>
        </w:rPr>
      </w:pPr>
      <w:r>
        <w:rPr>
          <w:i/>
          <w:sz w:val="24"/>
        </w:rPr>
        <w:t xml:space="preserve">выявлять причинно-следственные связи </w:t>
      </w:r>
      <w:proofErr w:type="spellStart"/>
      <w:r>
        <w:rPr>
          <w:i/>
          <w:sz w:val="24"/>
        </w:rPr>
        <w:t>общественныхявлений</w:t>
      </w:r>
      <w:proofErr w:type="spellEnd"/>
      <w:r>
        <w:rPr>
          <w:i/>
          <w:sz w:val="24"/>
        </w:rPr>
        <w:t xml:space="preserve"> и характеризовать основные направления общественного</w:t>
      </w:r>
      <w:r>
        <w:rPr>
          <w:i/>
          <w:spacing w:val="-28"/>
          <w:sz w:val="24"/>
        </w:rPr>
        <w:t xml:space="preserve"> </w:t>
      </w:r>
      <w:r>
        <w:rPr>
          <w:i/>
          <w:sz w:val="24"/>
        </w:rPr>
        <w:t>развития.</w:t>
      </w:r>
    </w:p>
    <w:p w:rsidR="00F03138" w:rsidRDefault="000B0D6C">
      <w:pPr>
        <w:pStyle w:val="a5"/>
        <w:numPr>
          <w:ilvl w:val="0"/>
          <w:numId w:val="9"/>
        </w:numPr>
        <w:tabs>
          <w:tab w:val="left" w:pos="257"/>
        </w:tabs>
        <w:spacing w:before="139"/>
        <w:ind w:hanging="145"/>
        <w:rPr>
          <w:i/>
          <w:sz w:val="24"/>
        </w:rPr>
      </w:pPr>
      <w:r>
        <w:rPr>
          <w:i/>
          <w:sz w:val="24"/>
        </w:rPr>
        <w:t>характеризовать и конкретизировать фактами социальной жизни изменения, происходящие в современном</w:t>
      </w:r>
      <w:r>
        <w:rPr>
          <w:i/>
          <w:spacing w:val="-10"/>
          <w:sz w:val="24"/>
        </w:rPr>
        <w:t xml:space="preserve"> </w:t>
      </w:r>
      <w:r>
        <w:rPr>
          <w:i/>
          <w:sz w:val="24"/>
        </w:rPr>
        <w:t>обществе;</w:t>
      </w:r>
    </w:p>
    <w:p w:rsidR="00F03138" w:rsidRDefault="000B0D6C">
      <w:pPr>
        <w:pStyle w:val="a5"/>
        <w:numPr>
          <w:ilvl w:val="0"/>
          <w:numId w:val="9"/>
        </w:numPr>
        <w:tabs>
          <w:tab w:val="left" w:pos="257"/>
        </w:tabs>
        <w:spacing w:before="137"/>
        <w:ind w:hanging="145"/>
        <w:rPr>
          <w:i/>
          <w:sz w:val="24"/>
        </w:rPr>
      </w:pPr>
      <w:r>
        <w:rPr>
          <w:i/>
          <w:sz w:val="24"/>
        </w:rPr>
        <w:t>показывать влияние происходящих в обществе изменений на положение России в</w:t>
      </w:r>
      <w:r>
        <w:rPr>
          <w:i/>
          <w:spacing w:val="-6"/>
          <w:sz w:val="24"/>
        </w:rPr>
        <w:t xml:space="preserve"> </w:t>
      </w:r>
      <w:r>
        <w:rPr>
          <w:i/>
          <w:sz w:val="24"/>
        </w:rPr>
        <w:t>мире.</w:t>
      </w:r>
    </w:p>
    <w:p w:rsidR="00F03138" w:rsidRDefault="000B0D6C">
      <w:pPr>
        <w:pStyle w:val="Heading1"/>
        <w:spacing w:before="144"/>
        <w:ind w:left="6632" w:right="6634"/>
        <w:jc w:val="center"/>
      </w:pPr>
      <w:r>
        <w:t>7</w:t>
      </w:r>
      <w:r>
        <w:rPr>
          <w:spacing w:val="-1"/>
        </w:rPr>
        <w:t xml:space="preserve"> </w:t>
      </w:r>
      <w:r>
        <w:t>класс</w:t>
      </w:r>
    </w:p>
    <w:p w:rsidR="00F03138" w:rsidRDefault="00F03138">
      <w:pPr>
        <w:jc w:val="center"/>
        <w:sectPr w:rsidR="00F03138">
          <w:pgSz w:w="16840" w:h="11910" w:orient="landscape"/>
          <w:pgMar w:top="1060" w:right="1020" w:bottom="1240" w:left="1020" w:header="0" w:footer="978" w:gutter="0"/>
          <w:cols w:num="2" w:space="720" w:equalWidth="0">
            <w:col w:w="643" w:space="65"/>
            <w:col w:w="14092"/>
          </w:cols>
        </w:sectPr>
      </w:pPr>
    </w:p>
    <w:p w:rsidR="00F03138" w:rsidRDefault="000B0D6C">
      <w:pPr>
        <w:pStyle w:val="a3"/>
        <w:spacing w:before="132"/>
        <w:ind w:left="821"/>
        <w:jc w:val="both"/>
      </w:pPr>
      <w:r>
        <w:lastRenderedPageBreak/>
        <w:t>Ученик научится:</w:t>
      </w:r>
    </w:p>
    <w:p w:rsidR="00F03138" w:rsidRDefault="000B0D6C">
      <w:pPr>
        <w:pStyle w:val="a5"/>
        <w:numPr>
          <w:ilvl w:val="1"/>
          <w:numId w:val="9"/>
        </w:numPr>
        <w:tabs>
          <w:tab w:val="left" w:pos="1045"/>
        </w:tabs>
        <w:spacing w:before="139" w:line="360" w:lineRule="auto"/>
        <w:ind w:right="110" w:firstLine="708"/>
        <w:jc w:val="both"/>
        <w:rPr>
          <w:sz w:val="24"/>
        </w:rPr>
      </w:pPr>
      <w:r>
        <w:rPr>
          <w:b/>
          <w:i/>
          <w:sz w:val="24"/>
        </w:rPr>
        <w:t xml:space="preserve">использовать накопленные знания </w:t>
      </w:r>
      <w:r>
        <w:rPr>
          <w:sz w:val="24"/>
        </w:rPr>
        <w:t xml:space="preserve">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w:t>
      </w:r>
      <w:r>
        <w:rPr>
          <w:spacing w:val="2"/>
          <w:sz w:val="24"/>
        </w:rPr>
        <w:t xml:space="preserve">средой </w:t>
      </w:r>
      <w:r>
        <w:rPr>
          <w:sz w:val="24"/>
        </w:rPr>
        <w:t>и выполнения типичных социальных ролей нравственного человека и достойного</w:t>
      </w:r>
      <w:r>
        <w:rPr>
          <w:spacing w:val="-8"/>
          <w:sz w:val="24"/>
        </w:rPr>
        <w:t xml:space="preserve"> </w:t>
      </w:r>
      <w:r>
        <w:rPr>
          <w:sz w:val="24"/>
        </w:rPr>
        <w:t>гражданина;</w:t>
      </w:r>
    </w:p>
    <w:p w:rsidR="00F03138" w:rsidRDefault="000B0D6C">
      <w:pPr>
        <w:pStyle w:val="a5"/>
        <w:numPr>
          <w:ilvl w:val="1"/>
          <w:numId w:val="9"/>
        </w:numPr>
        <w:tabs>
          <w:tab w:val="left" w:pos="985"/>
        </w:tabs>
        <w:spacing w:line="360" w:lineRule="auto"/>
        <w:ind w:right="115" w:firstLine="708"/>
        <w:jc w:val="both"/>
        <w:rPr>
          <w:sz w:val="24"/>
        </w:rPr>
      </w:pPr>
      <w:r>
        <w:rPr>
          <w:sz w:val="24"/>
        </w:rPr>
        <w:t xml:space="preserve">на основе полученных знаний о социальных нормах </w:t>
      </w:r>
      <w:r>
        <w:rPr>
          <w:b/>
          <w:i/>
          <w:sz w:val="24"/>
        </w:rPr>
        <w:t xml:space="preserve">выбирать </w:t>
      </w:r>
      <w:r>
        <w:rPr>
          <w:sz w:val="24"/>
        </w:rPr>
        <w:t>в предлагаемых модельных ситуациях и осуществлять на практике модель правомерного социального поведения, основанного на уважении к закону и</w:t>
      </w:r>
      <w:r>
        <w:rPr>
          <w:spacing w:val="-16"/>
          <w:sz w:val="24"/>
        </w:rPr>
        <w:t xml:space="preserve"> </w:t>
      </w:r>
      <w:r>
        <w:rPr>
          <w:sz w:val="24"/>
        </w:rPr>
        <w:t>правопорядку;</w:t>
      </w:r>
    </w:p>
    <w:p w:rsidR="00F03138" w:rsidRDefault="000B0D6C">
      <w:pPr>
        <w:pStyle w:val="a5"/>
        <w:numPr>
          <w:ilvl w:val="1"/>
          <w:numId w:val="9"/>
        </w:numPr>
        <w:tabs>
          <w:tab w:val="left" w:pos="1093"/>
        </w:tabs>
        <w:spacing w:line="360" w:lineRule="auto"/>
        <w:ind w:right="119" w:firstLine="708"/>
        <w:jc w:val="both"/>
        <w:rPr>
          <w:sz w:val="24"/>
        </w:rPr>
      </w:pPr>
      <w:r>
        <w:rPr>
          <w:b/>
          <w:i/>
          <w:sz w:val="24"/>
        </w:rPr>
        <w:t xml:space="preserve">критически осмысливать </w:t>
      </w:r>
      <w:r>
        <w:rPr>
          <w:sz w:val="24"/>
        </w:rPr>
        <w:t>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w:t>
      </w:r>
      <w:r>
        <w:rPr>
          <w:spacing w:val="-3"/>
          <w:sz w:val="24"/>
        </w:rPr>
        <w:t xml:space="preserve"> </w:t>
      </w:r>
      <w:r>
        <w:rPr>
          <w:sz w:val="24"/>
        </w:rPr>
        <w:t>законом;</w:t>
      </w:r>
    </w:p>
    <w:p w:rsidR="00F03138" w:rsidRDefault="000B0D6C">
      <w:pPr>
        <w:pStyle w:val="a5"/>
        <w:numPr>
          <w:ilvl w:val="1"/>
          <w:numId w:val="9"/>
        </w:numPr>
        <w:tabs>
          <w:tab w:val="left" w:pos="1018"/>
        </w:tabs>
        <w:spacing w:line="360" w:lineRule="auto"/>
        <w:ind w:right="111" w:firstLine="708"/>
        <w:jc w:val="both"/>
        <w:rPr>
          <w:sz w:val="24"/>
        </w:rPr>
      </w:pPr>
      <w:r>
        <w:rPr>
          <w:b/>
          <w:i/>
          <w:sz w:val="24"/>
        </w:rPr>
        <w:t xml:space="preserve">использовать знания и умения </w:t>
      </w:r>
      <w:r>
        <w:rPr>
          <w:sz w:val="24"/>
        </w:rPr>
        <w:t>для формирования способности к личному самоопределению в системе морали и важнейших отраслей права, самореализации,</w:t>
      </w:r>
      <w:r>
        <w:rPr>
          <w:spacing w:val="-1"/>
          <w:sz w:val="24"/>
        </w:rPr>
        <w:t xml:space="preserve"> </w:t>
      </w:r>
      <w:r>
        <w:rPr>
          <w:sz w:val="24"/>
        </w:rPr>
        <w:t>самоконтролю.</w:t>
      </w:r>
    </w:p>
    <w:p w:rsidR="00F03138" w:rsidRDefault="00F03138">
      <w:pPr>
        <w:spacing w:line="360" w:lineRule="auto"/>
        <w:jc w:val="both"/>
        <w:rPr>
          <w:sz w:val="24"/>
        </w:rPr>
        <w:sectPr w:rsidR="00F03138">
          <w:type w:val="continuous"/>
          <w:pgSz w:w="16840" w:h="11910" w:orient="landscape"/>
          <w:pgMar w:top="1060" w:right="1020" w:bottom="280" w:left="1020" w:header="720" w:footer="720" w:gutter="0"/>
          <w:cols w:space="720"/>
        </w:sectPr>
      </w:pPr>
    </w:p>
    <w:p w:rsidR="00F03138" w:rsidRDefault="000B0D6C">
      <w:pPr>
        <w:pStyle w:val="a5"/>
        <w:numPr>
          <w:ilvl w:val="1"/>
          <w:numId w:val="9"/>
        </w:numPr>
        <w:tabs>
          <w:tab w:val="left" w:pos="1006"/>
        </w:tabs>
        <w:spacing w:before="61" w:line="360" w:lineRule="auto"/>
        <w:ind w:right="115" w:firstLine="708"/>
        <w:jc w:val="both"/>
        <w:rPr>
          <w:sz w:val="24"/>
        </w:rPr>
      </w:pPr>
      <w:r>
        <w:rPr>
          <w:b/>
          <w:i/>
          <w:sz w:val="24"/>
        </w:rPr>
        <w:lastRenderedPageBreak/>
        <w:t xml:space="preserve">характеризовать и иллюстрировать примерами </w:t>
      </w:r>
      <w:r>
        <w:rPr>
          <w:sz w:val="24"/>
        </w:rPr>
        <w:t>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w:t>
      </w:r>
      <w:r>
        <w:rPr>
          <w:spacing w:val="-3"/>
          <w:sz w:val="24"/>
        </w:rPr>
        <w:t xml:space="preserve"> </w:t>
      </w:r>
      <w:r>
        <w:rPr>
          <w:sz w:val="24"/>
        </w:rPr>
        <w:t>споров;</w:t>
      </w:r>
    </w:p>
    <w:p w:rsidR="00F03138" w:rsidRDefault="000B0D6C">
      <w:pPr>
        <w:pStyle w:val="a5"/>
        <w:numPr>
          <w:ilvl w:val="1"/>
          <w:numId w:val="9"/>
        </w:numPr>
        <w:tabs>
          <w:tab w:val="left" w:pos="1002"/>
        </w:tabs>
        <w:spacing w:before="1" w:line="360" w:lineRule="auto"/>
        <w:ind w:right="118" w:firstLine="708"/>
        <w:jc w:val="both"/>
        <w:rPr>
          <w:sz w:val="24"/>
        </w:rPr>
      </w:pPr>
      <w:r>
        <w:rPr>
          <w:b/>
          <w:i/>
          <w:sz w:val="24"/>
        </w:rPr>
        <w:t>анализировать несложные практические ситуации</w:t>
      </w:r>
      <w:r>
        <w:rPr>
          <w:sz w:val="24"/>
        </w:rPr>
        <w:t>,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Pr>
          <w:spacing w:val="-3"/>
          <w:sz w:val="24"/>
        </w:rPr>
        <w:t xml:space="preserve"> </w:t>
      </w:r>
      <w:r>
        <w:rPr>
          <w:sz w:val="24"/>
        </w:rPr>
        <w:t>преступления;</w:t>
      </w:r>
    </w:p>
    <w:p w:rsidR="00F03138" w:rsidRDefault="000B0D6C">
      <w:pPr>
        <w:pStyle w:val="a5"/>
        <w:numPr>
          <w:ilvl w:val="1"/>
          <w:numId w:val="9"/>
        </w:numPr>
        <w:tabs>
          <w:tab w:val="left" w:pos="966"/>
        </w:tabs>
        <w:ind w:left="965" w:hanging="145"/>
        <w:jc w:val="both"/>
        <w:rPr>
          <w:sz w:val="24"/>
        </w:rPr>
      </w:pPr>
      <w:r>
        <w:rPr>
          <w:b/>
          <w:i/>
          <w:sz w:val="24"/>
        </w:rPr>
        <w:t xml:space="preserve">объяснять на конкретных примерах </w:t>
      </w:r>
      <w:r>
        <w:rPr>
          <w:sz w:val="24"/>
        </w:rPr>
        <w:t>особенности правового положения и юридической ответственности</w:t>
      </w:r>
      <w:r>
        <w:rPr>
          <w:spacing w:val="-22"/>
          <w:sz w:val="24"/>
        </w:rPr>
        <w:t xml:space="preserve"> </w:t>
      </w:r>
      <w:r>
        <w:rPr>
          <w:sz w:val="24"/>
        </w:rPr>
        <w:t>несовершеннолетних;</w:t>
      </w:r>
    </w:p>
    <w:p w:rsidR="00F03138" w:rsidRDefault="000B0D6C">
      <w:pPr>
        <w:pStyle w:val="a5"/>
        <w:numPr>
          <w:ilvl w:val="1"/>
          <w:numId w:val="9"/>
        </w:numPr>
        <w:tabs>
          <w:tab w:val="left" w:pos="1146"/>
        </w:tabs>
        <w:spacing w:before="138" w:line="360" w:lineRule="auto"/>
        <w:ind w:right="117" w:firstLine="708"/>
        <w:jc w:val="both"/>
        <w:rPr>
          <w:sz w:val="24"/>
        </w:rPr>
      </w:pPr>
      <w:r>
        <w:rPr>
          <w:b/>
          <w:i/>
          <w:sz w:val="24"/>
        </w:rPr>
        <w:t xml:space="preserve">находить, извлекать и осмысливать информацию </w:t>
      </w:r>
      <w:r>
        <w:rPr>
          <w:sz w:val="24"/>
        </w:rPr>
        <w:t>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Pr>
          <w:spacing w:val="-2"/>
          <w:sz w:val="24"/>
        </w:rPr>
        <w:t xml:space="preserve"> </w:t>
      </w:r>
      <w:r>
        <w:rPr>
          <w:sz w:val="24"/>
        </w:rPr>
        <w:t>законом.</w:t>
      </w:r>
    </w:p>
    <w:p w:rsidR="00F03138" w:rsidRDefault="000B0D6C">
      <w:pPr>
        <w:spacing w:before="1"/>
        <w:ind w:left="821"/>
        <w:jc w:val="both"/>
        <w:rPr>
          <w:sz w:val="24"/>
        </w:rPr>
      </w:pPr>
      <w:r>
        <w:rPr>
          <w:i/>
          <w:sz w:val="24"/>
        </w:rPr>
        <w:t>Ученик получит возможность научиться</w:t>
      </w:r>
      <w:r>
        <w:rPr>
          <w:sz w:val="24"/>
        </w:rPr>
        <w:t>:</w:t>
      </w:r>
    </w:p>
    <w:p w:rsidR="00F03138" w:rsidRDefault="000B0D6C">
      <w:pPr>
        <w:pStyle w:val="a5"/>
        <w:numPr>
          <w:ilvl w:val="0"/>
          <w:numId w:val="8"/>
        </w:numPr>
        <w:tabs>
          <w:tab w:val="left" w:pos="1040"/>
        </w:tabs>
        <w:spacing w:before="137" w:line="362" w:lineRule="auto"/>
        <w:ind w:right="121" w:firstLine="708"/>
        <w:rPr>
          <w:i/>
          <w:sz w:val="24"/>
        </w:rPr>
      </w:pPr>
      <w:r>
        <w:rPr>
          <w:i/>
          <w:sz w:val="24"/>
        </w:rPr>
        <w:t xml:space="preserve">использовать элементы причинно-следственного анализа для понимания влияния моральных устоев на </w:t>
      </w:r>
      <w:proofErr w:type="spellStart"/>
      <w:r>
        <w:rPr>
          <w:i/>
          <w:sz w:val="24"/>
        </w:rPr>
        <w:t>развитиеобщества</w:t>
      </w:r>
      <w:proofErr w:type="spellEnd"/>
      <w:r>
        <w:rPr>
          <w:i/>
          <w:sz w:val="24"/>
        </w:rPr>
        <w:t xml:space="preserve"> и человека;</w:t>
      </w:r>
    </w:p>
    <w:p w:rsidR="00F03138" w:rsidRDefault="000B0D6C">
      <w:pPr>
        <w:pStyle w:val="a5"/>
        <w:numPr>
          <w:ilvl w:val="0"/>
          <w:numId w:val="8"/>
        </w:numPr>
        <w:tabs>
          <w:tab w:val="left" w:pos="1069"/>
        </w:tabs>
        <w:spacing w:line="360" w:lineRule="auto"/>
        <w:ind w:right="112" w:firstLine="708"/>
        <w:rPr>
          <w:i/>
          <w:sz w:val="24"/>
        </w:rPr>
      </w:pPr>
      <w:r>
        <w:rPr>
          <w:i/>
          <w:sz w:val="24"/>
        </w:rPr>
        <w:t xml:space="preserve">моделировать несложные ситуации нарушения </w:t>
      </w:r>
      <w:proofErr w:type="spellStart"/>
      <w:r>
        <w:rPr>
          <w:i/>
          <w:sz w:val="24"/>
        </w:rPr>
        <w:t>правчеловека</w:t>
      </w:r>
      <w:proofErr w:type="spellEnd"/>
      <w:r>
        <w:rPr>
          <w:i/>
          <w:sz w:val="24"/>
        </w:rPr>
        <w:t xml:space="preserve">, конституционных прав и обязанностей </w:t>
      </w:r>
      <w:proofErr w:type="spellStart"/>
      <w:r>
        <w:rPr>
          <w:i/>
          <w:sz w:val="24"/>
        </w:rPr>
        <w:t>гражданРоссийской</w:t>
      </w:r>
      <w:proofErr w:type="spellEnd"/>
      <w:r>
        <w:rPr>
          <w:i/>
          <w:sz w:val="24"/>
        </w:rPr>
        <w:t xml:space="preserve"> Федерации и давать им </w:t>
      </w:r>
      <w:proofErr w:type="gramStart"/>
      <w:r>
        <w:rPr>
          <w:i/>
          <w:sz w:val="24"/>
        </w:rPr>
        <w:t>моральную</w:t>
      </w:r>
      <w:proofErr w:type="gramEnd"/>
      <w:r>
        <w:rPr>
          <w:i/>
          <w:sz w:val="24"/>
        </w:rPr>
        <w:t xml:space="preserve"> и</w:t>
      </w:r>
      <w:r>
        <w:rPr>
          <w:i/>
          <w:spacing w:val="-1"/>
          <w:sz w:val="24"/>
        </w:rPr>
        <w:t xml:space="preserve"> </w:t>
      </w:r>
      <w:proofErr w:type="spellStart"/>
      <w:r>
        <w:rPr>
          <w:i/>
          <w:sz w:val="24"/>
        </w:rPr>
        <w:t>правовуюоценку</w:t>
      </w:r>
      <w:proofErr w:type="spellEnd"/>
      <w:r>
        <w:rPr>
          <w:i/>
          <w:sz w:val="24"/>
        </w:rPr>
        <w:t>;</w:t>
      </w:r>
    </w:p>
    <w:p w:rsidR="00F03138" w:rsidRDefault="000B0D6C">
      <w:pPr>
        <w:pStyle w:val="a5"/>
        <w:numPr>
          <w:ilvl w:val="0"/>
          <w:numId w:val="8"/>
        </w:numPr>
        <w:tabs>
          <w:tab w:val="left" w:pos="966"/>
        </w:tabs>
        <w:ind w:left="965" w:hanging="145"/>
        <w:rPr>
          <w:i/>
          <w:sz w:val="24"/>
        </w:rPr>
      </w:pPr>
      <w:r>
        <w:rPr>
          <w:i/>
          <w:sz w:val="24"/>
        </w:rPr>
        <w:t>оценивать сущность и значение правопорядка и законности, собственный вклад в их становление и</w:t>
      </w:r>
      <w:r>
        <w:rPr>
          <w:i/>
          <w:spacing w:val="-14"/>
          <w:sz w:val="24"/>
        </w:rPr>
        <w:t xml:space="preserve"> </w:t>
      </w:r>
      <w:r>
        <w:rPr>
          <w:i/>
          <w:sz w:val="24"/>
        </w:rPr>
        <w:t>развитие.</w:t>
      </w:r>
    </w:p>
    <w:p w:rsidR="00F03138" w:rsidRDefault="000B0D6C">
      <w:pPr>
        <w:pStyle w:val="a5"/>
        <w:numPr>
          <w:ilvl w:val="0"/>
          <w:numId w:val="8"/>
        </w:numPr>
        <w:tabs>
          <w:tab w:val="left" w:pos="966"/>
        </w:tabs>
        <w:spacing w:before="134"/>
        <w:ind w:left="965" w:hanging="145"/>
        <w:rPr>
          <w:i/>
          <w:sz w:val="24"/>
        </w:rPr>
      </w:pPr>
      <w:r>
        <w:rPr>
          <w:i/>
          <w:sz w:val="24"/>
        </w:rPr>
        <w:t xml:space="preserve">оценивать сущность и значение правопорядка и законности, собственный возможный вклад в их </w:t>
      </w:r>
      <w:proofErr w:type="spellStart"/>
      <w:r>
        <w:rPr>
          <w:i/>
          <w:sz w:val="24"/>
        </w:rPr>
        <w:t>становлениеи</w:t>
      </w:r>
      <w:proofErr w:type="spellEnd"/>
      <w:r>
        <w:rPr>
          <w:i/>
          <w:spacing w:val="-15"/>
          <w:sz w:val="24"/>
        </w:rPr>
        <w:t xml:space="preserve"> </w:t>
      </w:r>
      <w:r>
        <w:rPr>
          <w:i/>
          <w:sz w:val="24"/>
        </w:rPr>
        <w:t>развитие;</w:t>
      </w:r>
    </w:p>
    <w:p w:rsidR="00F03138" w:rsidRDefault="000B0D6C">
      <w:pPr>
        <w:pStyle w:val="a5"/>
        <w:numPr>
          <w:ilvl w:val="0"/>
          <w:numId w:val="8"/>
        </w:numPr>
        <w:tabs>
          <w:tab w:val="left" w:pos="966"/>
        </w:tabs>
        <w:spacing w:before="137"/>
        <w:ind w:left="965" w:hanging="145"/>
        <w:rPr>
          <w:i/>
          <w:sz w:val="24"/>
        </w:rPr>
      </w:pPr>
      <w:r>
        <w:rPr>
          <w:i/>
          <w:sz w:val="24"/>
        </w:rPr>
        <w:t>осознанно содействовать защите правопорядка в обществе правовыми способами и</w:t>
      </w:r>
      <w:r>
        <w:rPr>
          <w:i/>
          <w:spacing w:val="-8"/>
          <w:sz w:val="24"/>
        </w:rPr>
        <w:t xml:space="preserve"> </w:t>
      </w:r>
      <w:r>
        <w:rPr>
          <w:i/>
          <w:sz w:val="24"/>
        </w:rPr>
        <w:t>средствами;</w:t>
      </w:r>
    </w:p>
    <w:p w:rsidR="00F03138" w:rsidRDefault="000B0D6C">
      <w:pPr>
        <w:pStyle w:val="a5"/>
        <w:numPr>
          <w:ilvl w:val="0"/>
          <w:numId w:val="8"/>
        </w:numPr>
        <w:tabs>
          <w:tab w:val="left" w:pos="966"/>
        </w:tabs>
        <w:spacing w:before="140"/>
        <w:ind w:left="965" w:hanging="145"/>
        <w:rPr>
          <w:i/>
          <w:sz w:val="24"/>
        </w:rPr>
      </w:pPr>
      <w:r>
        <w:rPr>
          <w:i/>
          <w:sz w:val="24"/>
        </w:rPr>
        <w:t>использовать знания и умения для формирования способности к личному самоопределению, самореализации,</w:t>
      </w:r>
      <w:r>
        <w:rPr>
          <w:i/>
          <w:spacing w:val="-17"/>
          <w:sz w:val="24"/>
        </w:rPr>
        <w:t xml:space="preserve"> </w:t>
      </w:r>
      <w:r>
        <w:rPr>
          <w:i/>
          <w:sz w:val="24"/>
        </w:rPr>
        <w:t>самоконтролю.</w:t>
      </w:r>
    </w:p>
    <w:p w:rsidR="00F03138" w:rsidRDefault="000B0D6C">
      <w:pPr>
        <w:pStyle w:val="Heading1"/>
        <w:numPr>
          <w:ilvl w:val="1"/>
          <w:numId w:val="11"/>
        </w:numPr>
        <w:tabs>
          <w:tab w:val="left" w:pos="7540"/>
        </w:tabs>
        <w:spacing w:before="141"/>
        <w:ind w:hanging="6834"/>
      </w:pPr>
      <w:r>
        <w:t>класс</w:t>
      </w:r>
    </w:p>
    <w:p w:rsidR="00F03138" w:rsidRDefault="00F03138">
      <w:pPr>
        <w:sectPr w:rsidR="00F03138">
          <w:pgSz w:w="16840" w:h="11910" w:orient="landscape"/>
          <w:pgMar w:top="1060" w:right="1020" w:bottom="1240" w:left="1020" w:header="0" w:footer="978" w:gutter="0"/>
          <w:cols w:space="720"/>
        </w:sectPr>
      </w:pPr>
    </w:p>
    <w:p w:rsidR="00F03138" w:rsidRDefault="00F03138">
      <w:pPr>
        <w:pStyle w:val="a3"/>
        <w:ind w:left="0"/>
        <w:rPr>
          <w:b/>
          <w:sz w:val="26"/>
        </w:rPr>
      </w:pPr>
    </w:p>
    <w:p w:rsidR="00F03138" w:rsidRDefault="00F03138">
      <w:pPr>
        <w:pStyle w:val="a3"/>
        <w:ind w:left="0"/>
        <w:rPr>
          <w:b/>
          <w:sz w:val="26"/>
        </w:rPr>
      </w:pPr>
    </w:p>
    <w:p w:rsidR="00F03138" w:rsidRDefault="00F03138">
      <w:pPr>
        <w:pStyle w:val="a3"/>
        <w:ind w:left="0"/>
        <w:rPr>
          <w:b/>
          <w:sz w:val="26"/>
        </w:rPr>
      </w:pPr>
    </w:p>
    <w:p w:rsidR="00F03138" w:rsidRDefault="00F03138">
      <w:pPr>
        <w:pStyle w:val="a3"/>
        <w:ind w:left="0"/>
        <w:rPr>
          <w:b/>
          <w:sz w:val="26"/>
        </w:rPr>
      </w:pPr>
    </w:p>
    <w:p w:rsidR="00F03138" w:rsidRDefault="000B0D6C">
      <w:pPr>
        <w:pStyle w:val="a3"/>
        <w:spacing w:before="180"/>
      </w:pPr>
      <w:r>
        <w:t>их;</w:t>
      </w:r>
    </w:p>
    <w:p w:rsidR="00F03138" w:rsidRDefault="000B0D6C">
      <w:pPr>
        <w:pStyle w:val="a3"/>
        <w:spacing w:before="135"/>
      </w:pPr>
      <w:r>
        <w:br w:type="column"/>
      </w:r>
      <w:r>
        <w:lastRenderedPageBreak/>
        <w:t>Ученик научится:</w:t>
      </w:r>
    </w:p>
    <w:p w:rsidR="00F03138" w:rsidRDefault="000B0D6C">
      <w:pPr>
        <w:pStyle w:val="a5"/>
        <w:numPr>
          <w:ilvl w:val="0"/>
          <w:numId w:val="7"/>
        </w:numPr>
        <w:tabs>
          <w:tab w:val="left" w:pos="257"/>
        </w:tabs>
        <w:spacing w:before="137"/>
        <w:ind w:hanging="145"/>
        <w:rPr>
          <w:sz w:val="24"/>
        </w:rPr>
      </w:pPr>
      <w:r>
        <w:rPr>
          <w:b/>
          <w:i/>
          <w:sz w:val="24"/>
        </w:rPr>
        <w:t xml:space="preserve">понимать и правильно использовать </w:t>
      </w:r>
      <w:r>
        <w:rPr>
          <w:sz w:val="24"/>
        </w:rPr>
        <w:t>основные экономические</w:t>
      </w:r>
      <w:r>
        <w:rPr>
          <w:spacing w:val="-3"/>
          <w:sz w:val="24"/>
        </w:rPr>
        <w:t xml:space="preserve"> </w:t>
      </w:r>
      <w:r>
        <w:rPr>
          <w:sz w:val="24"/>
        </w:rPr>
        <w:t>термины;</w:t>
      </w:r>
    </w:p>
    <w:p w:rsidR="00F03138" w:rsidRDefault="000B0D6C">
      <w:pPr>
        <w:pStyle w:val="a5"/>
        <w:numPr>
          <w:ilvl w:val="0"/>
          <w:numId w:val="7"/>
        </w:numPr>
        <w:tabs>
          <w:tab w:val="left" w:pos="284"/>
        </w:tabs>
        <w:spacing w:before="139"/>
        <w:ind w:left="283" w:hanging="172"/>
        <w:rPr>
          <w:sz w:val="24"/>
        </w:rPr>
      </w:pPr>
      <w:r>
        <w:rPr>
          <w:b/>
          <w:i/>
          <w:sz w:val="24"/>
        </w:rPr>
        <w:t>распознавать</w:t>
      </w:r>
      <w:r>
        <w:rPr>
          <w:b/>
          <w:i/>
          <w:spacing w:val="21"/>
          <w:sz w:val="24"/>
        </w:rPr>
        <w:t xml:space="preserve"> </w:t>
      </w:r>
      <w:r>
        <w:rPr>
          <w:sz w:val="24"/>
        </w:rPr>
        <w:t>на</w:t>
      </w:r>
      <w:r>
        <w:rPr>
          <w:spacing w:val="21"/>
          <w:sz w:val="24"/>
        </w:rPr>
        <w:t xml:space="preserve"> </w:t>
      </w:r>
      <w:r>
        <w:rPr>
          <w:sz w:val="24"/>
        </w:rPr>
        <w:t>основе</w:t>
      </w:r>
      <w:r>
        <w:rPr>
          <w:spacing w:val="20"/>
          <w:sz w:val="24"/>
        </w:rPr>
        <w:t xml:space="preserve"> </w:t>
      </w:r>
      <w:r>
        <w:rPr>
          <w:sz w:val="24"/>
        </w:rPr>
        <w:t>привѐденных</w:t>
      </w:r>
      <w:r>
        <w:rPr>
          <w:spacing w:val="23"/>
          <w:sz w:val="24"/>
        </w:rPr>
        <w:t xml:space="preserve"> </w:t>
      </w:r>
      <w:r>
        <w:rPr>
          <w:sz w:val="24"/>
        </w:rPr>
        <w:t>данных</w:t>
      </w:r>
      <w:r>
        <w:rPr>
          <w:spacing w:val="23"/>
          <w:sz w:val="24"/>
        </w:rPr>
        <w:t xml:space="preserve"> </w:t>
      </w:r>
      <w:r>
        <w:rPr>
          <w:sz w:val="24"/>
        </w:rPr>
        <w:t>основные</w:t>
      </w:r>
      <w:r>
        <w:rPr>
          <w:spacing w:val="20"/>
          <w:sz w:val="24"/>
        </w:rPr>
        <w:t xml:space="preserve"> </w:t>
      </w:r>
      <w:r>
        <w:rPr>
          <w:sz w:val="24"/>
        </w:rPr>
        <w:t>экономические</w:t>
      </w:r>
      <w:r>
        <w:rPr>
          <w:spacing w:val="22"/>
          <w:sz w:val="24"/>
        </w:rPr>
        <w:t xml:space="preserve"> </w:t>
      </w:r>
      <w:r>
        <w:rPr>
          <w:sz w:val="24"/>
        </w:rPr>
        <w:t>системы,</w:t>
      </w:r>
      <w:r>
        <w:rPr>
          <w:spacing w:val="21"/>
          <w:sz w:val="24"/>
        </w:rPr>
        <w:t xml:space="preserve"> </w:t>
      </w:r>
      <w:r>
        <w:rPr>
          <w:sz w:val="24"/>
        </w:rPr>
        <w:t>экономические</w:t>
      </w:r>
      <w:r>
        <w:rPr>
          <w:spacing w:val="21"/>
          <w:sz w:val="24"/>
        </w:rPr>
        <w:t xml:space="preserve"> </w:t>
      </w:r>
      <w:r>
        <w:rPr>
          <w:sz w:val="24"/>
        </w:rPr>
        <w:t>явления</w:t>
      </w:r>
      <w:r>
        <w:rPr>
          <w:spacing w:val="19"/>
          <w:sz w:val="24"/>
        </w:rPr>
        <w:t xml:space="preserve"> </w:t>
      </w:r>
      <w:r>
        <w:rPr>
          <w:sz w:val="24"/>
        </w:rPr>
        <w:t>и</w:t>
      </w:r>
      <w:r>
        <w:rPr>
          <w:spacing w:val="20"/>
          <w:sz w:val="24"/>
        </w:rPr>
        <w:t xml:space="preserve"> </w:t>
      </w:r>
      <w:r>
        <w:rPr>
          <w:sz w:val="24"/>
        </w:rPr>
        <w:t>процессы,</w:t>
      </w:r>
      <w:r>
        <w:rPr>
          <w:spacing w:val="21"/>
          <w:sz w:val="24"/>
        </w:rPr>
        <w:t xml:space="preserve"> </w:t>
      </w:r>
      <w:r>
        <w:rPr>
          <w:sz w:val="24"/>
        </w:rPr>
        <w:t>сравнивать</w:t>
      </w:r>
    </w:p>
    <w:p w:rsidR="00F03138" w:rsidRDefault="00F03138">
      <w:pPr>
        <w:rPr>
          <w:sz w:val="24"/>
        </w:rPr>
        <w:sectPr w:rsidR="00F03138">
          <w:type w:val="continuous"/>
          <w:pgSz w:w="16840" w:h="11910" w:orient="landscape"/>
          <w:pgMar w:top="1060" w:right="1020" w:bottom="280" w:left="1020" w:header="720" w:footer="720" w:gutter="0"/>
          <w:cols w:num="2" w:space="720" w:equalWidth="0">
            <w:col w:w="469" w:space="239"/>
            <w:col w:w="14092"/>
          </w:cols>
        </w:sectPr>
      </w:pPr>
    </w:p>
    <w:p w:rsidR="00F03138" w:rsidRDefault="000B0D6C">
      <w:pPr>
        <w:pStyle w:val="a5"/>
        <w:numPr>
          <w:ilvl w:val="1"/>
          <w:numId w:val="7"/>
        </w:numPr>
        <w:tabs>
          <w:tab w:val="left" w:pos="966"/>
        </w:tabs>
        <w:spacing w:before="61"/>
        <w:ind w:left="965" w:hanging="145"/>
        <w:rPr>
          <w:sz w:val="24"/>
        </w:rPr>
      </w:pPr>
      <w:r>
        <w:rPr>
          <w:b/>
          <w:i/>
          <w:sz w:val="24"/>
        </w:rPr>
        <w:lastRenderedPageBreak/>
        <w:t xml:space="preserve">объяснять механизм </w:t>
      </w:r>
      <w:r>
        <w:rPr>
          <w:sz w:val="24"/>
        </w:rPr>
        <w:t>рыночного регулирования экономики и характеризовать роль государства в регулировании</w:t>
      </w:r>
      <w:r>
        <w:rPr>
          <w:spacing w:val="-22"/>
          <w:sz w:val="24"/>
        </w:rPr>
        <w:t xml:space="preserve"> </w:t>
      </w:r>
      <w:r>
        <w:rPr>
          <w:sz w:val="24"/>
        </w:rPr>
        <w:t>экономики;</w:t>
      </w:r>
    </w:p>
    <w:p w:rsidR="00F03138" w:rsidRDefault="000B0D6C">
      <w:pPr>
        <w:pStyle w:val="a5"/>
        <w:numPr>
          <w:ilvl w:val="1"/>
          <w:numId w:val="7"/>
        </w:numPr>
        <w:tabs>
          <w:tab w:val="left" w:pos="966"/>
        </w:tabs>
        <w:spacing w:before="139"/>
        <w:ind w:left="965" w:hanging="145"/>
        <w:rPr>
          <w:sz w:val="24"/>
        </w:rPr>
      </w:pPr>
      <w:r>
        <w:rPr>
          <w:b/>
          <w:i/>
          <w:sz w:val="24"/>
        </w:rPr>
        <w:t xml:space="preserve">характеризовать </w:t>
      </w:r>
      <w:r>
        <w:rPr>
          <w:sz w:val="24"/>
        </w:rPr>
        <w:t>функции денег в</w:t>
      </w:r>
      <w:r>
        <w:rPr>
          <w:spacing w:val="-2"/>
          <w:sz w:val="24"/>
        </w:rPr>
        <w:t xml:space="preserve"> </w:t>
      </w:r>
      <w:r>
        <w:rPr>
          <w:sz w:val="24"/>
        </w:rPr>
        <w:t>экономике;</w:t>
      </w:r>
    </w:p>
    <w:p w:rsidR="00F03138" w:rsidRDefault="000B0D6C">
      <w:pPr>
        <w:pStyle w:val="a5"/>
        <w:numPr>
          <w:ilvl w:val="1"/>
          <w:numId w:val="7"/>
        </w:numPr>
        <w:tabs>
          <w:tab w:val="left" w:pos="966"/>
        </w:tabs>
        <w:spacing w:before="137"/>
        <w:ind w:left="965" w:hanging="145"/>
        <w:rPr>
          <w:sz w:val="24"/>
        </w:rPr>
      </w:pPr>
      <w:r>
        <w:rPr>
          <w:b/>
          <w:i/>
          <w:sz w:val="24"/>
        </w:rPr>
        <w:t xml:space="preserve">анализировать </w:t>
      </w:r>
      <w:r>
        <w:rPr>
          <w:sz w:val="24"/>
        </w:rPr>
        <w:t>несложные статистические данные, отражающие экономические явления и</w:t>
      </w:r>
      <w:r>
        <w:rPr>
          <w:spacing w:val="-9"/>
          <w:sz w:val="24"/>
        </w:rPr>
        <w:t xml:space="preserve"> </w:t>
      </w:r>
      <w:r>
        <w:rPr>
          <w:sz w:val="24"/>
        </w:rPr>
        <w:t>процессы;</w:t>
      </w:r>
    </w:p>
    <w:p w:rsidR="00F03138" w:rsidRDefault="000B0D6C">
      <w:pPr>
        <w:pStyle w:val="a5"/>
        <w:numPr>
          <w:ilvl w:val="1"/>
          <w:numId w:val="7"/>
        </w:numPr>
        <w:tabs>
          <w:tab w:val="left" w:pos="966"/>
        </w:tabs>
        <w:spacing w:before="139"/>
        <w:ind w:left="965" w:hanging="145"/>
        <w:rPr>
          <w:sz w:val="24"/>
        </w:rPr>
      </w:pPr>
      <w:r>
        <w:rPr>
          <w:b/>
          <w:i/>
          <w:sz w:val="24"/>
        </w:rPr>
        <w:t xml:space="preserve">получать социальную информацию </w:t>
      </w:r>
      <w:r>
        <w:rPr>
          <w:sz w:val="24"/>
        </w:rPr>
        <w:t>об экономической жизни общества из адаптированных источников различного</w:t>
      </w:r>
      <w:r>
        <w:rPr>
          <w:spacing w:val="-17"/>
          <w:sz w:val="24"/>
        </w:rPr>
        <w:t xml:space="preserve"> </w:t>
      </w:r>
      <w:r>
        <w:rPr>
          <w:sz w:val="24"/>
        </w:rPr>
        <w:t>типа;</w:t>
      </w:r>
    </w:p>
    <w:p w:rsidR="00F03138" w:rsidRDefault="000B0D6C">
      <w:pPr>
        <w:pStyle w:val="a5"/>
        <w:numPr>
          <w:ilvl w:val="1"/>
          <w:numId w:val="7"/>
        </w:numPr>
        <w:tabs>
          <w:tab w:val="left" w:pos="1090"/>
        </w:tabs>
        <w:spacing w:before="137" w:line="360" w:lineRule="auto"/>
        <w:ind w:right="118" w:firstLine="708"/>
        <w:rPr>
          <w:sz w:val="24"/>
        </w:rPr>
      </w:pPr>
      <w:r>
        <w:rPr>
          <w:b/>
          <w:i/>
          <w:sz w:val="24"/>
        </w:rPr>
        <w:t xml:space="preserve">формулировать и аргументировать </w:t>
      </w:r>
      <w:r>
        <w:rPr>
          <w:sz w:val="24"/>
        </w:rPr>
        <w:t>собственные суждения, касающиеся отдельных вопросов экономической жизни и опирающиеся на обществоведческие знания и личный социальный</w:t>
      </w:r>
      <w:r>
        <w:rPr>
          <w:spacing w:val="-5"/>
          <w:sz w:val="24"/>
        </w:rPr>
        <w:t xml:space="preserve"> </w:t>
      </w:r>
      <w:r>
        <w:rPr>
          <w:sz w:val="24"/>
        </w:rPr>
        <w:t>опыт.</w:t>
      </w:r>
    </w:p>
    <w:p w:rsidR="00F03138" w:rsidRDefault="000B0D6C">
      <w:pPr>
        <w:pStyle w:val="a5"/>
        <w:numPr>
          <w:ilvl w:val="1"/>
          <w:numId w:val="7"/>
        </w:numPr>
        <w:tabs>
          <w:tab w:val="left" w:pos="966"/>
        </w:tabs>
        <w:spacing w:before="1"/>
        <w:ind w:left="965" w:hanging="145"/>
        <w:rPr>
          <w:sz w:val="24"/>
        </w:rPr>
      </w:pPr>
      <w:r>
        <w:rPr>
          <w:b/>
          <w:i/>
          <w:sz w:val="24"/>
        </w:rPr>
        <w:t xml:space="preserve">характеризовать </w:t>
      </w:r>
      <w:r>
        <w:rPr>
          <w:sz w:val="24"/>
        </w:rPr>
        <w:t>поведение производителя и потребителя как основных участников экономической</w:t>
      </w:r>
      <w:r>
        <w:rPr>
          <w:spacing w:val="-14"/>
          <w:sz w:val="24"/>
        </w:rPr>
        <w:t xml:space="preserve"> </w:t>
      </w:r>
      <w:r>
        <w:rPr>
          <w:sz w:val="24"/>
        </w:rPr>
        <w:t>деятельности;</w:t>
      </w:r>
    </w:p>
    <w:p w:rsidR="00F03138" w:rsidRDefault="000B0D6C">
      <w:pPr>
        <w:pStyle w:val="a5"/>
        <w:numPr>
          <w:ilvl w:val="1"/>
          <w:numId w:val="7"/>
        </w:numPr>
        <w:tabs>
          <w:tab w:val="left" w:pos="966"/>
        </w:tabs>
        <w:spacing w:before="139"/>
        <w:ind w:left="965" w:hanging="145"/>
        <w:rPr>
          <w:sz w:val="24"/>
        </w:rPr>
      </w:pPr>
      <w:r>
        <w:rPr>
          <w:b/>
          <w:i/>
          <w:sz w:val="24"/>
        </w:rPr>
        <w:t xml:space="preserve">применять полученные знания </w:t>
      </w:r>
      <w:r>
        <w:rPr>
          <w:sz w:val="24"/>
        </w:rPr>
        <w:t>для характеристики экономики</w:t>
      </w:r>
      <w:r>
        <w:rPr>
          <w:spacing w:val="-3"/>
          <w:sz w:val="24"/>
        </w:rPr>
        <w:t xml:space="preserve"> </w:t>
      </w:r>
      <w:r>
        <w:rPr>
          <w:sz w:val="24"/>
        </w:rPr>
        <w:t>семьи;</w:t>
      </w:r>
    </w:p>
    <w:p w:rsidR="00F03138" w:rsidRDefault="000B0D6C">
      <w:pPr>
        <w:pStyle w:val="a5"/>
        <w:numPr>
          <w:ilvl w:val="1"/>
          <w:numId w:val="7"/>
        </w:numPr>
        <w:tabs>
          <w:tab w:val="left" w:pos="966"/>
        </w:tabs>
        <w:spacing w:before="137"/>
        <w:ind w:left="965" w:hanging="145"/>
        <w:rPr>
          <w:sz w:val="24"/>
        </w:rPr>
      </w:pPr>
      <w:r>
        <w:rPr>
          <w:b/>
          <w:i/>
          <w:sz w:val="24"/>
        </w:rPr>
        <w:t xml:space="preserve">использовать </w:t>
      </w:r>
      <w:r>
        <w:rPr>
          <w:sz w:val="24"/>
        </w:rPr>
        <w:t>статистические данные, отражающие экономические изменения в</w:t>
      </w:r>
      <w:r>
        <w:rPr>
          <w:spacing w:val="-3"/>
          <w:sz w:val="24"/>
        </w:rPr>
        <w:t xml:space="preserve"> </w:t>
      </w:r>
      <w:r>
        <w:rPr>
          <w:sz w:val="24"/>
        </w:rPr>
        <w:t>обществе;</w:t>
      </w:r>
    </w:p>
    <w:p w:rsidR="00F03138" w:rsidRDefault="000B0D6C">
      <w:pPr>
        <w:pStyle w:val="a5"/>
        <w:numPr>
          <w:ilvl w:val="1"/>
          <w:numId w:val="7"/>
        </w:numPr>
        <w:tabs>
          <w:tab w:val="left" w:pos="1052"/>
        </w:tabs>
        <w:spacing w:before="139" w:line="360" w:lineRule="auto"/>
        <w:ind w:right="125" w:firstLine="708"/>
        <w:rPr>
          <w:sz w:val="24"/>
        </w:rPr>
      </w:pPr>
      <w:r>
        <w:rPr>
          <w:b/>
          <w:i/>
          <w:sz w:val="24"/>
        </w:rPr>
        <w:t xml:space="preserve">описывать </w:t>
      </w:r>
      <w:r>
        <w:rPr>
          <w:sz w:val="24"/>
        </w:rPr>
        <w:t>социальную структуру в обществах разного типа, характеризовать основные социальные группы современного общества; на основе приведѐнных данных распознавать основные социальные общности и</w:t>
      </w:r>
      <w:r>
        <w:rPr>
          <w:spacing w:val="-9"/>
          <w:sz w:val="24"/>
        </w:rPr>
        <w:t xml:space="preserve"> </w:t>
      </w:r>
      <w:r>
        <w:rPr>
          <w:sz w:val="24"/>
        </w:rPr>
        <w:t>группы;</w:t>
      </w:r>
    </w:p>
    <w:p w:rsidR="00F03138" w:rsidRDefault="000B0D6C">
      <w:pPr>
        <w:pStyle w:val="a5"/>
        <w:numPr>
          <w:ilvl w:val="1"/>
          <w:numId w:val="7"/>
        </w:numPr>
        <w:tabs>
          <w:tab w:val="left" w:pos="966"/>
        </w:tabs>
        <w:ind w:left="965" w:hanging="145"/>
        <w:rPr>
          <w:sz w:val="24"/>
        </w:rPr>
      </w:pPr>
      <w:r>
        <w:rPr>
          <w:b/>
          <w:i/>
          <w:sz w:val="24"/>
        </w:rPr>
        <w:t xml:space="preserve">характеризовать </w:t>
      </w:r>
      <w:r>
        <w:rPr>
          <w:sz w:val="24"/>
        </w:rPr>
        <w:t>основные социальные группы российского общества, распознавать их сущностные</w:t>
      </w:r>
      <w:r>
        <w:rPr>
          <w:spacing w:val="-9"/>
          <w:sz w:val="24"/>
        </w:rPr>
        <w:t xml:space="preserve"> </w:t>
      </w:r>
      <w:r>
        <w:rPr>
          <w:sz w:val="24"/>
        </w:rPr>
        <w:t>признаки;</w:t>
      </w:r>
    </w:p>
    <w:p w:rsidR="00F03138" w:rsidRDefault="000B0D6C">
      <w:pPr>
        <w:pStyle w:val="a5"/>
        <w:numPr>
          <w:ilvl w:val="1"/>
          <w:numId w:val="7"/>
        </w:numPr>
        <w:tabs>
          <w:tab w:val="left" w:pos="966"/>
        </w:tabs>
        <w:spacing w:before="137"/>
        <w:ind w:left="965" w:hanging="145"/>
        <w:rPr>
          <w:sz w:val="24"/>
        </w:rPr>
      </w:pPr>
      <w:r>
        <w:rPr>
          <w:b/>
          <w:i/>
          <w:sz w:val="24"/>
        </w:rPr>
        <w:t xml:space="preserve">характеризовать </w:t>
      </w:r>
      <w:r>
        <w:rPr>
          <w:sz w:val="24"/>
        </w:rPr>
        <w:t>ведущие направления социальной политики российского</w:t>
      </w:r>
      <w:r>
        <w:rPr>
          <w:spacing w:val="-5"/>
          <w:sz w:val="24"/>
        </w:rPr>
        <w:t xml:space="preserve"> </w:t>
      </w:r>
      <w:r>
        <w:rPr>
          <w:sz w:val="24"/>
        </w:rPr>
        <w:t>государства;</w:t>
      </w:r>
    </w:p>
    <w:p w:rsidR="00F03138" w:rsidRDefault="000B0D6C">
      <w:pPr>
        <w:pStyle w:val="a5"/>
        <w:numPr>
          <w:ilvl w:val="1"/>
          <w:numId w:val="7"/>
        </w:numPr>
        <w:tabs>
          <w:tab w:val="left" w:pos="987"/>
        </w:tabs>
        <w:spacing w:before="139" w:line="360" w:lineRule="auto"/>
        <w:ind w:right="115" w:firstLine="708"/>
        <w:rPr>
          <w:sz w:val="24"/>
        </w:rPr>
      </w:pPr>
      <w:r>
        <w:rPr>
          <w:b/>
          <w:i/>
          <w:sz w:val="24"/>
        </w:rPr>
        <w:t xml:space="preserve">давать оценку </w:t>
      </w:r>
      <w:r>
        <w:rPr>
          <w:sz w:val="24"/>
        </w:rPr>
        <w:t>с позиций общественного прогресса тенденциям социальных изменений в нашем обществе, аргументировать свою позицию;</w:t>
      </w:r>
    </w:p>
    <w:p w:rsidR="00F03138" w:rsidRDefault="000B0D6C">
      <w:pPr>
        <w:pStyle w:val="a5"/>
        <w:numPr>
          <w:ilvl w:val="1"/>
          <w:numId w:val="7"/>
        </w:numPr>
        <w:tabs>
          <w:tab w:val="left" w:pos="966"/>
        </w:tabs>
        <w:ind w:left="965" w:hanging="145"/>
        <w:rPr>
          <w:sz w:val="24"/>
        </w:rPr>
      </w:pPr>
      <w:r>
        <w:rPr>
          <w:b/>
          <w:i/>
          <w:sz w:val="24"/>
        </w:rPr>
        <w:t xml:space="preserve">характеризовать </w:t>
      </w:r>
      <w:r>
        <w:rPr>
          <w:sz w:val="24"/>
        </w:rPr>
        <w:t>собственные основные социальные</w:t>
      </w:r>
      <w:r>
        <w:rPr>
          <w:spacing w:val="-6"/>
          <w:sz w:val="24"/>
        </w:rPr>
        <w:t xml:space="preserve"> </w:t>
      </w:r>
      <w:r>
        <w:rPr>
          <w:sz w:val="24"/>
        </w:rPr>
        <w:t>роли;</w:t>
      </w:r>
    </w:p>
    <w:p w:rsidR="00F03138" w:rsidRDefault="000B0D6C">
      <w:pPr>
        <w:pStyle w:val="a5"/>
        <w:numPr>
          <w:ilvl w:val="1"/>
          <w:numId w:val="7"/>
        </w:numPr>
        <w:tabs>
          <w:tab w:val="left" w:pos="966"/>
        </w:tabs>
        <w:spacing w:before="137"/>
        <w:ind w:left="965" w:hanging="145"/>
        <w:rPr>
          <w:sz w:val="24"/>
        </w:rPr>
      </w:pPr>
      <w:r>
        <w:rPr>
          <w:b/>
          <w:i/>
          <w:sz w:val="24"/>
        </w:rPr>
        <w:t xml:space="preserve">объяснять на примере </w:t>
      </w:r>
      <w:r>
        <w:rPr>
          <w:sz w:val="24"/>
        </w:rPr>
        <w:t>своей семьи основные функции этого социального института в</w:t>
      </w:r>
      <w:r>
        <w:rPr>
          <w:spacing w:val="-12"/>
          <w:sz w:val="24"/>
        </w:rPr>
        <w:t xml:space="preserve"> </w:t>
      </w:r>
      <w:r>
        <w:rPr>
          <w:sz w:val="24"/>
        </w:rPr>
        <w:t>обществе;</w:t>
      </w:r>
    </w:p>
    <w:p w:rsidR="00F03138" w:rsidRDefault="000B0D6C">
      <w:pPr>
        <w:pStyle w:val="a5"/>
        <w:numPr>
          <w:ilvl w:val="1"/>
          <w:numId w:val="7"/>
        </w:numPr>
        <w:tabs>
          <w:tab w:val="left" w:pos="1021"/>
        </w:tabs>
        <w:spacing w:before="140" w:line="360" w:lineRule="auto"/>
        <w:ind w:right="112" w:firstLine="708"/>
        <w:rPr>
          <w:sz w:val="24"/>
        </w:rPr>
      </w:pPr>
      <w:r>
        <w:rPr>
          <w:b/>
          <w:i/>
          <w:sz w:val="24"/>
        </w:rPr>
        <w:t xml:space="preserve">извлекать </w:t>
      </w:r>
      <w:r>
        <w:rPr>
          <w:sz w:val="24"/>
        </w:rPr>
        <w:t>из педагогически адаптированного текста, составленного на основе научных публикаций по вопросам социологии, необходимую информацию, преобразовывать еѐ и использовать для решения</w:t>
      </w:r>
      <w:r>
        <w:rPr>
          <w:spacing w:val="-8"/>
          <w:sz w:val="24"/>
        </w:rPr>
        <w:t xml:space="preserve"> </w:t>
      </w:r>
      <w:r>
        <w:rPr>
          <w:sz w:val="24"/>
        </w:rPr>
        <w:t>задач;</w:t>
      </w:r>
    </w:p>
    <w:p w:rsidR="00F03138" w:rsidRDefault="000B0D6C">
      <w:pPr>
        <w:pStyle w:val="a5"/>
        <w:numPr>
          <w:ilvl w:val="1"/>
          <w:numId w:val="7"/>
        </w:numPr>
        <w:tabs>
          <w:tab w:val="left" w:pos="980"/>
        </w:tabs>
        <w:spacing w:line="360" w:lineRule="auto"/>
        <w:ind w:right="126" w:firstLine="708"/>
        <w:rPr>
          <w:sz w:val="24"/>
        </w:rPr>
      </w:pPr>
      <w:r>
        <w:rPr>
          <w:b/>
          <w:i/>
          <w:sz w:val="24"/>
        </w:rPr>
        <w:t xml:space="preserve">использовать </w:t>
      </w:r>
      <w:r>
        <w:rPr>
          <w:sz w:val="24"/>
        </w:rPr>
        <w:t>социальную информацию, представленную совокупностью статистических данных, отражающих социальный состав и социальную динамику</w:t>
      </w:r>
      <w:r>
        <w:rPr>
          <w:spacing w:val="-4"/>
          <w:sz w:val="24"/>
        </w:rPr>
        <w:t xml:space="preserve"> </w:t>
      </w:r>
      <w:r>
        <w:rPr>
          <w:sz w:val="24"/>
        </w:rPr>
        <w:t>общества;</w:t>
      </w:r>
    </w:p>
    <w:p w:rsidR="00F03138" w:rsidRDefault="000B0D6C">
      <w:pPr>
        <w:pStyle w:val="a5"/>
        <w:numPr>
          <w:ilvl w:val="1"/>
          <w:numId w:val="7"/>
        </w:numPr>
        <w:tabs>
          <w:tab w:val="left" w:pos="966"/>
        </w:tabs>
        <w:ind w:left="965" w:hanging="145"/>
        <w:rPr>
          <w:sz w:val="24"/>
        </w:rPr>
      </w:pPr>
      <w:r>
        <w:rPr>
          <w:b/>
          <w:i/>
          <w:sz w:val="24"/>
        </w:rPr>
        <w:t xml:space="preserve">проводить </w:t>
      </w:r>
      <w:r>
        <w:rPr>
          <w:sz w:val="24"/>
        </w:rPr>
        <w:t>несложные социологические</w:t>
      </w:r>
      <w:r>
        <w:rPr>
          <w:spacing w:val="-2"/>
          <w:sz w:val="24"/>
        </w:rPr>
        <w:t xml:space="preserve"> </w:t>
      </w:r>
      <w:r>
        <w:rPr>
          <w:sz w:val="24"/>
        </w:rPr>
        <w:t>исследования.</w:t>
      </w:r>
    </w:p>
    <w:p w:rsidR="00F03138" w:rsidRDefault="000B0D6C">
      <w:pPr>
        <w:spacing w:before="137"/>
        <w:ind w:left="821"/>
        <w:rPr>
          <w:sz w:val="24"/>
        </w:rPr>
      </w:pPr>
      <w:r>
        <w:rPr>
          <w:i/>
          <w:sz w:val="24"/>
        </w:rPr>
        <w:t>Ученик получит возможность научиться</w:t>
      </w:r>
      <w:r>
        <w:rPr>
          <w:sz w:val="24"/>
        </w:rPr>
        <w:t>:</w:t>
      </w:r>
    </w:p>
    <w:p w:rsidR="00F03138" w:rsidRDefault="00F03138">
      <w:pPr>
        <w:rPr>
          <w:sz w:val="24"/>
        </w:rPr>
        <w:sectPr w:rsidR="00F03138">
          <w:pgSz w:w="16840" w:h="11910" w:orient="landscape"/>
          <w:pgMar w:top="1060" w:right="1020" w:bottom="1240" w:left="1020" w:header="0" w:footer="978" w:gutter="0"/>
          <w:cols w:space="720"/>
        </w:sectPr>
      </w:pPr>
    </w:p>
    <w:p w:rsidR="00F03138" w:rsidRDefault="000B0D6C">
      <w:pPr>
        <w:pStyle w:val="a5"/>
        <w:numPr>
          <w:ilvl w:val="0"/>
          <w:numId w:val="6"/>
        </w:numPr>
        <w:tabs>
          <w:tab w:val="left" w:pos="966"/>
        </w:tabs>
        <w:spacing w:before="61"/>
        <w:ind w:left="965" w:hanging="145"/>
        <w:rPr>
          <w:i/>
          <w:sz w:val="24"/>
        </w:rPr>
      </w:pPr>
      <w:r>
        <w:rPr>
          <w:i/>
          <w:sz w:val="24"/>
        </w:rPr>
        <w:lastRenderedPageBreak/>
        <w:t>оценивать тенденции экономических изменений в нашем</w:t>
      </w:r>
      <w:r>
        <w:rPr>
          <w:i/>
          <w:spacing w:val="-3"/>
          <w:sz w:val="24"/>
        </w:rPr>
        <w:t xml:space="preserve"> </w:t>
      </w:r>
      <w:r>
        <w:rPr>
          <w:i/>
          <w:sz w:val="24"/>
        </w:rPr>
        <w:t>обществе;</w:t>
      </w:r>
    </w:p>
    <w:p w:rsidR="00F03138" w:rsidRDefault="000B0D6C">
      <w:pPr>
        <w:pStyle w:val="a5"/>
        <w:numPr>
          <w:ilvl w:val="0"/>
          <w:numId w:val="6"/>
        </w:numPr>
        <w:tabs>
          <w:tab w:val="left" w:pos="1052"/>
        </w:tabs>
        <w:spacing w:before="139" w:line="360" w:lineRule="auto"/>
        <w:ind w:right="111" w:firstLine="708"/>
        <w:rPr>
          <w:i/>
          <w:sz w:val="24"/>
        </w:rPr>
      </w:pPr>
      <w:r>
        <w:rPr>
          <w:i/>
          <w:sz w:val="24"/>
        </w:rPr>
        <w:t>анализировать с опорой на полученные знания несложную экономическую информацию, получаемую из неадаптированных источников;</w:t>
      </w:r>
    </w:p>
    <w:p w:rsidR="00F03138" w:rsidRDefault="000B0D6C">
      <w:pPr>
        <w:pStyle w:val="a5"/>
        <w:numPr>
          <w:ilvl w:val="0"/>
          <w:numId w:val="6"/>
        </w:numPr>
        <w:tabs>
          <w:tab w:val="left" w:pos="966"/>
        </w:tabs>
        <w:ind w:left="965" w:hanging="145"/>
        <w:rPr>
          <w:i/>
          <w:sz w:val="24"/>
        </w:rPr>
      </w:pPr>
      <w:r>
        <w:rPr>
          <w:i/>
          <w:sz w:val="24"/>
        </w:rPr>
        <w:t>выполнять несложные практические задания, основанные на ситуациях, связанных с описанием состояния российской</w:t>
      </w:r>
      <w:r>
        <w:rPr>
          <w:i/>
          <w:spacing w:val="-27"/>
          <w:sz w:val="24"/>
        </w:rPr>
        <w:t xml:space="preserve"> </w:t>
      </w:r>
      <w:r>
        <w:rPr>
          <w:i/>
          <w:sz w:val="24"/>
        </w:rPr>
        <w:t>экономики.</w:t>
      </w:r>
    </w:p>
    <w:p w:rsidR="00F03138" w:rsidRDefault="000B0D6C">
      <w:pPr>
        <w:pStyle w:val="a5"/>
        <w:numPr>
          <w:ilvl w:val="0"/>
          <w:numId w:val="6"/>
        </w:numPr>
        <w:tabs>
          <w:tab w:val="left" w:pos="966"/>
        </w:tabs>
        <w:spacing w:before="137"/>
        <w:ind w:left="965" w:hanging="145"/>
        <w:rPr>
          <w:i/>
          <w:sz w:val="24"/>
        </w:rPr>
      </w:pPr>
      <w:r>
        <w:rPr>
          <w:i/>
          <w:sz w:val="24"/>
        </w:rPr>
        <w:t xml:space="preserve">наблюдать и интерпретировать явления и </w:t>
      </w:r>
      <w:proofErr w:type="spellStart"/>
      <w:r>
        <w:rPr>
          <w:i/>
          <w:sz w:val="24"/>
        </w:rPr>
        <w:t>события</w:t>
      </w:r>
      <w:proofErr w:type="gramStart"/>
      <w:r>
        <w:rPr>
          <w:i/>
          <w:sz w:val="24"/>
        </w:rPr>
        <w:t>,п</w:t>
      </w:r>
      <w:proofErr w:type="gramEnd"/>
      <w:r>
        <w:rPr>
          <w:i/>
          <w:sz w:val="24"/>
        </w:rPr>
        <w:t>роисходящие</w:t>
      </w:r>
      <w:proofErr w:type="spellEnd"/>
      <w:r>
        <w:rPr>
          <w:i/>
          <w:sz w:val="24"/>
        </w:rPr>
        <w:t xml:space="preserve"> в социальной жизни, с опорой на экономические</w:t>
      </w:r>
      <w:r>
        <w:rPr>
          <w:i/>
          <w:spacing w:val="-11"/>
          <w:sz w:val="24"/>
        </w:rPr>
        <w:t xml:space="preserve"> </w:t>
      </w:r>
      <w:r>
        <w:rPr>
          <w:i/>
          <w:sz w:val="24"/>
        </w:rPr>
        <w:t>знания;</w:t>
      </w:r>
    </w:p>
    <w:p w:rsidR="00F03138" w:rsidRDefault="000B0D6C">
      <w:pPr>
        <w:pStyle w:val="a5"/>
        <w:numPr>
          <w:ilvl w:val="0"/>
          <w:numId w:val="6"/>
        </w:numPr>
        <w:tabs>
          <w:tab w:val="left" w:pos="966"/>
        </w:tabs>
        <w:spacing w:before="139"/>
        <w:ind w:left="965" w:hanging="145"/>
        <w:rPr>
          <w:i/>
          <w:sz w:val="24"/>
        </w:rPr>
      </w:pPr>
      <w:r>
        <w:rPr>
          <w:i/>
          <w:sz w:val="24"/>
        </w:rPr>
        <w:t xml:space="preserve">характеризовать тенденции </w:t>
      </w:r>
      <w:proofErr w:type="gramStart"/>
      <w:r>
        <w:rPr>
          <w:i/>
          <w:sz w:val="24"/>
        </w:rPr>
        <w:t>экономических</w:t>
      </w:r>
      <w:proofErr w:type="gramEnd"/>
      <w:r>
        <w:rPr>
          <w:i/>
          <w:sz w:val="24"/>
        </w:rPr>
        <w:t xml:space="preserve"> </w:t>
      </w:r>
      <w:proofErr w:type="spellStart"/>
      <w:r>
        <w:rPr>
          <w:i/>
          <w:sz w:val="24"/>
        </w:rPr>
        <w:t>измененийв</w:t>
      </w:r>
      <w:proofErr w:type="spellEnd"/>
      <w:r>
        <w:rPr>
          <w:i/>
          <w:sz w:val="24"/>
        </w:rPr>
        <w:t xml:space="preserve"> нашем</w:t>
      </w:r>
      <w:r>
        <w:rPr>
          <w:i/>
          <w:spacing w:val="-3"/>
          <w:sz w:val="24"/>
        </w:rPr>
        <w:t xml:space="preserve"> </w:t>
      </w:r>
      <w:r>
        <w:rPr>
          <w:i/>
          <w:sz w:val="24"/>
        </w:rPr>
        <w:t>обществе;</w:t>
      </w:r>
    </w:p>
    <w:p w:rsidR="00F03138" w:rsidRDefault="000B0D6C">
      <w:pPr>
        <w:pStyle w:val="a5"/>
        <w:numPr>
          <w:ilvl w:val="0"/>
          <w:numId w:val="6"/>
        </w:numPr>
        <w:tabs>
          <w:tab w:val="left" w:pos="966"/>
        </w:tabs>
        <w:spacing w:before="138"/>
        <w:ind w:left="965" w:hanging="145"/>
        <w:rPr>
          <w:i/>
          <w:sz w:val="24"/>
        </w:rPr>
      </w:pPr>
      <w:r>
        <w:rPr>
          <w:i/>
          <w:sz w:val="24"/>
        </w:rPr>
        <w:t>анализировать с позиций обществознания сложившиеся практики и модели поведения</w:t>
      </w:r>
      <w:r>
        <w:rPr>
          <w:i/>
          <w:spacing w:val="-7"/>
          <w:sz w:val="24"/>
        </w:rPr>
        <w:t xml:space="preserve"> </w:t>
      </w:r>
      <w:r>
        <w:rPr>
          <w:i/>
          <w:sz w:val="24"/>
        </w:rPr>
        <w:t>потребителя;</w:t>
      </w:r>
    </w:p>
    <w:p w:rsidR="00F03138" w:rsidRDefault="000B0D6C">
      <w:pPr>
        <w:pStyle w:val="a5"/>
        <w:numPr>
          <w:ilvl w:val="0"/>
          <w:numId w:val="6"/>
        </w:numPr>
        <w:tabs>
          <w:tab w:val="left" w:pos="1050"/>
        </w:tabs>
        <w:spacing w:before="139" w:line="360" w:lineRule="auto"/>
        <w:ind w:right="115" w:firstLine="708"/>
        <w:rPr>
          <w:i/>
          <w:sz w:val="24"/>
        </w:rPr>
      </w:pPr>
      <w:r>
        <w:rPr>
          <w:i/>
          <w:sz w:val="24"/>
        </w:rPr>
        <w:t xml:space="preserve">решать познавательные задачи в рамках </w:t>
      </w:r>
      <w:proofErr w:type="spellStart"/>
      <w:r>
        <w:rPr>
          <w:i/>
          <w:sz w:val="24"/>
        </w:rPr>
        <w:t>изученногоматериала</w:t>
      </w:r>
      <w:proofErr w:type="spellEnd"/>
      <w:r>
        <w:rPr>
          <w:i/>
          <w:sz w:val="24"/>
        </w:rPr>
        <w:t>, отражающие типичные ситуации в экономической сфере деятельности</w:t>
      </w:r>
      <w:r>
        <w:rPr>
          <w:i/>
          <w:spacing w:val="-2"/>
          <w:sz w:val="24"/>
        </w:rPr>
        <w:t xml:space="preserve"> </w:t>
      </w:r>
      <w:r>
        <w:rPr>
          <w:i/>
          <w:sz w:val="24"/>
        </w:rPr>
        <w:t>человека;</w:t>
      </w:r>
    </w:p>
    <w:p w:rsidR="00F03138" w:rsidRDefault="000B0D6C">
      <w:pPr>
        <w:pStyle w:val="a5"/>
        <w:numPr>
          <w:ilvl w:val="0"/>
          <w:numId w:val="6"/>
        </w:numPr>
        <w:tabs>
          <w:tab w:val="left" w:pos="966"/>
        </w:tabs>
        <w:ind w:left="965" w:hanging="145"/>
        <w:rPr>
          <w:i/>
          <w:sz w:val="24"/>
        </w:rPr>
      </w:pPr>
      <w:r>
        <w:rPr>
          <w:i/>
          <w:sz w:val="24"/>
        </w:rPr>
        <w:t>использовать понятия «равенство» и «</w:t>
      </w:r>
      <w:proofErr w:type="spellStart"/>
      <w:r>
        <w:rPr>
          <w:i/>
          <w:sz w:val="24"/>
        </w:rPr>
        <w:t>социальнаясправедливость</w:t>
      </w:r>
      <w:proofErr w:type="spellEnd"/>
      <w:r>
        <w:rPr>
          <w:i/>
          <w:sz w:val="24"/>
        </w:rPr>
        <w:t>» с позиций</w:t>
      </w:r>
      <w:r>
        <w:rPr>
          <w:i/>
          <w:spacing w:val="-6"/>
          <w:sz w:val="24"/>
        </w:rPr>
        <w:t xml:space="preserve"> </w:t>
      </w:r>
      <w:r>
        <w:rPr>
          <w:i/>
          <w:sz w:val="24"/>
        </w:rPr>
        <w:t>историзма;</w:t>
      </w:r>
    </w:p>
    <w:p w:rsidR="00F03138" w:rsidRDefault="000B0D6C">
      <w:pPr>
        <w:pStyle w:val="a5"/>
        <w:numPr>
          <w:ilvl w:val="0"/>
          <w:numId w:val="6"/>
        </w:numPr>
        <w:tabs>
          <w:tab w:val="left" w:pos="990"/>
        </w:tabs>
        <w:spacing w:before="137" w:line="362" w:lineRule="auto"/>
        <w:ind w:right="112" w:firstLine="708"/>
        <w:rPr>
          <w:i/>
          <w:sz w:val="24"/>
        </w:rPr>
      </w:pPr>
      <w:r>
        <w:rPr>
          <w:i/>
          <w:sz w:val="24"/>
        </w:rPr>
        <w:t xml:space="preserve">ориентироваться в потоке информации, </w:t>
      </w:r>
      <w:proofErr w:type="spellStart"/>
      <w:r>
        <w:rPr>
          <w:i/>
          <w:sz w:val="24"/>
        </w:rPr>
        <w:t>относящейсяк</w:t>
      </w:r>
      <w:proofErr w:type="spellEnd"/>
      <w:r>
        <w:rPr>
          <w:i/>
          <w:sz w:val="24"/>
        </w:rPr>
        <w:t xml:space="preserve"> вопросам социальной структуры и </w:t>
      </w:r>
      <w:proofErr w:type="gramStart"/>
      <w:r>
        <w:rPr>
          <w:i/>
          <w:sz w:val="24"/>
        </w:rPr>
        <w:t>социальных</w:t>
      </w:r>
      <w:proofErr w:type="gramEnd"/>
      <w:r>
        <w:rPr>
          <w:i/>
          <w:sz w:val="24"/>
        </w:rPr>
        <w:t xml:space="preserve"> </w:t>
      </w:r>
      <w:proofErr w:type="spellStart"/>
      <w:r>
        <w:rPr>
          <w:i/>
          <w:sz w:val="24"/>
        </w:rPr>
        <w:t>отношенийв</w:t>
      </w:r>
      <w:proofErr w:type="spellEnd"/>
      <w:r>
        <w:rPr>
          <w:i/>
          <w:sz w:val="24"/>
        </w:rPr>
        <w:t xml:space="preserve"> современном обществе;</w:t>
      </w:r>
    </w:p>
    <w:p w:rsidR="00F03138" w:rsidRDefault="000B0D6C">
      <w:pPr>
        <w:pStyle w:val="a5"/>
        <w:numPr>
          <w:ilvl w:val="0"/>
          <w:numId w:val="6"/>
        </w:numPr>
        <w:tabs>
          <w:tab w:val="left" w:pos="966"/>
        </w:tabs>
        <w:spacing w:line="271" w:lineRule="exact"/>
        <w:ind w:left="965" w:hanging="145"/>
        <w:rPr>
          <w:i/>
          <w:sz w:val="24"/>
        </w:rPr>
      </w:pPr>
      <w:r>
        <w:rPr>
          <w:i/>
          <w:sz w:val="24"/>
        </w:rPr>
        <w:t>адекватно понимать информацию, относящуюся к социальной сфере общества, получаемую из различных</w:t>
      </w:r>
      <w:r>
        <w:rPr>
          <w:i/>
          <w:spacing w:val="-12"/>
          <w:sz w:val="24"/>
        </w:rPr>
        <w:t xml:space="preserve"> </w:t>
      </w:r>
      <w:r>
        <w:rPr>
          <w:i/>
          <w:sz w:val="24"/>
        </w:rPr>
        <w:t>источников.</w:t>
      </w:r>
    </w:p>
    <w:p w:rsidR="00F03138" w:rsidRDefault="000B0D6C">
      <w:pPr>
        <w:pStyle w:val="Heading1"/>
        <w:numPr>
          <w:ilvl w:val="1"/>
          <w:numId w:val="11"/>
        </w:numPr>
        <w:tabs>
          <w:tab w:val="left" w:pos="7540"/>
        </w:tabs>
        <w:spacing w:before="144"/>
        <w:ind w:hanging="6834"/>
      </w:pPr>
      <w:r>
        <w:t>класс</w:t>
      </w:r>
    </w:p>
    <w:p w:rsidR="00F03138" w:rsidRDefault="000B0D6C">
      <w:pPr>
        <w:pStyle w:val="a3"/>
        <w:spacing w:before="132"/>
        <w:ind w:left="821"/>
      </w:pPr>
      <w:r>
        <w:t>Выпускник научится:</w:t>
      </w:r>
    </w:p>
    <w:p w:rsidR="00F03138" w:rsidRDefault="000B0D6C">
      <w:pPr>
        <w:pStyle w:val="a5"/>
        <w:numPr>
          <w:ilvl w:val="0"/>
          <w:numId w:val="5"/>
        </w:numPr>
        <w:tabs>
          <w:tab w:val="left" w:pos="987"/>
        </w:tabs>
        <w:spacing w:before="139" w:line="360" w:lineRule="auto"/>
        <w:ind w:right="112" w:firstLine="708"/>
        <w:rPr>
          <w:sz w:val="24"/>
        </w:rPr>
      </w:pPr>
      <w:r>
        <w:rPr>
          <w:b/>
          <w:i/>
          <w:sz w:val="24"/>
        </w:rPr>
        <w:t xml:space="preserve">характеризовать </w:t>
      </w:r>
      <w:r>
        <w:rPr>
          <w:sz w:val="24"/>
        </w:rPr>
        <w:t>государственное устройство Российской Федерации, описывать полномочия и компетенцию различных органов государственной власти и</w:t>
      </w:r>
      <w:r>
        <w:rPr>
          <w:spacing w:val="2"/>
          <w:sz w:val="24"/>
        </w:rPr>
        <w:t xml:space="preserve"> </w:t>
      </w:r>
      <w:r>
        <w:rPr>
          <w:sz w:val="24"/>
        </w:rPr>
        <w:t>управления;</w:t>
      </w:r>
    </w:p>
    <w:p w:rsidR="00F03138" w:rsidRDefault="000B0D6C">
      <w:pPr>
        <w:pStyle w:val="a5"/>
        <w:numPr>
          <w:ilvl w:val="0"/>
          <w:numId w:val="5"/>
        </w:numPr>
        <w:tabs>
          <w:tab w:val="left" w:pos="1016"/>
        </w:tabs>
        <w:spacing w:before="1" w:line="360" w:lineRule="auto"/>
        <w:ind w:right="122" w:firstLine="708"/>
        <w:rPr>
          <w:sz w:val="24"/>
        </w:rPr>
      </w:pPr>
      <w:r>
        <w:rPr>
          <w:b/>
          <w:i/>
          <w:sz w:val="24"/>
        </w:rPr>
        <w:t xml:space="preserve">правильно определять </w:t>
      </w:r>
      <w:r>
        <w:rPr>
          <w:sz w:val="24"/>
        </w:rPr>
        <w:t>инстанцию (государственный орган), в которую следует обратиться для разрешения той или типичной социальной</w:t>
      </w:r>
      <w:r>
        <w:rPr>
          <w:spacing w:val="-1"/>
          <w:sz w:val="24"/>
        </w:rPr>
        <w:t xml:space="preserve"> </w:t>
      </w:r>
      <w:r>
        <w:rPr>
          <w:sz w:val="24"/>
        </w:rPr>
        <w:t>ситуации;</w:t>
      </w:r>
    </w:p>
    <w:p w:rsidR="00F03138" w:rsidRDefault="000B0D6C">
      <w:pPr>
        <w:pStyle w:val="a5"/>
        <w:numPr>
          <w:ilvl w:val="0"/>
          <w:numId w:val="5"/>
        </w:numPr>
        <w:tabs>
          <w:tab w:val="left" w:pos="966"/>
        </w:tabs>
        <w:ind w:left="965" w:hanging="145"/>
        <w:rPr>
          <w:sz w:val="24"/>
        </w:rPr>
      </w:pPr>
      <w:r>
        <w:rPr>
          <w:b/>
          <w:i/>
          <w:sz w:val="24"/>
        </w:rPr>
        <w:t xml:space="preserve">сравнивать </w:t>
      </w:r>
      <w:r>
        <w:rPr>
          <w:sz w:val="24"/>
        </w:rPr>
        <w:t>различные типы политических режимов, обосновывать преимущества демократического политического</w:t>
      </w:r>
      <w:r>
        <w:rPr>
          <w:spacing w:val="-19"/>
          <w:sz w:val="24"/>
        </w:rPr>
        <w:t xml:space="preserve"> </w:t>
      </w:r>
      <w:r>
        <w:rPr>
          <w:sz w:val="24"/>
        </w:rPr>
        <w:t>устройства;</w:t>
      </w:r>
    </w:p>
    <w:p w:rsidR="00F03138" w:rsidRDefault="000B0D6C">
      <w:pPr>
        <w:pStyle w:val="a5"/>
        <w:numPr>
          <w:ilvl w:val="0"/>
          <w:numId w:val="5"/>
        </w:numPr>
        <w:tabs>
          <w:tab w:val="left" w:pos="966"/>
        </w:tabs>
        <w:spacing w:before="137"/>
        <w:ind w:left="965" w:hanging="145"/>
        <w:rPr>
          <w:sz w:val="24"/>
        </w:rPr>
      </w:pPr>
      <w:r>
        <w:rPr>
          <w:b/>
          <w:i/>
          <w:sz w:val="24"/>
        </w:rPr>
        <w:t xml:space="preserve">описывать основные признаки </w:t>
      </w:r>
      <w:r>
        <w:rPr>
          <w:sz w:val="24"/>
        </w:rPr>
        <w:t>любого государства, конкретизировать их на примерах прошлого и</w:t>
      </w:r>
      <w:r>
        <w:rPr>
          <w:spacing w:val="-10"/>
          <w:sz w:val="24"/>
        </w:rPr>
        <w:t xml:space="preserve"> </w:t>
      </w:r>
      <w:r>
        <w:rPr>
          <w:sz w:val="24"/>
        </w:rPr>
        <w:t>современности;</w:t>
      </w:r>
    </w:p>
    <w:p w:rsidR="00F03138" w:rsidRDefault="000B0D6C">
      <w:pPr>
        <w:pStyle w:val="a5"/>
        <w:numPr>
          <w:ilvl w:val="0"/>
          <w:numId w:val="5"/>
        </w:numPr>
        <w:tabs>
          <w:tab w:val="left" w:pos="966"/>
        </w:tabs>
        <w:spacing w:before="139"/>
        <w:ind w:left="965" w:hanging="145"/>
        <w:rPr>
          <w:sz w:val="24"/>
        </w:rPr>
      </w:pPr>
      <w:r>
        <w:rPr>
          <w:b/>
          <w:i/>
          <w:sz w:val="24"/>
        </w:rPr>
        <w:t xml:space="preserve">характеризовать базовые черты </w:t>
      </w:r>
      <w:r>
        <w:rPr>
          <w:sz w:val="24"/>
        </w:rPr>
        <w:t>избирательной системы в нашем обществе, основные проявления роли</w:t>
      </w:r>
      <w:r>
        <w:rPr>
          <w:spacing w:val="-13"/>
          <w:sz w:val="24"/>
        </w:rPr>
        <w:t xml:space="preserve"> </w:t>
      </w:r>
      <w:r>
        <w:rPr>
          <w:sz w:val="24"/>
        </w:rPr>
        <w:t>избирателя;</w:t>
      </w:r>
    </w:p>
    <w:p w:rsidR="00F03138" w:rsidRDefault="000B0D6C">
      <w:pPr>
        <w:pStyle w:val="a5"/>
        <w:numPr>
          <w:ilvl w:val="0"/>
          <w:numId w:val="5"/>
        </w:numPr>
        <w:tabs>
          <w:tab w:val="left" w:pos="966"/>
        </w:tabs>
        <w:spacing w:before="137"/>
        <w:ind w:left="965" w:hanging="145"/>
        <w:rPr>
          <w:sz w:val="24"/>
        </w:rPr>
      </w:pPr>
      <w:r>
        <w:rPr>
          <w:b/>
          <w:i/>
          <w:sz w:val="24"/>
        </w:rPr>
        <w:t xml:space="preserve">различать </w:t>
      </w:r>
      <w:r>
        <w:rPr>
          <w:sz w:val="24"/>
        </w:rPr>
        <w:t>факты и мнения в потоке</w:t>
      </w:r>
      <w:r>
        <w:rPr>
          <w:spacing w:val="-2"/>
          <w:sz w:val="24"/>
        </w:rPr>
        <w:t xml:space="preserve"> </w:t>
      </w:r>
      <w:r>
        <w:rPr>
          <w:sz w:val="24"/>
        </w:rPr>
        <w:t>информации.</w:t>
      </w:r>
    </w:p>
    <w:p w:rsidR="00F03138" w:rsidRDefault="00F03138">
      <w:pPr>
        <w:rPr>
          <w:sz w:val="24"/>
        </w:rPr>
        <w:sectPr w:rsidR="00F03138">
          <w:pgSz w:w="16840" w:h="11910" w:orient="landscape"/>
          <w:pgMar w:top="1060" w:right="1020" w:bottom="1240" w:left="1020" w:header="0" w:footer="978" w:gutter="0"/>
          <w:cols w:space="720"/>
        </w:sectPr>
      </w:pPr>
    </w:p>
    <w:p w:rsidR="00F03138" w:rsidRDefault="000B0D6C">
      <w:pPr>
        <w:pStyle w:val="a5"/>
        <w:numPr>
          <w:ilvl w:val="0"/>
          <w:numId w:val="5"/>
        </w:numPr>
        <w:tabs>
          <w:tab w:val="left" w:pos="966"/>
        </w:tabs>
        <w:spacing w:before="61"/>
        <w:ind w:left="965" w:hanging="145"/>
        <w:rPr>
          <w:sz w:val="24"/>
        </w:rPr>
      </w:pPr>
      <w:r>
        <w:rPr>
          <w:b/>
          <w:i/>
          <w:sz w:val="24"/>
        </w:rPr>
        <w:lastRenderedPageBreak/>
        <w:t xml:space="preserve">характеризовать </w:t>
      </w:r>
      <w:r>
        <w:rPr>
          <w:sz w:val="24"/>
        </w:rPr>
        <w:t>развитие отдельных областей и форм</w:t>
      </w:r>
      <w:r>
        <w:rPr>
          <w:spacing w:val="-1"/>
          <w:sz w:val="24"/>
        </w:rPr>
        <w:t xml:space="preserve"> </w:t>
      </w:r>
      <w:r>
        <w:rPr>
          <w:sz w:val="24"/>
        </w:rPr>
        <w:t>культуры;</w:t>
      </w:r>
    </w:p>
    <w:p w:rsidR="00F03138" w:rsidRDefault="000B0D6C">
      <w:pPr>
        <w:pStyle w:val="a5"/>
        <w:numPr>
          <w:ilvl w:val="0"/>
          <w:numId w:val="5"/>
        </w:numPr>
        <w:tabs>
          <w:tab w:val="left" w:pos="966"/>
        </w:tabs>
        <w:spacing w:before="139"/>
        <w:ind w:left="965" w:hanging="145"/>
        <w:rPr>
          <w:sz w:val="24"/>
        </w:rPr>
      </w:pPr>
      <w:r>
        <w:rPr>
          <w:b/>
          <w:i/>
          <w:sz w:val="24"/>
        </w:rPr>
        <w:t xml:space="preserve">распознавать и различать </w:t>
      </w:r>
      <w:r>
        <w:rPr>
          <w:sz w:val="24"/>
        </w:rPr>
        <w:t>явления духовной</w:t>
      </w:r>
      <w:r>
        <w:rPr>
          <w:spacing w:val="-1"/>
          <w:sz w:val="24"/>
        </w:rPr>
        <w:t xml:space="preserve"> </w:t>
      </w:r>
      <w:r>
        <w:rPr>
          <w:sz w:val="24"/>
        </w:rPr>
        <w:t>культуры;</w:t>
      </w:r>
    </w:p>
    <w:p w:rsidR="00F03138" w:rsidRDefault="000B0D6C">
      <w:pPr>
        <w:pStyle w:val="a5"/>
        <w:numPr>
          <w:ilvl w:val="0"/>
          <w:numId w:val="5"/>
        </w:numPr>
        <w:tabs>
          <w:tab w:val="left" w:pos="966"/>
        </w:tabs>
        <w:spacing w:before="137"/>
        <w:ind w:left="965" w:hanging="145"/>
        <w:rPr>
          <w:sz w:val="24"/>
        </w:rPr>
      </w:pPr>
      <w:r>
        <w:rPr>
          <w:b/>
          <w:i/>
          <w:sz w:val="24"/>
        </w:rPr>
        <w:t xml:space="preserve">описывать </w:t>
      </w:r>
      <w:r>
        <w:rPr>
          <w:sz w:val="24"/>
        </w:rPr>
        <w:t>различные средства массовой</w:t>
      </w:r>
      <w:r>
        <w:rPr>
          <w:spacing w:val="-3"/>
          <w:sz w:val="24"/>
        </w:rPr>
        <w:t xml:space="preserve"> </w:t>
      </w:r>
      <w:r>
        <w:rPr>
          <w:sz w:val="24"/>
        </w:rPr>
        <w:t>информации;</w:t>
      </w:r>
    </w:p>
    <w:p w:rsidR="00F03138" w:rsidRDefault="000B0D6C">
      <w:pPr>
        <w:pStyle w:val="a5"/>
        <w:numPr>
          <w:ilvl w:val="0"/>
          <w:numId w:val="5"/>
        </w:numPr>
        <w:tabs>
          <w:tab w:val="left" w:pos="994"/>
        </w:tabs>
        <w:spacing w:before="139" w:line="360" w:lineRule="auto"/>
        <w:ind w:right="122" w:firstLine="708"/>
        <w:rPr>
          <w:sz w:val="24"/>
        </w:rPr>
      </w:pPr>
      <w:r>
        <w:rPr>
          <w:b/>
          <w:i/>
          <w:sz w:val="24"/>
        </w:rPr>
        <w:t xml:space="preserve">находить и извлекать </w:t>
      </w:r>
      <w:r>
        <w:rPr>
          <w:sz w:val="24"/>
        </w:rPr>
        <w:t>социальную информацию о достижениях и проблемах развития культуры из адаптированных источников различного</w:t>
      </w:r>
      <w:r>
        <w:rPr>
          <w:spacing w:val="-1"/>
          <w:sz w:val="24"/>
        </w:rPr>
        <w:t xml:space="preserve"> </w:t>
      </w:r>
      <w:r>
        <w:rPr>
          <w:sz w:val="24"/>
        </w:rPr>
        <w:t>типа;</w:t>
      </w:r>
    </w:p>
    <w:p w:rsidR="00F03138" w:rsidRDefault="000B0D6C">
      <w:pPr>
        <w:pStyle w:val="a5"/>
        <w:numPr>
          <w:ilvl w:val="0"/>
          <w:numId w:val="5"/>
        </w:numPr>
        <w:tabs>
          <w:tab w:val="left" w:pos="999"/>
        </w:tabs>
        <w:spacing w:line="360" w:lineRule="auto"/>
        <w:ind w:right="110" w:firstLine="708"/>
        <w:rPr>
          <w:sz w:val="24"/>
        </w:rPr>
      </w:pPr>
      <w:r>
        <w:rPr>
          <w:b/>
          <w:i/>
          <w:sz w:val="24"/>
        </w:rPr>
        <w:t xml:space="preserve">видеть различные точки зрения </w:t>
      </w:r>
      <w:r>
        <w:rPr>
          <w:sz w:val="24"/>
        </w:rPr>
        <w:t>в вопросах ценностного выбора и приоритетов в духовной сфере, формулировать собственное отношение.</w:t>
      </w:r>
    </w:p>
    <w:p w:rsidR="00F03138" w:rsidRDefault="000B0D6C">
      <w:pPr>
        <w:pStyle w:val="a5"/>
        <w:numPr>
          <w:ilvl w:val="0"/>
          <w:numId w:val="5"/>
        </w:numPr>
        <w:tabs>
          <w:tab w:val="left" w:pos="966"/>
        </w:tabs>
        <w:spacing w:before="1"/>
        <w:ind w:left="965" w:hanging="145"/>
        <w:rPr>
          <w:sz w:val="24"/>
        </w:rPr>
      </w:pPr>
      <w:r>
        <w:rPr>
          <w:b/>
          <w:i/>
          <w:sz w:val="24"/>
        </w:rPr>
        <w:t xml:space="preserve">характеризовать явление </w:t>
      </w:r>
      <w:r>
        <w:rPr>
          <w:sz w:val="24"/>
        </w:rPr>
        <w:t>ускорения социального развития;</w:t>
      </w:r>
    </w:p>
    <w:p w:rsidR="00F03138" w:rsidRDefault="000B0D6C">
      <w:pPr>
        <w:pStyle w:val="a5"/>
        <w:numPr>
          <w:ilvl w:val="0"/>
          <w:numId w:val="5"/>
        </w:numPr>
        <w:tabs>
          <w:tab w:val="left" w:pos="966"/>
        </w:tabs>
        <w:spacing w:before="137"/>
        <w:ind w:left="965" w:hanging="145"/>
        <w:rPr>
          <w:sz w:val="24"/>
        </w:rPr>
      </w:pPr>
      <w:r>
        <w:rPr>
          <w:b/>
          <w:i/>
          <w:sz w:val="24"/>
        </w:rPr>
        <w:t xml:space="preserve">объяснять необходимость </w:t>
      </w:r>
      <w:r>
        <w:rPr>
          <w:sz w:val="24"/>
        </w:rPr>
        <w:t>непрерывного образования в современных</w:t>
      </w:r>
      <w:r>
        <w:rPr>
          <w:spacing w:val="4"/>
          <w:sz w:val="24"/>
        </w:rPr>
        <w:t xml:space="preserve"> </w:t>
      </w:r>
      <w:r>
        <w:rPr>
          <w:sz w:val="24"/>
        </w:rPr>
        <w:t>условиях;</w:t>
      </w:r>
    </w:p>
    <w:p w:rsidR="00F03138" w:rsidRDefault="000B0D6C">
      <w:pPr>
        <w:pStyle w:val="a5"/>
        <w:numPr>
          <w:ilvl w:val="0"/>
          <w:numId w:val="5"/>
        </w:numPr>
        <w:tabs>
          <w:tab w:val="left" w:pos="966"/>
        </w:tabs>
        <w:spacing w:before="139"/>
        <w:ind w:left="965" w:hanging="145"/>
        <w:rPr>
          <w:sz w:val="24"/>
        </w:rPr>
      </w:pPr>
      <w:r>
        <w:rPr>
          <w:b/>
          <w:i/>
          <w:sz w:val="24"/>
        </w:rPr>
        <w:t xml:space="preserve">описывать многообразие </w:t>
      </w:r>
      <w:r>
        <w:rPr>
          <w:sz w:val="24"/>
        </w:rPr>
        <w:t>профессий в современном</w:t>
      </w:r>
      <w:r>
        <w:rPr>
          <w:spacing w:val="-3"/>
          <w:sz w:val="24"/>
        </w:rPr>
        <w:t xml:space="preserve"> </w:t>
      </w:r>
      <w:r>
        <w:rPr>
          <w:sz w:val="24"/>
        </w:rPr>
        <w:t>мире;</w:t>
      </w:r>
    </w:p>
    <w:p w:rsidR="00F03138" w:rsidRDefault="000B0D6C">
      <w:pPr>
        <w:pStyle w:val="a5"/>
        <w:numPr>
          <w:ilvl w:val="0"/>
          <w:numId w:val="5"/>
        </w:numPr>
        <w:tabs>
          <w:tab w:val="left" w:pos="966"/>
        </w:tabs>
        <w:spacing w:before="137"/>
        <w:ind w:left="965" w:hanging="145"/>
        <w:rPr>
          <w:sz w:val="24"/>
        </w:rPr>
      </w:pPr>
      <w:r>
        <w:rPr>
          <w:b/>
          <w:i/>
          <w:sz w:val="24"/>
        </w:rPr>
        <w:t xml:space="preserve">характеризовать </w:t>
      </w:r>
      <w:r>
        <w:rPr>
          <w:sz w:val="24"/>
        </w:rPr>
        <w:t>роль молодѐ</w:t>
      </w:r>
      <w:proofErr w:type="gramStart"/>
      <w:r>
        <w:rPr>
          <w:sz w:val="24"/>
        </w:rPr>
        <w:t>жи в</w:t>
      </w:r>
      <w:proofErr w:type="gramEnd"/>
      <w:r>
        <w:rPr>
          <w:sz w:val="24"/>
        </w:rPr>
        <w:t xml:space="preserve"> развитии современного</w:t>
      </w:r>
      <w:r>
        <w:rPr>
          <w:spacing w:val="-4"/>
          <w:sz w:val="24"/>
        </w:rPr>
        <w:t xml:space="preserve"> </w:t>
      </w:r>
      <w:r>
        <w:rPr>
          <w:sz w:val="24"/>
        </w:rPr>
        <w:t>общества;</w:t>
      </w:r>
    </w:p>
    <w:p w:rsidR="00F03138" w:rsidRDefault="000B0D6C">
      <w:pPr>
        <w:pStyle w:val="a5"/>
        <w:numPr>
          <w:ilvl w:val="0"/>
          <w:numId w:val="5"/>
        </w:numPr>
        <w:tabs>
          <w:tab w:val="left" w:pos="966"/>
        </w:tabs>
        <w:spacing w:before="139"/>
        <w:ind w:left="965" w:hanging="145"/>
        <w:rPr>
          <w:sz w:val="24"/>
        </w:rPr>
      </w:pPr>
      <w:r>
        <w:rPr>
          <w:b/>
          <w:i/>
          <w:sz w:val="24"/>
        </w:rPr>
        <w:t xml:space="preserve">извлекать социальную информацию </w:t>
      </w:r>
      <w:r>
        <w:rPr>
          <w:sz w:val="24"/>
        </w:rPr>
        <w:t>из доступных</w:t>
      </w:r>
      <w:r>
        <w:rPr>
          <w:spacing w:val="2"/>
          <w:sz w:val="24"/>
        </w:rPr>
        <w:t xml:space="preserve"> </w:t>
      </w:r>
      <w:r>
        <w:rPr>
          <w:sz w:val="24"/>
        </w:rPr>
        <w:t>источников;</w:t>
      </w:r>
    </w:p>
    <w:p w:rsidR="00F03138" w:rsidRDefault="000B0D6C">
      <w:pPr>
        <w:pStyle w:val="a5"/>
        <w:numPr>
          <w:ilvl w:val="0"/>
          <w:numId w:val="5"/>
        </w:numPr>
        <w:tabs>
          <w:tab w:val="left" w:pos="966"/>
        </w:tabs>
        <w:spacing w:before="137"/>
        <w:ind w:left="965" w:hanging="145"/>
        <w:rPr>
          <w:sz w:val="24"/>
        </w:rPr>
      </w:pPr>
      <w:r>
        <w:rPr>
          <w:b/>
          <w:i/>
          <w:sz w:val="24"/>
        </w:rPr>
        <w:t xml:space="preserve">применять полученные знания </w:t>
      </w:r>
      <w:r>
        <w:rPr>
          <w:sz w:val="24"/>
        </w:rPr>
        <w:t>для решения отдельных социальных</w:t>
      </w:r>
      <w:r>
        <w:rPr>
          <w:spacing w:val="-2"/>
          <w:sz w:val="24"/>
        </w:rPr>
        <w:t xml:space="preserve"> </w:t>
      </w:r>
      <w:r>
        <w:rPr>
          <w:sz w:val="24"/>
        </w:rPr>
        <w:t>проблем.</w:t>
      </w:r>
    </w:p>
    <w:p w:rsidR="00F03138" w:rsidRDefault="000B0D6C">
      <w:pPr>
        <w:spacing w:before="139"/>
        <w:ind w:left="821"/>
        <w:rPr>
          <w:i/>
          <w:sz w:val="24"/>
        </w:rPr>
      </w:pPr>
      <w:r>
        <w:rPr>
          <w:i/>
          <w:sz w:val="24"/>
        </w:rPr>
        <w:t>Выпускник получит возможность научиться:</w:t>
      </w:r>
    </w:p>
    <w:p w:rsidR="00F03138" w:rsidRDefault="000B0D6C">
      <w:pPr>
        <w:pStyle w:val="a5"/>
        <w:numPr>
          <w:ilvl w:val="0"/>
          <w:numId w:val="4"/>
        </w:numPr>
        <w:tabs>
          <w:tab w:val="left" w:pos="966"/>
        </w:tabs>
        <w:spacing w:before="137"/>
        <w:ind w:hanging="145"/>
        <w:rPr>
          <w:i/>
          <w:sz w:val="24"/>
        </w:rPr>
      </w:pPr>
      <w:r>
        <w:rPr>
          <w:i/>
          <w:sz w:val="24"/>
        </w:rPr>
        <w:t>осознавать значение гражданской активности и патриотической позиции в укреплении нашего</w:t>
      </w:r>
      <w:r>
        <w:rPr>
          <w:i/>
          <w:spacing w:val="-7"/>
          <w:sz w:val="24"/>
        </w:rPr>
        <w:t xml:space="preserve"> </w:t>
      </w:r>
      <w:r>
        <w:rPr>
          <w:i/>
          <w:sz w:val="24"/>
        </w:rPr>
        <w:t>государства;</w:t>
      </w:r>
    </w:p>
    <w:p w:rsidR="00F03138" w:rsidRDefault="000B0D6C">
      <w:pPr>
        <w:pStyle w:val="a5"/>
        <w:numPr>
          <w:ilvl w:val="0"/>
          <w:numId w:val="4"/>
        </w:numPr>
        <w:tabs>
          <w:tab w:val="left" w:pos="966"/>
        </w:tabs>
        <w:spacing w:before="139"/>
        <w:ind w:hanging="145"/>
        <w:rPr>
          <w:i/>
          <w:sz w:val="24"/>
        </w:rPr>
      </w:pPr>
      <w:r>
        <w:rPr>
          <w:i/>
          <w:sz w:val="24"/>
        </w:rPr>
        <w:t xml:space="preserve">соотносить различные оценки политических </w:t>
      </w:r>
      <w:proofErr w:type="spellStart"/>
      <w:r>
        <w:rPr>
          <w:i/>
          <w:sz w:val="24"/>
        </w:rPr>
        <w:t>событийи</w:t>
      </w:r>
      <w:proofErr w:type="spellEnd"/>
      <w:r>
        <w:rPr>
          <w:i/>
          <w:sz w:val="24"/>
        </w:rPr>
        <w:t xml:space="preserve"> процессов и делать обоснованные</w:t>
      </w:r>
      <w:r>
        <w:rPr>
          <w:i/>
          <w:spacing w:val="-4"/>
          <w:sz w:val="24"/>
        </w:rPr>
        <w:t xml:space="preserve"> </w:t>
      </w:r>
      <w:r>
        <w:rPr>
          <w:i/>
          <w:sz w:val="24"/>
        </w:rPr>
        <w:t>выводы.</w:t>
      </w:r>
    </w:p>
    <w:p w:rsidR="00F03138" w:rsidRDefault="000B0D6C">
      <w:pPr>
        <w:pStyle w:val="a5"/>
        <w:numPr>
          <w:ilvl w:val="0"/>
          <w:numId w:val="4"/>
        </w:numPr>
        <w:tabs>
          <w:tab w:val="left" w:pos="966"/>
        </w:tabs>
        <w:spacing w:before="137"/>
        <w:ind w:hanging="145"/>
        <w:rPr>
          <w:i/>
          <w:sz w:val="24"/>
        </w:rPr>
      </w:pPr>
      <w:r>
        <w:rPr>
          <w:i/>
          <w:sz w:val="24"/>
        </w:rPr>
        <w:t xml:space="preserve">описывать процессы создания, сохранения, </w:t>
      </w:r>
      <w:proofErr w:type="spellStart"/>
      <w:r>
        <w:rPr>
          <w:i/>
          <w:sz w:val="24"/>
        </w:rPr>
        <w:t>трансляциии</w:t>
      </w:r>
      <w:proofErr w:type="spellEnd"/>
      <w:r>
        <w:rPr>
          <w:i/>
          <w:sz w:val="24"/>
        </w:rPr>
        <w:t xml:space="preserve"> усвоения достижений культуры;</w:t>
      </w:r>
    </w:p>
    <w:p w:rsidR="00F03138" w:rsidRDefault="000B0D6C">
      <w:pPr>
        <w:pStyle w:val="a5"/>
        <w:numPr>
          <w:ilvl w:val="0"/>
          <w:numId w:val="4"/>
        </w:numPr>
        <w:tabs>
          <w:tab w:val="left" w:pos="966"/>
        </w:tabs>
        <w:spacing w:before="140"/>
        <w:ind w:hanging="145"/>
        <w:rPr>
          <w:i/>
          <w:sz w:val="24"/>
        </w:rPr>
      </w:pPr>
      <w:r>
        <w:rPr>
          <w:i/>
          <w:sz w:val="24"/>
        </w:rPr>
        <w:t xml:space="preserve">характеризовать основные направления </w:t>
      </w:r>
      <w:proofErr w:type="spellStart"/>
      <w:r>
        <w:rPr>
          <w:i/>
          <w:sz w:val="24"/>
        </w:rPr>
        <w:t>развитияотечественной</w:t>
      </w:r>
      <w:proofErr w:type="spellEnd"/>
      <w:r>
        <w:rPr>
          <w:i/>
          <w:sz w:val="24"/>
        </w:rPr>
        <w:t xml:space="preserve"> культуры в современных</w:t>
      </w:r>
      <w:r>
        <w:rPr>
          <w:i/>
          <w:spacing w:val="-6"/>
          <w:sz w:val="24"/>
        </w:rPr>
        <w:t xml:space="preserve"> </w:t>
      </w:r>
      <w:r>
        <w:rPr>
          <w:i/>
          <w:sz w:val="24"/>
        </w:rPr>
        <w:t>условиях;</w:t>
      </w:r>
    </w:p>
    <w:p w:rsidR="00F03138" w:rsidRDefault="000B0D6C">
      <w:pPr>
        <w:pStyle w:val="a5"/>
        <w:numPr>
          <w:ilvl w:val="0"/>
          <w:numId w:val="4"/>
        </w:numPr>
        <w:tabs>
          <w:tab w:val="left" w:pos="966"/>
        </w:tabs>
        <w:spacing w:before="137"/>
        <w:ind w:hanging="145"/>
        <w:rPr>
          <w:i/>
          <w:sz w:val="24"/>
        </w:rPr>
      </w:pPr>
      <w:r>
        <w:rPr>
          <w:i/>
          <w:sz w:val="24"/>
        </w:rPr>
        <w:t>осуществлять рефлексию своих</w:t>
      </w:r>
      <w:r>
        <w:rPr>
          <w:i/>
          <w:spacing w:val="-2"/>
          <w:sz w:val="24"/>
        </w:rPr>
        <w:t xml:space="preserve"> </w:t>
      </w:r>
      <w:r>
        <w:rPr>
          <w:i/>
          <w:sz w:val="24"/>
        </w:rPr>
        <w:t>ценностей.</w:t>
      </w:r>
    </w:p>
    <w:p w:rsidR="00F03138" w:rsidRDefault="000B0D6C">
      <w:pPr>
        <w:pStyle w:val="a5"/>
        <w:numPr>
          <w:ilvl w:val="0"/>
          <w:numId w:val="4"/>
        </w:numPr>
        <w:tabs>
          <w:tab w:val="left" w:pos="990"/>
        </w:tabs>
        <w:spacing w:before="139"/>
        <w:ind w:left="989" w:hanging="169"/>
        <w:rPr>
          <w:i/>
          <w:sz w:val="24"/>
        </w:rPr>
      </w:pPr>
      <w:r>
        <w:rPr>
          <w:i/>
          <w:sz w:val="24"/>
        </w:rPr>
        <w:t>критически</w:t>
      </w:r>
      <w:r>
        <w:rPr>
          <w:i/>
          <w:spacing w:val="22"/>
          <w:sz w:val="24"/>
        </w:rPr>
        <w:t xml:space="preserve"> </w:t>
      </w:r>
      <w:r>
        <w:rPr>
          <w:i/>
          <w:sz w:val="24"/>
        </w:rPr>
        <w:t>воспринимать</w:t>
      </w:r>
      <w:r>
        <w:rPr>
          <w:i/>
          <w:spacing w:val="22"/>
          <w:sz w:val="24"/>
        </w:rPr>
        <w:t xml:space="preserve"> </w:t>
      </w:r>
      <w:r>
        <w:rPr>
          <w:i/>
          <w:sz w:val="24"/>
        </w:rPr>
        <w:t>сообщения</w:t>
      </w:r>
      <w:r>
        <w:rPr>
          <w:i/>
          <w:spacing w:val="21"/>
          <w:sz w:val="24"/>
        </w:rPr>
        <w:t xml:space="preserve"> </w:t>
      </w:r>
      <w:r>
        <w:rPr>
          <w:i/>
          <w:sz w:val="24"/>
        </w:rPr>
        <w:t>и</w:t>
      </w:r>
      <w:r>
        <w:rPr>
          <w:i/>
          <w:spacing w:val="21"/>
          <w:sz w:val="24"/>
        </w:rPr>
        <w:t xml:space="preserve"> </w:t>
      </w:r>
      <w:proofErr w:type="spellStart"/>
      <w:r>
        <w:rPr>
          <w:i/>
          <w:sz w:val="24"/>
        </w:rPr>
        <w:t>рекламув</w:t>
      </w:r>
      <w:proofErr w:type="spellEnd"/>
      <w:r>
        <w:rPr>
          <w:i/>
          <w:spacing w:val="20"/>
          <w:sz w:val="24"/>
        </w:rPr>
        <w:t xml:space="preserve"> </w:t>
      </w:r>
      <w:r>
        <w:rPr>
          <w:i/>
          <w:sz w:val="24"/>
        </w:rPr>
        <w:t>СМИ</w:t>
      </w:r>
      <w:r>
        <w:rPr>
          <w:i/>
          <w:spacing w:val="22"/>
          <w:sz w:val="24"/>
        </w:rPr>
        <w:t xml:space="preserve"> </w:t>
      </w:r>
      <w:r>
        <w:rPr>
          <w:i/>
          <w:sz w:val="24"/>
        </w:rPr>
        <w:t>и</w:t>
      </w:r>
      <w:r>
        <w:rPr>
          <w:i/>
          <w:spacing w:val="21"/>
          <w:sz w:val="24"/>
        </w:rPr>
        <w:t xml:space="preserve"> </w:t>
      </w:r>
      <w:r>
        <w:rPr>
          <w:i/>
          <w:sz w:val="24"/>
        </w:rPr>
        <w:t>Интернете</w:t>
      </w:r>
      <w:r>
        <w:rPr>
          <w:i/>
          <w:spacing w:val="21"/>
          <w:sz w:val="24"/>
        </w:rPr>
        <w:t xml:space="preserve"> </w:t>
      </w:r>
      <w:r>
        <w:rPr>
          <w:i/>
          <w:sz w:val="24"/>
        </w:rPr>
        <w:t>о</w:t>
      </w:r>
      <w:r>
        <w:rPr>
          <w:i/>
          <w:spacing w:val="21"/>
          <w:sz w:val="24"/>
        </w:rPr>
        <w:t xml:space="preserve"> </w:t>
      </w:r>
      <w:r>
        <w:rPr>
          <w:i/>
          <w:sz w:val="24"/>
        </w:rPr>
        <w:t>таких</w:t>
      </w:r>
      <w:r>
        <w:rPr>
          <w:i/>
          <w:spacing w:val="20"/>
          <w:sz w:val="24"/>
        </w:rPr>
        <w:t xml:space="preserve"> </w:t>
      </w:r>
      <w:r>
        <w:rPr>
          <w:i/>
          <w:sz w:val="24"/>
        </w:rPr>
        <w:t>направлениях</w:t>
      </w:r>
      <w:r>
        <w:rPr>
          <w:i/>
          <w:spacing w:val="21"/>
          <w:sz w:val="24"/>
        </w:rPr>
        <w:t xml:space="preserve"> </w:t>
      </w:r>
      <w:r>
        <w:rPr>
          <w:i/>
          <w:sz w:val="24"/>
        </w:rPr>
        <w:t>массовой</w:t>
      </w:r>
      <w:r>
        <w:rPr>
          <w:i/>
          <w:spacing w:val="21"/>
          <w:sz w:val="24"/>
        </w:rPr>
        <w:t xml:space="preserve"> </w:t>
      </w:r>
      <w:r>
        <w:rPr>
          <w:i/>
          <w:sz w:val="24"/>
        </w:rPr>
        <w:t>культуры,</w:t>
      </w:r>
      <w:r>
        <w:rPr>
          <w:i/>
          <w:spacing w:val="23"/>
          <w:sz w:val="24"/>
        </w:rPr>
        <w:t xml:space="preserve"> </w:t>
      </w:r>
      <w:r>
        <w:rPr>
          <w:i/>
          <w:sz w:val="24"/>
        </w:rPr>
        <w:t>как</w:t>
      </w:r>
      <w:r>
        <w:rPr>
          <w:i/>
          <w:spacing w:val="22"/>
          <w:sz w:val="24"/>
        </w:rPr>
        <w:t xml:space="preserve"> </w:t>
      </w:r>
      <w:r>
        <w:rPr>
          <w:i/>
          <w:sz w:val="24"/>
        </w:rPr>
        <w:t>шоу-бизнес</w:t>
      </w:r>
      <w:r>
        <w:rPr>
          <w:i/>
          <w:spacing w:val="20"/>
          <w:sz w:val="24"/>
        </w:rPr>
        <w:t xml:space="preserve"> </w:t>
      </w:r>
      <w:r>
        <w:rPr>
          <w:i/>
          <w:sz w:val="24"/>
        </w:rPr>
        <w:t>и</w:t>
      </w:r>
    </w:p>
    <w:p w:rsidR="00F03138" w:rsidRDefault="00F03138">
      <w:pPr>
        <w:rPr>
          <w:sz w:val="24"/>
        </w:rPr>
        <w:sectPr w:rsidR="00F03138">
          <w:pgSz w:w="16840" w:h="11910" w:orient="landscape"/>
          <w:pgMar w:top="1060" w:right="1020" w:bottom="1240" w:left="1020" w:header="0" w:footer="978" w:gutter="0"/>
          <w:cols w:space="720"/>
        </w:sectPr>
      </w:pPr>
    </w:p>
    <w:p w:rsidR="00F03138" w:rsidRDefault="000B0D6C">
      <w:pPr>
        <w:spacing w:before="137"/>
        <w:ind w:left="112"/>
        <w:rPr>
          <w:i/>
          <w:sz w:val="24"/>
        </w:rPr>
      </w:pPr>
      <w:r>
        <w:rPr>
          <w:i/>
          <w:sz w:val="24"/>
        </w:rPr>
        <w:lastRenderedPageBreak/>
        <w:t>мода;</w:t>
      </w:r>
    </w:p>
    <w:p w:rsidR="00F03138" w:rsidRDefault="000B0D6C">
      <w:pPr>
        <w:pStyle w:val="a3"/>
        <w:ind w:left="0"/>
        <w:rPr>
          <w:i/>
          <w:sz w:val="26"/>
        </w:rPr>
      </w:pPr>
      <w:r>
        <w:br w:type="column"/>
      </w:r>
    </w:p>
    <w:p w:rsidR="00F03138" w:rsidRDefault="00F03138">
      <w:pPr>
        <w:pStyle w:val="a3"/>
        <w:ind w:left="0"/>
        <w:rPr>
          <w:i/>
          <w:sz w:val="22"/>
        </w:rPr>
      </w:pPr>
    </w:p>
    <w:p w:rsidR="00F03138" w:rsidRDefault="000B0D6C">
      <w:pPr>
        <w:pStyle w:val="a5"/>
        <w:numPr>
          <w:ilvl w:val="0"/>
          <w:numId w:val="3"/>
        </w:numPr>
        <w:tabs>
          <w:tab w:val="left" w:pos="217"/>
        </w:tabs>
        <w:ind w:hanging="145"/>
        <w:rPr>
          <w:i/>
          <w:sz w:val="24"/>
        </w:rPr>
      </w:pPr>
      <w:r>
        <w:rPr>
          <w:i/>
          <w:sz w:val="24"/>
        </w:rPr>
        <w:t xml:space="preserve">оценивать роль спорта и спортивных </w:t>
      </w:r>
      <w:proofErr w:type="spellStart"/>
      <w:r>
        <w:rPr>
          <w:i/>
          <w:sz w:val="24"/>
        </w:rPr>
        <w:t>достиженийв</w:t>
      </w:r>
      <w:proofErr w:type="spellEnd"/>
      <w:r>
        <w:rPr>
          <w:i/>
          <w:sz w:val="24"/>
        </w:rPr>
        <w:t xml:space="preserve"> </w:t>
      </w:r>
      <w:proofErr w:type="gramStart"/>
      <w:r>
        <w:rPr>
          <w:i/>
          <w:sz w:val="24"/>
        </w:rPr>
        <w:t>контексте</w:t>
      </w:r>
      <w:proofErr w:type="gramEnd"/>
      <w:r>
        <w:rPr>
          <w:i/>
          <w:sz w:val="24"/>
        </w:rPr>
        <w:t xml:space="preserve"> современной общественной</w:t>
      </w:r>
      <w:r>
        <w:rPr>
          <w:i/>
          <w:spacing w:val="-5"/>
          <w:sz w:val="24"/>
        </w:rPr>
        <w:t xml:space="preserve"> </w:t>
      </w:r>
      <w:r>
        <w:rPr>
          <w:i/>
          <w:sz w:val="24"/>
        </w:rPr>
        <w:t>жизни;</w:t>
      </w:r>
    </w:p>
    <w:p w:rsidR="00F03138" w:rsidRDefault="000B0D6C">
      <w:pPr>
        <w:pStyle w:val="a5"/>
        <w:numPr>
          <w:ilvl w:val="0"/>
          <w:numId w:val="3"/>
        </w:numPr>
        <w:tabs>
          <w:tab w:val="left" w:pos="217"/>
        </w:tabs>
        <w:spacing w:before="137"/>
        <w:ind w:hanging="145"/>
        <w:rPr>
          <w:i/>
          <w:sz w:val="24"/>
        </w:rPr>
      </w:pPr>
      <w:r>
        <w:rPr>
          <w:i/>
          <w:sz w:val="24"/>
        </w:rPr>
        <w:t xml:space="preserve">выражать и обосновывать </w:t>
      </w:r>
      <w:proofErr w:type="gramStart"/>
      <w:r>
        <w:rPr>
          <w:i/>
          <w:sz w:val="24"/>
        </w:rPr>
        <w:t>собственную</w:t>
      </w:r>
      <w:proofErr w:type="gramEnd"/>
      <w:r>
        <w:rPr>
          <w:i/>
          <w:sz w:val="24"/>
        </w:rPr>
        <w:t xml:space="preserve"> </w:t>
      </w:r>
      <w:proofErr w:type="spellStart"/>
      <w:r>
        <w:rPr>
          <w:i/>
          <w:sz w:val="24"/>
        </w:rPr>
        <w:t>позициюпо</w:t>
      </w:r>
      <w:proofErr w:type="spellEnd"/>
      <w:r>
        <w:rPr>
          <w:i/>
          <w:sz w:val="24"/>
        </w:rPr>
        <w:t xml:space="preserve"> актуальным проблемам</w:t>
      </w:r>
      <w:r>
        <w:rPr>
          <w:i/>
          <w:spacing w:val="-3"/>
          <w:sz w:val="24"/>
        </w:rPr>
        <w:t xml:space="preserve"> </w:t>
      </w:r>
      <w:r>
        <w:rPr>
          <w:i/>
          <w:sz w:val="24"/>
        </w:rPr>
        <w:t>молодѐжи.</w:t>
      </w:r>
    </w:p>
    <w:p w:rsidR="00F03138" w:rsidRDefault="00F03138">
      <w:pPr>
        <w:rPr>
          <w:sz w:val="24"/>
        </w:rPr>
        <w:sectPr w:rsidR="00F03138">
          <w:type w:val="continuous"/>
          <w:pgSz w:w="16840" w:h="11910" w:orient="landscape"/>
          <w:pgMar w:top="1060" w:right="1020" w:bottom="280" w:left="1020" w:header="720" w:footer="720" w:gutter="0"/>
          <w:cols w:num="2" w:space="720" w:equalWidth="0">
            <w:col w:w="709" w:space="40"/>
            <w:col w:w="14051"/>
          </w:cols>
        </w:sectPr>
      </w:pPr>
    </w:p>
    <w:p w:rsidR="00F03138" w:rsidRDefault="00F03138">
      <w:pPr>
        <w:pStyle w:val="a3"/>
        <w:ind w:left="0"/>
        <w:rPr>
          <w:i/>
          <w:sz w:val="20"/>
        </w:rPr>
      </w:pPr>
    </w:p>
    <w:p w:rsidR="00F03138" w:rsidRDefault="000B0D6C">
      <w:pPr>
        <w:pStyle w:val="Heading1"/>
        <w:spacing w:before="208"/>
        <w:ind w:left="5494"/>
      </w:pPr>
      <w:r>
        <w:t>Содержание программы(5-9 класс)</w:t>
      </w:r>
    </w:p>
    <w:p w:rsidR="00F03138" w:rsidRDefault="000B0D6C">
      <w:pPr>
        <w:ind w:left="5537"/>
        <w:rPr>
          <w:b/>
          <w:i/>
          <w:sz w:val="24"/>
        </w:rPr>
      </w:pPr>
      <w:r>
        <w:rPr>
          <w:b/>
          <w:i/>
          <w:sz w:val="24"/>
        </w:rPr>
        <w:t>Социальная сущность личности (27 ч)</w:t>
      </w:r>
    </w:p>
    <w:p w:rsidR="00F03138" w:rsidRDefault="000B0D6C">
      <w:pPr>
        <w:spacing w:before="1"/>
        <w:ind w:left="566"/>
        <w:rPr>
          <w:b/>
          <w:sz w:val="24"/>
        </w:rPr>
      </w:pPr>
      <w:r>
        <w:rPr>
          <w:b/>
          <w:sz w:val="24"/>
        </w:rPr>
        <w:t>Человек в социальном измерении (18 ч)</w:t>
      </w:r>
    </w:p>
    <w:p w:rsidR="00F03138" w:rsidRDefault="000B0D6C">
      <w:pPr>
        <w:pStyle w:val="a3"/>
        <w:spacing w:line="271" w:lineRule="exact"/>
        <w:ind w:left="566"/>
      </w:pPr>
      <w:r>
        <w:t>Природа человека. Интересы и потребности. Самооценка. Здоровый образ жизни. Безопасность жизни.</w:t>
      </w:r>
    </w:p>
    <w:p w:rsidR="00F03138" w:rsidRDefault="000B0D6C">
      <w:pPr>
        <w:pStyle w:val="a3"/>
        <w:ind w:right="801" w:firstLine="453"/>
      </w:pPr>
      <w:r>
        <w:t>Деятельность и поведение. Мотивы деятельности. Виды деятельности. Люди с ограниченными возможностями и особыми потребностями.</w:t>
      </w:r>
    </w:p>
    <w:p w:rsidR="00F03138" w:rsidRDefault="000B0D6C">
      <w:pPr>
        <w:pStyle w:val="a3"/>
        <w:ind w:left="566"/>
      </w:pPr>
      <w:r>
        <w:t>Как человек познаѐт мир и самого себя. Образование и самообразование.</w:t>
      </w:r>
    </w:p>
    <w:p w:rsidR="00F03138" w:rsidRDefault="000B0D6C">
      <w:pPr>
        <w:pStyle w:val="a3"/>
        <w:ind w:left="566" w:right="2547"/>
      </w:pPr>
      <w:r>
        <w:t>Социальное становление человека: как усваиваются социальные нормы. Социальные «параметры личности». Положение личности в обществе: от чего оно зависит. Статус. Типичные социальные роли.</w:t>
      </w:r>
    </w:p>
    <w:p w:rsidR="00F03138" w:rsidRDefault="000B0D6C">
      <w:pPr>
        <w:pStyle w:val="a3"/>
        <w:ind w:left="566" w:right="1147"/>
      </w:pPr>
      <w:r>
        <w:t xml:space="preserve">Возраст человека и социальные отношения. Особенности подросткового возраста. Отношения в семье и со сверстниками. </w:t>
      </w:r>
      <w:proofErr w:type="spellStart"/>
      <w:r>
        <w:t>Гендер</w:t>
      </w:r>
      <w:proofErr w:type="spellEnd"/>
      <w:r>
        <w:t xml:space="preserve"> как «социальный пол». Различия в поведении мальчиков и девочек.</w:t>
      </w:r>
    </w:p>
    <w:p w:rsidR="00F03138" w:rsidRDefault="000B0D6C">
      <w:pPr>
        <w:pStyle w:val="a3"/>
        <w:ind w:left="566"/>
      </w:pPr>
      <w:r>
        <w:t>Национальная принадлежность: влияет ли она на социальное положение личности?</w:t>
      </w:r>
    </w:p>
    <w:p w:rsidR="00F03138" w:rsidRDefault="000B0D6C">
      <w:pPr>
        <w:pStyle w:val="a3"/>
        <w:spacing w:before="1"/>
        <w:ind w:left="566"/>
      </w:pPr>
      <w:r>
        <w:t xml:space="preserve">Гражданско-правовое положение личности в обществе. Юные граждане </w:t>
      </w:r>
      <w:proofErr w:type="gramStart"/>
      <w:r>
        <w:t>России</w:t>
      </w:r>
      <w:proofErr w:type="gramEnd"/>
      <w:r>
        <w:t>: какие права человек получает от рождения.</w:t>
      </w:r>
    </w:p>
    <w:p w:rsidR="00F03138" w:rsidRDefault="000B0D6C">
      <w:pPr>
        <w:pStyle w:val="Heading1"/>
        <w:spacing w:before="4" w:line="274" w:lineRule="exact"/>
      </w:pPr>
      <w:r>
        <w:t>Ближайшее социальное окружение (9 ч)</w:t>
      </w:r>
    </w:p>
    <w:p w:rsidR="00F03138" w:rsidRDefault="000B0D6C">
      <w:pPr>
        <w:pStyle w:val="a3"/>
        <w:ind w:left="566" w:right="2547"/>
      </w:pPr>
      <w:r>
        <w:t>Семья</w:t>
      </w:r>
      <w:r>
        <w:rPr>
          <w:spacing w:val="-3"/>
        </w:rPr>
        <w:t xml:space="preserve"> </w:t>
      </w:r>
      <w:r>
        <w:t>и</w:t>
      </w:r>
      <w:r>
        <w:rPr>
          <w:spacing w:val="-2"/>
        </w:rPr>
        <w:t xml:space="preserve"> </w:t>
      </w:r>
      <w:r>
        <w:t>семейные</w:t>
      </w:r>
      <w:r>
        <w:rPr>
          <w:spacing w:val="-5"/>
        </w:rPr>
        <w:t xml:space="preserve"> </w:t>
      </w:r>
      <w:r>
        <w:t>отношения.</w:t>
      </w:r>
      <w:r>
        <w:rPr>
          <w:spacing w:val="-2"/>
        </w:rPr>
        <w:t xml:space="preserve"> </w:t>
      </w:r>
      <w:r>
        <w:t>Роли</w:t>
      </w:r>
      <w:r>
        <w:rPr>
          <w:spacing w:val="-3"/>
        </w:rPr>
        <w:t xml:space="preserve"> </w:t>
      </w:r>
      <w:r>
        <w:t>в</w:t>
      </w:r>
      <w:r>
        <w:rPr>
          <w:spacing w:val="-3"/>
        </w:rPr>
        <w:t xml:space="preserve"> </w:t>
      </w:r>
      <w:r>
        <w:t>семье.</w:t>
      </w:r>
      <w:r>
        <w:rPr>
          <w:spacing w:val="-2"/>
        </w:rPr>
        <w:t xml:space="preserve"> </w:t>
      </w:r>
      <w:r>
        <w:t>Семейные</w:t>
      </w:r>
      <w:r>
        <w:rPr>
          <w:spacing w:val="-5"/>
        </w:rPr>
        <w:t xml:space="preserve"> </w:t>
      </w:r>
      <w:r>
        <w:t>ценности</w:t>
      </w:r>
      <w:r>
        <w:rPr>
          <w:spacing w:val="-2"/>
        </w:rPr>
        <w:t xml:space="preserve"> </w:t>
      </w:r>
      <w:r>
        <w:t>и</w:t>
      </w:r>
      <w:r>
        <w:rPr>
          <w:spacing w:val="-5"/>
        </w:rPr>
        <w:t xml:space="preserve"> </w:t>
      </w:r>
      <w:r>
        <w:t>традиции.</w:t>
      </w:r>
      <w:r>
        <w:rPr>
          <w:spacing w:val="-2"/>
        </w:rPr>
        <w:t xml:space="preserve"> </w:t>
      </w:r>
      <w:r>
        <w:t>Забота</w:t>
      </w:r>
      <w:r>
        <w:rPr>
          <w:spacing w:val="-4"/>
        </w:rPr>
        <w:t xml:space="preserve"> </w:t>
      </w:r>
      <w:r>
        <w:t>и</w:t>
      </w:r>
      <w:r>
        <w:rPr>
          <w:spacing w:val="-2"/>
        </w:rPr>
        <w:t xml:space="preserve"> </w:t>
      </w:r>
      <w:r>
        <w:t>воспитание</w:t>
      </w:r>
      <w:r>
        <w:rPr>
          <w:spacing w:val="-3"/>
        </w:rPr>
        <w:t xml:space="preserve"> </w:t>
      </w:r>
      <w:r>
        <w:t>в</w:t>
      </w:r>
      <w:r>
        <w:rPr>
          <w:spacing w:val="-4"/>
        </w:rPr>
        <w:t xml:space="preserve"> </w:t>
      </w:r>
      <w:r>
        <w:t>семье. Защита прав и интересов детей, оставшихся без попечения</w:t>
      </w:r>
      <w:r>
        <w:rPr>
          <w:spacing w:val="-4"/>
        </w:rPr>
        <w:t xml:space="preserve"> </w:t>
      </w:r>
      <w:r>
        <w:t>родителей.</w:t>
      </w:r>
    </w:p>
    <w:p w:rsidR="00F03138" w:rsidRDefault="000B0D6C">
      <w:pPr>
        <w:pStyle w:val="a3"/>
        <w:ind w:left="566"/>
      </w:pPr>
      <w:r>
        <w:t>Человек в малой группе. Ученический коллектив, группа</w:t>
      </w:r>
      <w:r>
        <w:rPr>
          <w:spacing w:val="-28"/>
        </w:rPr>
        <w:t xml:space="preserve"> </w:t>
      </w:r>
      <w:r>
        <w:t>сверстников.</w:t>
      </w:r>
    </w:p>
    <w:p w:rsidR="00F03138" w:rsidRDefault="000B0D6C">
      <w:pPr>
        <w:pStyle w:val="a3"/>
        <w:ind w:left="566"/>
      </w:pPr>
      <w:r>
        <w:t>Межличностные отношения. Общение. Межличностные конфликты и пути их разрешения.</w:t>
      </w:r>
    </w:p>
    <w:p w:rsidR="00F03138" w:rsidRDefault="000B0D6C">
      <w:pPr>
        <w:spacing w:before="3"/>
        <w:ind w:left="6080"/>
        <w:rPr>
          <w:b/>
          <w:i/>
          <w:sz w:val="24"/>
        </w:rPr>
      </w:pPr>
      <w:r>
        <w:rPr>
          <w:b/>
          <w:i/>
          <w:sz w:val="24"/>
        </w:rPr>
        <w:t>Современное общество (27ч)</w:t>
      </w:r>
    </w:p>
    <w:p w:rsidR="00F03138" w:rsidRDefault="000B0D6C">
      <w:pPr>
        <w:spacing w:line="274" w:lineRule="exact"/>
        <w:ind w:left="566"/>
        <w:rPr>
          <w:b/>
          <w:sz w:val="24"/>
        </w:rPr>
      </w:pPr>
      <w:r>
        <w:rPr>
          <w:b/>
          <w:sz w:val="24"/>
        </w:rPr>
        <w:t>Общество — большой «дом» человечества (12 ч)</w:t>
      </w:r>
    </w:p>
    <w:p w:rsidR="00F03138" w:rsidRDefault="000B0D6C">
      <w:pPr>
        <w:pStyle w:val="a3"/>
        <w:ind w:right="801" w:firstLine="453"/>
      </w:pPr>
      <w:r>
        <w:t>Что связывает людей в общество. Устойчивость и изменчивость в развитии общества. Основные типы обществ. Общественный прогресс.</w:t>
      </w:r>
    </w:p>
    <w:p w:rsidR="00F03138" w:rsidRDefault="000B0D6C">
      <w:pPr>
        <w:pStyle w:val="a3"/>
        <w:ind w:left="566"/>
      </w:pPr>
      <w:r>
        <w:t>Сферы общественной жизни, их взаимосвязь.</w:t>
      </w:r>
    </w:p>
    <w:p w:rsidR="00F03138" w:rsidRDefault="000B0D6C">
      <w:pPr>
        <w:pStyle w:val="a3"/>
        <w:ind w:left="566"/>
      </w:pPr>
      <w:r>
        <w:t>Труд и образ жизни людей: как создаются материальные блага. Экономика.</w:t>
      </w:r>
    </w:p>
    <w:p w:rsidR="00F03138" w:rsidRDefault="000B0D6C">
      <w:pPr>
        <w:pStyle w:val="a3"/>
        <w:ind w:left="566" w:right="1147"/>
      </w:pPr>
      <w:r>
        <w:t>Социальные различия в обществе: причины их возникновения и проявления. Социальные общности и группы. Государственная власть, еѐ роль в управлении общественной жизнью.</w:t>
      </w:r>
    </w:p>
    <w:p w:rsidR="00F03138" w:rsidRDefault="000B0D6C">
      <w:pPr>
        <w:pStyle w:val="a3"/>
        <w:ind w:left="566"/>
      </w:pPr>
      <w:r>
        <w:t>Из чего складывается духовная культура общества. Духовные богатства общества: создание, сохранение, распространение, усвоение.</w:t>
      </w:r>
    </w:p>
    <w:p w:rsidR="00F03138" w:rsidRDefault="000B0D6C">
      <w:pPr>
        <w:pStyle w:val="Heading1"/>
        <w:spacing w:before="3" w:line="274" w:lineRule="exact"/>
      </w:pPr>
      <w:r>
        <w:t>Общество, в котором мы живѐ</w:t>
      </w:r>
      <w:proofErr w:type="gramStart"/>
      <w:r>
        <w:t>м</w:t>
      </w:r>
      <w:proofErr w:type="gramEnd"/>
      <w:r>
        <w:t xml:space="preserve"> (15 ч)</w:t>
      </w:r>
    </w:p>
    <w:p w:rsidR="00F03138" w:rsidRDefault="000B0D6C">
      <w:pPr>
        <w:pStyle w:val="a3"/>
        <w:ind w:left="566" w:right="6571"/>
      </w:pPr>
      <w:r>
        <w:t>Мир как единое целое. Ускорение мирового общественного развития. Современные средства связи и коммуникации, их влияние на нашу жизнь.</w:t>
      </w:r>
    </w:p>
    <w:p w:rsidR="00F03138" w:rsidRDefault="000B0D6C">
      <w:pPr>
        <w:pStyle w:val="a3"/>
        <w:ind w:left="566" w:right="2050"/>
      </w:pPr>
      <w:r>
        <w:t xml:space="preserve">Глобальные проблемы современности. Экологическая ситуация в современном глобальном мире: как спасти природу. Российское общество в </w:t>
      </w:r>
      <w:proofErr w:type="spellStart"/>
      <w:r>
        <w:t>началеXXI</w:t>
      </w:r>
      <w:proofErr w:type="spellEnd"/>
      <w:r>
        <w:t xml:space="preserve"> </w:t>
      </w:r>
      <w:proofErr w:type="gramStart"/>
      <w:r>
        <w:t>в</w:t>
      </w:r>
      <w:proofErr w:type="gramEnd"/>
      <w:r>
        <w:t>.</w:t>
      </w:r>
    </w:p>
    <w:p w:rsidR="00F03138" w:rsidRDefault="00F03138">
      <w:pPr>
        <w:sectPr w:rsidR="00F03138">
          <w:pgSz w:w="16840" w:h="11910" w:orient="landscape"/>
          <w:pgMar w:top="1100" w:right="1020" w:bottom="1240" w:left="1020" w:header="0" w:footer="978" w:gutter="0"/>
          <w:cols w:space="720"/>
        </w:sectPr>
      </w:pPr>
    </w:p>
    <w:p w:rsidR="00F03138" w:rsidRDefault="000B0D6C">
      <w:pPr>
        <w:pStyle w:val="a3"/>
        <w:spacing w:before="78"/>
        <w:ind w:left="566"/>
      </w:pPr>
      <w:r>
        <w:lastRenderedPageBreak/>
        <w:t xml:space="preserve">Ресурсы и возможности развития нашей </w:t>
      </w:r>
      <w:proofErr w:type="gramStart"/>
      <w:r>
        <w:t>страны</w:t>
      </w:r>
      <w:proofErr w:type="gramEnd"/>
      <w:r>
        <w:t>: какие задачи стоят перед отечественной экономикой.</w:t>
      </w:r>
    </w:p>
    <w:p w:rsidR="00F03138" w:rsidRDefault="000B0D6C">
      <w:pPr>
        <w:pStyle w:val="a3"/>
        <w:ind w:firstLine="453"/>
      </w:pPr>
      <w:r>
        <w:t>Основы конституционного строя Российской Федерации. Государственное устройство нашей страны, многонациональный состав еѐ населения. Что значит сегодня быть гражданином своего Отечества.</w:t>
      </w:r>
    </w:p>
    <w:p w:rsidR="00F03138" w:rsidRDefault="000B0D6C">
      <w:pPr>
        <w:pStyle w:val="a3"/>
        <w:spacing w:before="1"/>
        <w:ind w:left="566" w:right="2050"/>
      </w:pPr>
      <w:r>
        <w:t>Духовные ценности российского народа. Культурные достижения народов России: как их сохранить и приумножить. Место России среди других государств мира.</w:t>
      </w:r>
    </w:p>
    <w:p w:rsidR="00F03138" w:rsidRDefault="000B0D6C">
      <w:pPr>
        <w:spacing w:before="4"/>
        <w:ind w:left="801" w:right="352"/>
        <w:jc w:val="center"/>
        <w:rPr>
          <w:b/>
          <w:i/>
          <w:sz w:val="24"/>
        </w:rPr>
      </w:pPr>
      <w:r>
        <w:rPr>
          <w:b/>
          <w:i/>
          <w:sz w:val="24"/>
        </w:rPr>
        <w:t>Социальные нормы (27 ч)</w:t>
      </w:r>
    </w:p>
    <w:p w:rsidR="00F03138" w:rsidRDefault="000B0D6C">
      <w:pPr>
        <w:ind w:left="215" w:right="8394"/>
        <w:jc w:val="center"/>
        <w:rPr>
          <w:b/>
          <w:sz w:val="24"/>
        </w:rPr>
      </w:pPr>
      <w:r>
        <w:rPr>
          <w:b/>
          <w:sz w:val="24"/>
        </w:rPr>
        <w:t>Регулирование поведения людей в обществе (18 ч)</w:t>
      </w:r>
    </w:p>
    <w:p w:rsidR="00F03138" w:rsidRDefault="000B0D6C">
      <w:pPr>
        <w:pStyle w:val="a3"/>
        <w:ind w:left="566" w:right="5138"/>
      </w:pPr>
      <w:r>
        <w:t>Социальные нормы и правила общественной жизни. Общественные традиции и обычаи. Общественное сознание и ценности. Гражданственность и патриотизм.</w:t>
      </w:r>
    </w:p>
    <w:p w:rsidR="00F03138" w:rsidRDefault="000B0D6C">
      <w:pPr>
        <w:pStyle w:val="a3"/>
        <w:ind w:firstLine="453"/>
      </w:pPr>
      <w:r>
        <w:t>Мораль, еѐ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F03138" w:rsidRDefault="000B0D6C">
      <w:pPr>
        <w:pStyle w:val="a3"/>
        <w:ind w:firstLine="453"/>
      </w:pPr>
      <w:r>
        <w:t>Право, его роль в жизни человека, общества и государства. Основные признаки права. Нормы права. Понятие прав, свобод и обязанностей.</w:t>
      </w:r>
    </w:p>
    <w:p w:rsidR="00F03138" w:rsidRDefault="000B0D6C">
      <w:pPr>
        <w:pStyle w:val="a3"/>
        <w:ind w:left="566"/>
      </w:pPr>
      <w:r>
        <w:t>Дееспособность и правоспособность человека. Правоотношения, субъекты права.</w:t>
      </w:r>
    </w:p>
    <w:p w:rsidR="00F03138" w:rsidRDefault="000B0D6C">
      <w:pPr>
        <w:pStyle w:val="a3"/>
        <w:ind w:right="64" w:firstLine="453"/>
      </w:pPr>
      <w:r>
        <w:t>Конституция Российской Федерации — Основной закон государства. Конституция Российской Федерации о правах и свободах человека и гражданина.</w:t>
      </w:r>
    </w:p>
    <w:p w:rsidR="00F03138" w:rsidRDefault="000B0D6C">
      <w:pPr>
        <w:pStyle w:val="a3"/>
        <w:ind w:left="566" w:right="840"/>
      </w:pPr>
      <w:r>
        <w:t>Личные (гражданские) права, социально-экономические и культурные права, политические права и свободы российских граждан. Как защищаются права человека в России.</w:t>
      </w:r>
    </w:p>
    <w:p w:rsidR="00F03138" w:rsidRDefault="000B0D6C">
      <w:pPr>
        <w:pStyle w:val="a3"/>
        <w:ind w:firstLine="453"/>
      </w:pPr>
      <w: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F03138" w:rsidRDefault="000B0D6C">
      <w:pPr>
        <w:pStyle w:val="Heading1"/>
        <w:spacing w:before="2" w:line="274" w:lineRule="exact"/>
      </w:pPr>
      <w:r>
        <w:t>Основы российского законодательства (9 ч)</w:t>
      </w:r>
    </w:p>
    <w:p w:rsidR="00F03138" w:rsidRDefault="000B0D6C">
      <w:pPr>
        <w:pStyle w:val="a3"/>
        <w:spacing w:line="274" w:lineRule="exact"/>
        <w:ind w:left="566"/>
      </w:pPr>
      <w:r>
        <w:t>Гражданские правоотношения. Гражданско-правовые споры. Судебное разбирательство.</w:t>
      </w:r>
    </w:p>
    <w:p w:rsidR="00F03138" w:rsidRDefault="000B0D6C">
      <w:pPr>
        <w:pStyle w:val="a3"/>
        <w:ind w:left="566"/>
      </w:pPr>
      <w:r>
        <w:t>Семейные правоотношения. Права и обязанности родителей и детей. Защита прав и интересов детей, оставшихся без родителей.</w:t>
      </w:r>
    </w:p>
    <w:p w:rsidR="00F03138" w:rsidRDefault="000B0D6C">
      <w:pPr>
        <w:pStyle w:val="a3"/>
        <w:tabs>
          <w:tab w:val="left" w:pos="1823"/>
          <w:tab w:val="left" w:pos="3854"/>
          <w:tab w:val="left" w:pos="4780"/>
          <w:tab w:val="left" w:pos="6301"/>
          <w:tab w:val="left" w:pos="6679"/>
          <w:tab w:val="left" w:pos="8604"/>
          <w:tab w:val="left" w:pos="9904"/>
          <w:tab w:val="left" w:pos="10281"/>
          <w:tab w:val="left" w:pos="11953"/>
          <w:tab w:val="left" w:pos="13545"/>
        </w:tabs>
        <w:ind w:right="121" w:firstLine="453"/>
      </w:pPr>
      <w:r>
        <w:t>Трудовые</w:t>
      </w:r>
      <w:r>
        <w:tab/>
        <w:t>правоотношения.</w:t>
      </w:r>
      <w:r>
        <w:tab/>
        <w:t>Права,</w:t>
      </w:r>
      <w:r>
        <w:tab/>
        <w:t>обязанности</w:t>
      </w:r>
      <w:r>
        <w:tab/>
        <w:t>и</w:t>
      </w:r>
      <w:r>
        <w:tab/>
        <w:t>ответственность</w:t>
      </w:r>
      <w:r>
        <w:tab/>
        <w:t>работника</w:t>
      </w:r>
      <w:r>
        <w:tab/>
        <w:t>и</w:t>
      </w:r>
      <w:r>
        <w:tab/>
        <w:t>работодателя.</w:t>
      </w:r>
      <w:r>
        <w:tab/>
        <w:t>Особенности</w:t>
      </w:r>
      <w:r>
        <w:tab/>
      </w:r>
      <w:r>
        <w:rPr>
          <w:spacing w:val="-3"/>
        </w:rPr>
        <w:t xml:space="preserve">положения </w:t>
      </w:r>
      <w:r>
        <w:t>несовершеннолетних в трудовых</w:t>
      </w:r>
      <w:r>
        <w:rPr>
          <w:spacing w:val="2"/>
        </w:rPr>
        <w:t xml:space="preserve"> </w:t>
      </w:r>
      <w:r>
        <w:t>правоотношениях.</w:t>
      </w:r>
    </w:p>
    <w:p w:rsidR="00F03138" w:rsidRDefault="000B0D6C">
      <w:pPr>
        <w:pStyle w:val="a3"/>
        <w:ind w:left="566" w:right="6201"/>
      </w:pPr>
      <w:r>
        <w:t>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w:t>
      </w:r>
    </w:p>
    <w:p w:rsidR="00F03138" w:rsidRDefault="000B0D6C">
      <w:pPr>
        <w:spacing w:before="5"/>
        <w:ind w:left="5295"/>
        <w:rPr>
          <w:b/>
          <w:i/>
          <w:sz w:val="24"/>
        </w:rPr>
      </w:pPr>
      <w:r>
        <w:rPr>
          <w:b/>
          <w:i/>
          <w:sz w:val="24"/>
        </w:rPr>
        <w:t>Экономика и социальные отношения (27 ч)</w:t>
      </w:r>
    </w:p>
    <w:p w:rsidR="00F03138" w:rsidRDefault="000B0D6C">
      <w:pPr>
        <w:spacing w:line="274" w:lineRule="exact"/>
        <w:ind w:left="566"/>
        <w:rPr>
          <w:b/>
          <w:sz w:val="24"/>
        </w:rPr>
      </w:pPr>
      <w:r>
        <w:rPr>
          <w:b/>
          <w:sz w:val="24"/>
        </w:rPr>
        <w:t>Мир экономики (12 ч)</w:t>
      </w:r>
    </w:p>
    <w:p w:rsidR="00F03138" w:rsidRDefault="000B0D6C">
      <w:pPr>
        <w:pStyle w:val="a3"/>
        <w:ind w:right="801" w:firstLine="453"/>
      </w:pPr>
      <w:r>
        <w:t>Экономика и еѐ роль в жизни общества. Экономические ресурсы и потребности. Товары и услуги. Цикличность экономического развития.</w:t>
      </w:r>
    </w:p>
    <w:p w:rsidR="00F03138" w:rsidRDefault="000B0D6C">
      <w:pPr>
        <w:pStyle w:val="a3"/>
        <w:ind w:left="566" w:right="682"/>
      </w:pPr>
      <w:r>
        <w:t>Современное производство. Факторы производства. Новые технологии и их возможности. Предприятия и их современные формы. Типы экономических систем. Собственность и еѐ формы.</w:t>
      </w:r>
    </w:p>
    <w:p w:rsidR="00F03138" w:rsidRDefault="00F03138">
      <w:pPr>
        <w:sectPr w:rsidR="00F03138">
          <w:pgSz w:w="16840" w:h="11910" w:orient="landscape"/>
          <w:pgMar w:top="1040" w:right="1020" w:bottom="1240" w:left="1020" w:header="0" w:footer="978" w:gutter="0"/>
          <w:cols w:space="720"/>
        </w:sectPr>
      </w:pPr>
    </w:p>
    <w:p w:rsidR="00F03138" w:rsidRDefault="000B0D6C">
      <w:pPr>
        <w:pStyle w:val="a3"/>
        <w:spacing w:before="78"/>
        <w:ind w:left="566" w:right="3139"/>
      </w:pPr>
      <w:r>
        <w:lastRenderedPageBreak/>
        <w:t>Рыночное регулирование экономики: возможности и границы. Виды рынков. Законы рыночной экономики. Деньги и их функции. Инфляция. Роль банков в экономике.</w:t>
      </w:r>
    </w:p>
    <w:p w:rsidR="00F03138" w:rsidRDefault="000B0D6C">
      <w:pPr>
        <w:pStyle w:val="a3"/>
        <w:ind w:left="566"/>
      </w:pPr>
      <w:r>
        <w:t>Роль государства в рыночной экономике. Государственный бюджет. Налоги.</w:t>
      </w:r>
    </w:p>
    <w:p w:rsidR="00F03138" w:rsidRDefault="000B0D6C">
      <w:pPr>
        <w:pStyle w:val="a3"/>
        <w:spacing w:before="1"/>
        <w:ind w:firstLine="453"/>
      </w:pPr>
      <w:r>
        <w:t xml:space="preserve">Занятость и </w:t>
      </w:r>
      <w:proofErr w:type="gramStart"/>
      <w:r>
        <w:t>безработица</w:t>
      </w:r>
      <w:proofErr w:type="gramEnd"/>
      <w:r>
        <w:t>: какие профессии востребованы на рынке труда в начале XXI в. Причины безработицы. Роль государства в обеспечении занятости.</w:t>
      </w:r>
    </w:p>
    <w:p w:rsidR="00F03138" w:rsidRDefault="000B0D6C">
      <w:pPr>
        <w:pStyle w:val="a3"/>
        <w:ind w:left="566"/>
      </w:pPr>
      <w:r>
        <w:t>Особенности экономического развития России.</w:t>
      </w:r>
    </w:p>
    <w:p w:rsidR="00F03138" w:rsidRDefault="000B0D6C">
      <w:pPr>
        <w:pStyle w:val="Heading1"/>
        <w:spacing w:before="4" w:line="274" w:lineRule="exact"/>
      </w:pPr>
      <w:r>
        <w:t>Человек в экономических отношениях (6 ч)</w:t>
      </w:r>
    </w:p>
    <w:p w:rsidR="00F03138" w:rsidRDefault="000B0D6C">
      <w:pPr>
        <w:pStyle w:val="a3"/>
        <w:spacing w:line="274" w:lineRule="exact"/>
        <w:ind w:left="566"/>
      </w:pPr>
      <w:r>
        <w:t>Основные участники экономики — производители и потребители. Роль человеческого фактора в развитии экономики.</w:t>
      </w:r>
    </w:p>
    <w:p w:rsidR="00F03138" w:rsidRDefault="000B0D6C">
      <w:pPr>
        <w:pStyle w:val="a3"/>
        <w:tabs>
          <w:tab w:val="left" w:pos="1300"/>
          <w:tab w:val="left" w:pos="1638"/>
          <w:tab w:val="left" w:pos="3194"/>
          <w:tab w:val="left" w:pos="4573"/>
          <w:tab w:val="left" w:pos="6665"/>
          <w:tab w:val="left" w:pos="7019"/>
          <w:tab w:val="left" w:pos="9147"/>
          <w:tab w:val="left" w:pos="10645"/>
          <w:tab w:val="left" w:pos="11828"/>
          <w:tab w:val="left" w:pos="12674"/>
          <w:tab w:val="left" w:pos="14044"/>
        </w:tabs>
        <w:spacing w:before="1"/>
        <w:ind w:left="566"/>
      </w:pPr>
      <w:r>
        <w:t>Труд</w:t>
      </w:r>
      <w:r>
        <w:tab/>
        <w:t>в</w:t>
      </w:r>
      <w:r>
        <w:tab/>
        <w:t>современной</w:t>
      </w:r>
      <w:r>
        <w:tab/>
        <w:t>экономике.</w:t>
      </w:r>
      <w:r>
        <w:tab/>
        <w:t>Профессионализм</w:t>
      </w:r>
      <w:r>
        <w:tab/>
        <w:t>и</w:t>
      </w:r>
      <w:r>
        <w:tab/>
        <w:t>профессиональная</w:t>
      </w:r>
      <w:r>
        <w:tab/>
        <w:t>успешность.</w:t>
      </w:r>
      <w:r>
        <w:tab/>
        <w:t>Трудовая</w:t>
      </w:r>
      <w:r>
        <w:tab/>
        <w:t>этика.</w:t>
      </w:r>
      <w:r>
        <w:tab/>
        <w:t>Заработная</w:t>
      </w:r>
      <w:r>
        <w:tab/>
        <w:t>плата.</w:t>
      </w:r>
    </w:p>
    <w:p w:rsidR="00F03138" w:rsidRDefault="000B0D6C">
      <w:pPr>
        <w:pStyle w:val="a3"/>
      </w:pPr>
      <w:r>
        <w:t>Предприниматель. Этика предпринимательства.</w:t>
      </w:r>
    </w:p>
    <w:p w:rsidR="00F03138" w:rsidRDefault="000B0D6C">
      <w:pPr>
        <w:pStyle w:val="a3"/>
        <w:ind w:left="566" w:right="7252"/>
      </w:pPr>
      <w:r>
        <w:t>Экономика семьи. Прожиточный минимум. Семейное потребление. Права потребителя.</w:t>
      </w:r>
    </w:p>
    <w:p w:rsidR="00F03138" w:rsidRDefault="000B0D6C">
      <w:pPr>
        <w:pStyle w:val="Heading1"/>
        <w:spacing w:before="5" w:line="274" w:lineRule="exact"/>
      </w:pPr>
      <w:r>
        <w:t>Мир социальных отношений (9 ч)</w:t>
      </w:r>
    </w:p>
    <w:p w:rsidR="00F03138" w:rsidRDefault="000B0D6C">
      <w:pPr>
        <w:pStyle w:val="a3"/>
        <w:ind w:firstLine="453"/>
      </w:pPr>
      <w: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F03138" w:rsidRDefault="000B0D6C">
      <w:pPr>
        <w:pStyle w:val="a3"/>
        <w:ind w:firstLine="453"/>
      </w:pPr>
      <w: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F03138" w:rsidRDefault="000B0D6C">
      <w:pPr>
        <w:pStyle w:val="a3"/>
        <w:ind w:left="566"/>
      </w:pPr>
      <w:r>
        <w:t>Основные социальные группы современного российского общества. Социальная политика Российского государства.</w:t>
      </w:r>
    </w:p>
    <w:p w:rsidR="00F03138" w:rsidRDefault="000B0D6C">
      <w:pPr>
        <w:pStyle w:val="a3"/>
        <w:ind w:left="566"/>
      </w:pPr>
      <w:r>
        <w:t>Нации и межнациональные отношения. Характеристика межнациональных отношений в современной России. Понятие толерантности.</w:t>
      </w:r>
    </w:p>
    <w:p w:rsidR="00F03138" w:rsidRDefault="000B0D6C">
      <w:pPr>
        <w:spacing w:before="3"/>
        <w:ind w:left="6161"/>
        <w:rPr>
          <w:b/>
          <w:i/>
          <w:sz w:val="24"/>
        </w:rPr>
      </w:pPr>
      <w:r>
        <w:rPr>
          <w:b/>
          <w:i/>
          <w:sz w:val="24"/>
        </w:rPr>
        <w:t>Политика. Культура (27 ч)</w:t>
      </w:r>
    </w:p>
    <w:p w:rsidR="00F03138" w:rsidRDefault="000B0D6C">
      <w:pPr>
        <w:spacing w:line="274" w:lineRule="exact"/>
        <w:ind w:left="566"/>
        <w:rPr>
          <w:b/>
          <w:sz w:val="24"/>
        </w:rPr>
      </w:pPr>
      <w:r>
        <w:rPr>
          <w:b/>
          <w:sz w:val="24"/>
        </w:rPr>
        <w:t>Политическая жизнь общества (16 ч)</w:t>
      </w:r>
    </w:p>
    <w:p w:rsidR="00F03138" w:rsidRDefault="000B0D6C">
      <w:pPr>
        <w:pStyle w:val="a3"/>
        <w:spacing w:line="274" w:lineRule="exact"/>
        <w:ind w:left="566"/>
      </w:pPr>
      <w:r>
        <w:t>Власть. Властные отношения. Политика. Внутренняя и внешняя политика.</w:t>
      </w:r>
    </w:p>
    <w:p w:rsidR="00F03138" w:rsidRDefault="000B0D6C">
      <w:pPr>
        <w:pStyle w:val="a3"/>
        <w:ind w:left="566"/>
      </w:pPr>
      <w:r>
        <w:t>Сущность государства. Суверенитет. Государственное управление. Формы государства. Функции государства.</w:t>
      </w:r>
    </w:p>
    <w:p w:rsidR="00F03138" w:rsidRDefault="000B0D6C">
      <w:pPr>
        <w:pStyle w:val="a3"/>
        <w:ind w:left="566" w:right="1821"/>
      </w:pPr>
      <w:r>
        <w:t>Наше государство — Российская Федерация. Государственное устройство России. Гражданство Российской Федерации. Политический режим. Демократия. Парламентаризм.</w:t>
      </w:r>
    </w:p>
    <w:p w:rsidR="00F03138" w:rsidRDefault="000B0D6C">
      <w:pPr>
        <w:pStyle w:val="a3"/>
        <w:spacing w:before="1"/>
        <w:ind w:left="566"/>
      </w:pPr>
      <w:r>
        <w:t>Республика. Выборы и избирательные системы. Политические партии.</w:t>
      </w:r>
    </w:p>
    <w:p w:rsidR="00F03138" w:rsidRDefault="000B0D6C">
      <w:pPr>
        <w:pStyle w:val="a3"/>
        <w:tabs>
          <w:tab w:val="left" w:pos="1739"/>
          <w:tab w:val="left" w:pos="3242"/>
          <w:tab w:val="left" w:pos="4864"/>
          <w:tab w:val="left" w:pos="5701"/>
          <w:tab w:val="left" w:pos="7058"/>
          <w:tab w:val="left" w:pos="8106"/>
          <w:tab w:val="left" w:pos="9646"/>
          <w:tab w:val="left" w:pos="10824"/>
          <w:tab w:val="left" w:pos="11157"/>
          <w:tab w:val="left" w:pos="12286"/>
          <w:tab w:val="left" w:pos="13785"/>
        </w:tabs>
        <w:ind w:right="112" w:firstLine="453"/>
      </w:pPr>
      <w:r>
        <w:t>Правовое</w:t>
      </w:r>
      <w:r>
        <w:tab/>
        <w:t>государство.</w:t>
      </w:r>
      <w:r>
        <w:tab/>
        <w:t>Верховенство</w:t>
      </w:r>
      <w:r>
        <w:tab/>
        <w:t>права.</w:t>
      </w:r>
      <w:r>
        <w:tab/>
        <w:t>Разделение</w:t>
      </w:r>
      <w:r>
        <w:tab/>
        <w:t>властей.</w:t>
      </w:r>
      <w:r>
        <w:tab/>
        <w:t>Гражданское</w:t>
      </w:r>
      <w:r>
        <w:tab/>
        <w:t>общество</w:t>
      </w:r>
      <w:r>
        <w:tab/>
        <w:t>и</w:t>
      </w:r>
      <w:r>
        <w:tab/>
        <w:t>правовое</w:t>
      </w:r>
      <w:r>
        <w:tab/>
        <w:t>государство.</w:t>
      </w:r>
      <w:r>
        <w:tab/>
        <w:t>Местное самоуправление.</w:t>
      </w:r>
    </w:p>
    <w:p w:rsidR="00F03138" w:rsidRDefault="000B0D6C">
      <w:pPr>
        <w:pStyle w:val="a3"/>
        <w:ind w:left="566"/>
      </w:pPr>
      <w:r>
        <w:t>Органы власти Российской Федерации. Органы законодательной власти. Органы исполнительной власти. Правоохранительные органы.</w:t>
      </w:r>
    </w:p>
    <w:p w:rsidR="00F03138" w:rsidRDefault="000B0D6C">
      <w:pPr>
        <w:pStyle w:val="a3"/>
      </w:pPr>
      <w:r>
        <w:t>Судебная система.</w:t>
      </w:r>
    </w:p>
    <w:p w:rsidR="00F03138" w:rsidRDefault="000B0D6C">
      <w:pPr>
        <w:pStyle w:val="a3"/>
        <w:ind w:left="566"/>
      </w:pPr>
      <w:r>
        <w:t>Межгосударственные отношения. Международные политические организации.</w:t>
      </w:r>
    </w:p>
    <w:p w:rsidR="00F03138" w:rsidRDefault="000B0D6C">
      <w:pPr>
        <w:pStyle w:val="a3"/>
        <w:ind w:firstLine="453"/>
      </w:pPr>
      <w:r>
        <w:t>Войны и вооружѐнные конфликты. Национальная безопасность. Сепаратизм. Международно-правовая защита жертв вооружѐнных конфликтов.</w:t>
      </w:r>
    </w:p>
    <w:p w:rsidR="00F03138" w:rsidRDefault="000B0D6C">
      <w:pPr>
        <w:pStyle w:val="a3"/>
        <w:ind w:left="566"/>
      </w:pPr>
      <w:r>
        <w:t>Глобализация и еѐ противоречия.</w:t>
      </w:r>
    </w:p>
    <w:p w:rsidR="00F03138" w:rsidRDefault="00F03138">
      <w:pPr>
        <w:sectPr w:rsidR="00F03138">
          <w:pgSz w:w="16840" w:h="11910" w:orient="landscape"/>
          <w:pgMar w:top="1040" w:right="1020" w:bottom="1240" w:left="1020" w:header="0" w:footer="978" w:gutter="0"/>
          <w:cols w:space="720"/>
        </w:sectPr>
      </w:pPr>
    </w:p>
    <w:p w:rsidR="00F03138" w:rsidRDefault="000B0D6C">
      <w:pPr>
        <w:pStyle w:val="a3"/>
        <w:spacing w:before="78"/>
        <w:ind w:left="566"/>
      </w:pPr>
      <w:r>
        <w:lastRenderedPageBreak/>
        <w:t>Человек и политика. Политические события и судьбы людей. Гражданская активность. Патриотизм.</w:t>
      </w:r>
    </w:p>
    <w:p w:rsidR="00F03138" w:rsidRDefault="000B0D6C">
      <w:pPr>
        <w:pStyle w:val="Heading1"/>
        <w:spacing w:before="5" w:line="274" w:lineRule="exact"/>
      </w:pPr>
      <w:r>
        <w:t>Культурно-информационная среда общественной жизни (8 ч)</w:t>
      </w:r>
    </w:p>
    <w:p w:rsidR="00F03138" w:rsidRDefault="000B0D6C">
      <w:pPr>
        <w:pStyle w:val="a3"/>
        <w:spacing w:line="274" w:lineRule="exact"/>
        <w:ind w:left="566"/>
      </w:pPr>
      <w:r>
        <w:t>Информация и способы еѐ распространения. Средства массовой информации. Интернет.</w:t>
      </w:r>
    </w:p>
    <w:p w:rsidR="00F03138" w:rsidRDefault="000B0D6C">
      <w:pPr>
        <w:pStyle w:val="a3"/>
        <w:ind w:left="566" w:right="3139"/>
      </w:pPr>
      <w:r>
        <w:t>Культура, еѐ многообразие и формы. Культурные различия. Диалог культур как черта современного мира. Роль религии в культурном развитии. Религиозные нормы. Мировые религии. Веротерпимость.</w:t>
      </w:r>
    </w:p>
    <w:p w:rsidR="00F03138" w:rsidRDefault="000B0D6C">
      <w:pPr>
        <w:pStyle w:val="a3"/>
        <w:ind w:left="566"/>
      </w:pPr>
      <w:r>
        <w:t>Культура Российской Федерации. Образование и наука. Искусство. Возрождение религиозной жизни в нашей стране.</w:t>
      </w:r>
    </w:p>
    <w:p w:rsidR="00F03138" w:rsidRDefault="000B0D6C">
      <w:pPr>
        <w:pStyle w:val="Heading1"/>
        <w:spacing w:before="5" w:line="274" w:lineRule="exact"/>
      </w:pPr>
      <w:r>
        <w:t>Человек в меняющемся обществе (3 ч)</w:t>
      </w:r>
    </w:p>
    <w:p w:rsidR="00F03138" w:rsidRDefault="000B0D6C">
      <w:pPr>
        <w:pStyle w:val="a3"/>
        <w:ind w:firstLine="453"/>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создаѐтся молодыми.</w:t>
      </w:r>
    </w:p>
    <w:p w:rsidR="00F03138" w:rsidRDefault="00F03138">
      <w:pPr>
        <w:pStyle w:val="a3"/>
        <w:spacing w:before="3"/>
        <w:ind w:left="0"/>
      </w:pPr>
    </w:p>
    <w:p w:rsidR="00F03138" w:rsidRDefault="000B0D6C">
      <w:pPr>
        <w:pStyle w:val="Heading1"/>
        <w:ind w:left="801" w:right="806"/>
        <w:jc w:val="center"/>
      </w:pPr>
      <w:r>
        <w:t>Тематическое планирование с определением основных видов учебной деятельности.</w:t>
      </w:r>
    </w:p>
    <w:p w:rsidR="00F03138" w:rsidRDefault="000B0D6C">
      <w:pPr>
        <w:pStyle w:val="a5"/>
        <w:numPr>
          <w:ilvl w:val="0"/>
          <w:numId w:val="2"/>
        </w:numPr>
        <w:tabs>
          <w:tab w:val="left" w:pos="6858"/>
        </w:tabs>
        <w:spacing w:after="4"/>
        <w:ind w:hanging="6858"/>
        <w:rPr>
          <w:b/>
          <w:sz w:val="24"/>
        </w:rPr>
      </w:pPr>
      <w:r>
        <w:rPr>
          <w:b/>
          <w:sz w:val="24"/>
        </w:rPr>
        <w:t>класс (35</w:t>
      </w:r>
      <w:r>
        <w:rPr>
          <w:b/>
          <w:spacing w:val="-2"/>
          <w:sz w:val="24"/>
        </w:rPr>
        <w:t xml:space="preserve"> </w:t>
      </w:r>
      <w:r>
        <w:rPr>
          <w:b/>
          <w:sz w:val="24"/>
        </w:rPr>
        <w:t>ч)</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49"/>
        </w:trPr>
        <w:tc>
          <w:tcPr>
            <w:tcW w:w="864" w:type="dxa"/>
          </w:tcPr>
          <w:p w:rsidR="00F03138" w:rsidRDefault="00F03138">
            <w:pPr>
              <w:pStyle w:val="TableParagraph"/>
              <w:spacing w:before="8"/>
              <w:ind w:left="0"/>
              <w:rPr>
                <w:b/>
                <w:sz w:val="24"/>
              </w:rPr>
            </w:pPr>
          </w:p>
          <w:p w:rsidR="00F03138" w:rsidRDefault="000B0D6C">
            <w:pPr>
              <w:pStyle w:val="TableParagraph"/>
              <w:ind w:left="90" w:right="79"/>
              <w:jc w:val="center"/>
              <w:rPr>
                <w:b/>
                <w:sz w:val="24"/>
              </w:rPr>
            </w:pPr>
            <w:r>
              <w:rPr>
                <w:b/>
                <w:sz w:val="24"/>
              </w:rPr>
              <w:t xml:space="preserve">№ </w:t>
            </w:r>
            <w:proofErr w:type="spellStart"/>
            <w:r>
              <w:rPr>
                <w:b/>
                <w:sz w:val="24"/>
              </w:rPr>
              <w:t>п\</w:t>
            </w:r>
            <w:proofErr w:type="gramStart"/>
            <w:r>
              <w:rPr>
                <w:b/>
                <w:sz w:val="24"/>
              </w:rPr>
              <w:t>п</w:t>
            </w:r>
            <w:proofErr w:type="spellEnd"/>
            <w:proofErr w:type="gramEnd"/>
          </w:p>
        </w:tc>
        <w:tc>
          <w:tcPr>
            <w:tcW w:w="2388" w:type="dxa"/>
          </w:tcPr>
          <w:p w:rsidR="00F03138" w:rsidRDefault="00F03138">
            <w:pPr>
              <w:pStyle w:val="TableParagraph"/>
              <w:spacing w:before="8"/>
              <w:ind w:left="0"/>
              <w:rPr>
                <w:b/>
                <w:sz w:val="24"/>
              </w:rPr>
            </w:pPr>
          </w:p>
          <w:p w:rsidR="00F03138" w:rsidRDefault="000B0D6C">
            <w:pPr>
              <w:pStyle w:val="TableParagraph"/>
              <w:ind w:left="901" w:right="886"/>
              <w:jc w:val="center"/>
              <w:rPr>
                <w:b/>
                <w:sz w:val="24"/>
              </w:rPr>
            </w:pPr>
            <w:r>
              <w:rPr>
                <w:b/>
                <w:sz w:val="24"/>
              </w:rPr>
              <w:t>Тема</w:t>
            </w:r>
          </w:p>
        </w:tc>
        <w:tc>
          <w:tcPr>
            <w:tcW w:w="11301" w:type="dxa"/>
          </w:tcPr>
          <w:p w:rsidR="00F03138" w:rsidRDefault="000B0D6C">
            <w:pPr>
              <w:pStyle w:val="TableParagraph"/>
              <w:spacing w:before="145"/>
              <w:ind w:left="5110" w:right="297" w:hanging="4650"/>
              <w:rPr>
                <w:b/>
                <w:sz w:val="24"/>
              </w:rPr>
            </w:pPr>
            <w:r>
              <w:rPr>
                <w:b/>
                <w:sz w:val="24"/>
              </w:rPr>
              <w:t>Характеристика основных видов образовательной деятельности учащихся (на уровне учебных действий)</w:t>
            </w:r>
          </w:p>
        </w:tc>
      </w:tr>
      <w:tr w:rsidR="00F03138">
        <w:trPr>
          <w:trHeight w:val="827"/>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3"/>
              <w:ind w:left="0"/>
              <w:rPr>
                <w:b/>
                <w:sz w:val="23"/>
              </w:rPr>
            </w:pPr>
          </w:p>
          <w:p w:rsidR="00F03138" w:rsidRDefault="000B0D6C">
            <w:pPr>
              <w:pStyle w:val="TableParagraph"/>
              <w:ind w:left="110"/>
              <w:rPr>
                <w:sz w:val="24"/>
              </w:rPr>
            </w:pPr>
            <w:r>
              <w:rPr>
                <w:sz w:val="24"/>
              </w:rPr>
              <w:t>Введение (1 ч)</w:t>
            </w:r>
          </w:p>
        </w:tc>
        <w:tc>
          <w:tcPr>
            <w:tcW w:w="11301" w:type="dxa"/>
          </w:tcPr>
          <w:p w:rsidR="00F03138" w:rsidRDefault="000B0D6C">
            <w:pPr>
              <w:pStyle w:val="TableParagraph"/>
              <w:ind w:right="297"/>
              <w:rPr>
                <w:sz w:val="24"/>
              </w:rPr>
            </w:pPr>
            <w:r>
              <w:rPr>
                <w:sz w:val="24"/>
              </w:rPr>
              <w:t>Познакомиться с новым учебным предметом, содержанием курса, требованиями к результатам обучения, учебно-методическим комплектом, особенностями работы с ним.</w:t>
            </w:r>
          </w:p>
          <w:p w:rsidR="00F03138" w:rsidRDefault="000B0D6C">
            <w:pPr>
              <w:pStyle w:val="TableParagraph"/>
              <w:spacing w:line="264" w:lineRule="exact"/>
              <w:rPr>
                <w:sz w:val="24"/>
              </w:rPr>
            </w:pPr>
            <w:r>
              <w:rPr>
                <w:sz w:val="24"/>
              </w:rPr>
              <w:t>Характеризовать систему организации работы на уроках и при подготовке домашнего задания.</w:t>
            </w:r>
          </w:p>
        </w:tc>
      </w:tr>
      <w:tr w:rsidR="00F03138">
        <w:trPr>
          <w:trHeight w:val="3036"/>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76"/>
              <w:ind w:left="90" w:right="78"/>
              <w:jc w:val="center"/>
              <w:rPr>
                <w:sz w:val="24"/>
              </w:rPr>
            </w:pPr>
            <w:r>
              <w:rPr>
                <w:sz w:val="24"/>
              </w:rPr>
              <w:t>1.</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76"/>
              <w:ind w:left="110"/>
              <w:rPr>
                <w:sz w:val="24"/>
              </w:rPr>
            </w:pPr>
            <w:r>
              <w:rPr>
                <w:sz w:val="24"/>
              </w:rPr>
              <w:t>Человек (5 ч)</w:t>
            </w:r>
          </w:p>
        </w:tc>
        <w:tc>
          <w:tcPr>
            <w:tcW w:w="11301" w:type="dxa"/>
          </w:tcPr>
          <w:p w:rsidR="00F03138" w:rsidRDefault="000B0D6C">
            <w:pPr>
              <w:pStyle w:val="TableParagraph"/>
              <w:spacing w:line="268" w:lineRule="exact"/>
              <w:rPr>
                <w:sz w:val="24"/>
              </w:rPr>
            </w:pPr>
            <w:r>
              <w:rPr>
                <w:sz w:val="24"/>
              </w:rPr>
              <w:t>Раскрывать на конкретных примерах цели и ценность человеческой жизни.</w:t>
            </w:r>
          </w:p>
          <w:p w:rsidR="00F03138" w:rsidRDefault="000B0D6C">
            <w:pPr>
              <w:pStyle w:val="TableParagraph"/>
              <w:ind w:right="1036"/>
              <w:rPr>
                <w:sz w:val="24"/>
              </w:rPr>
            </w:pPr>
            <w:r>
              <w:rPr>
                <w:sz w:val="24"/>
              </w:rPr>
              <w:t xml:space="preserve">Характеризовать и конкретизировать примерами </w:t>
            </w:r>
            <w:proofErr w:type="gramStart"/>
            <w:r>
              <w:rPr>
                <w:sz w:val="24"/>
              </w:rPr>
              <w:t>биологическое</w:t>
            </w:r>
            <w:proofErr w:type="gramEnd"/>
            <w:r>
              <w:rPr>
                <w:sz w:val="24"/>
              </w:rPr>
              <w:t xml:space="preserve"> и социальное в природе человека. Сравнивать свойства человека и животных.</w:t>
            </w:r>
          </w:p>
          <w:p w:rsidR="00F03138" w:rsidRDefault="000B0D6C">
            <w:pPr>
              <w:pStyle w:val="TableParagraph"/>
              <w:ind w:right="846"/>
              <w:rPr>
                <w:sz w:val="24"/>
              </w:rPr>
            </w:pPr>
            <w:r>
              <w:rPr>
                <w:sz w:val="24"/>
              </w:rPr>
              <w:t>Описывать основные черты отрочества как особого возраста перехода от детства к взрослости. Раскрывать на конкретных примерах значение самостоятельности как показателя взрослости</w:t>
            </w:r>
            <w:proofErr w:type="gramStart"/>
            <w:r>
              <w:rPr>
                <w:sz w:val="24"/>
              </w:rPr>
              <w:t xml:space="preserve"> О</w:t>
            </w:r>
            <w:proofErr w:type="gramEnd"/>
            <w:r>
              <w:rPr>
                <w:sz w:val="24"/>
              </w:rPr>
              <w:t>бобщить и закрепить знания о связи социального в человеке с общением, обменом информацией и другими результатами психической деятельности.</w:t>
            </w:r>
          </w:p>
          <w:p w:rsidR="00F03138" w:rsidRDefault="000B0D6C">
            <w:pPr>
              <w:pStyle w:val="TableParagraph"/>
              <w:ind w:right="819"/>
              <w:rPr>
                <w:sz w:val="24"/>
              </w:rPr>
            </w:pPr>
            <w:r>
              <w:rPr>
                <w:sz w:val="24"/>
              </w:rPr>
              <w:t>Способствовать развитию коммуникативных умений, создать условия для реализации и расширения позитивного опыта общения.</w:t>
            </w:r>
          </w:p>
          <w:p w:rsidR="00F03138" w:rsidRDefault="000B0D6C">
            <w:pPr>
              <w:pStyle w:val="TableParagraph"/>
              <w:spacing w:before="1" w:line="270" w:lineRule="atLeast"/>
              <w:ind w:right="297"/>
              <w:rPr>
                <w:sz w:val="24"/>
              </w:rPr>
            </w:pPr>
            <w:r>
              <w:rPr>
                <w:sz w:val="24"/>
              </w:rPr>
              <w:t>Проиллюстрировать особенности общения подростков, способствовать развитию рефлексивных способностей подростков.</w:t>
            </w:r>
          </w:p>
        </w:tc>
      </w:tr>
      <w:tr w:rsidR="00F03138">
        <w:trPr>
          <w:trHeight w:val="1380"/>
        </w:trPr>
        <w:tc>
          <w:tcPr>
            <w:tcW w:w="864" w:type="dxa"/>
          </w:tcPr>
          <w:p w:rsidR="00F03138" w:rsidRDefault="00F03138">
            <w:pPr>
              <w:pStyle w:val="TableParagraph"/>
              <w:ind w:left="0"/>
              <w:rPr>
                <w:b/>
                <w:sz w:val="26"/>
              </w:rPr>
            </w:pPr>
          </w:p>
          <w:p w:rsidR="00F03138" w:rsidRDefault="00F03138">
            <w:pPr>
              <w:pStyle w:val="TableParagraph"/>
              <w:spacing w:before="3"/>
              <w:ind w:left="0"/>
              <w:rPr>
                <w:b/>
                <w:sz w:val="21"/>
              </w:rPr>
            </w:pPr>
          </w:p>
          <w:p w:rsidR="00F03138" w:rsidRDefault="000B0D6C">
            <w:pPr>
              <w:pStyle w:val="TableParagraph"/>
              <w:ind w:left="90" w:right="78"/>
              <w:jc w:val="center"/>
              <w:rPr>
                <w:sz w:val="24"/>
              </w:rPr>
            </w:pPr>
            <w:r>
              <w:rPr>
                <w:sz w:val="24"/>
              </w:rPr>
              <w:t>2.</w:t>
            </w:r>
          </w:p>
        </w:tc>
        <w:tc>
          <w:tcPr>
            <w:tcW w:w="2388" w:type="dxa"/>
          </w:tcPr>
          <w:p w:rsidR="00F03138" w:rsidRDefault="00F03138">
            <w:pPr>
              <w:pStyle w:val="TableParagraph"/>
              <w:ind w:left="0"/>
              <w:rPr>
                <w:b/>
                <w:sz w:val="26"/>
              </w:rPr>
            </w:pPr>
          </w:p>
          <w:p w:rsidR="00F03138" w:rsidRDefault="00F03138">
            <w:pPr>
              <w:pStyle w:val="TableParagraph"/>
              <w:spacing w:before="3"/>
              <w:ind w:left="0"/>
              <w:rPr>
                <w:b/>
                <w:sz w:val="21"/>
              </w:rPr>
            </w:pPr>
          </w:p>
          <w:p w:rsidR="00F03138" w:rsidRDefault="000B0D6C">
            <w:pPr>
              <w:pStyle w:val="TableParagraph"/>
              <w:ind w:left="110"/>
              <w:rPr>
                <w:sz w:val="24"/>
              </w:rPr>
            </w:pPr>
            <w:r>
              <w:rPr>
                <w:sz w:val="24"/>
              </w:rPr>
              <w:t>Семья (5 ч)</w:t>
            </w:r>
          </w:p>
        </w:tc>
        <w:tc>
          <w:tcPr>
            <w:tcW w:w="11301" w:type="dxa"/>
          </w:tcPr>
          <w:p w:rsidR="00F03138" w:rsidRDefault="000B0D6C">
            <w:pPr>
              <w:pStyle w:val="TableParagraph"/>
              <w:ind w:right="2147"/>
              <w:rPr>
                <w:sz w:val="24"/>
              </w:rPr>
            </w:pPr>
            <w:r>
              <w:rPr>
                <w:sz w:val="24"/>
              </w:rPr>
              <w:t xml:space="preserve">Показывать на конкретных примерах меры государственной поддержки семьи. Сравнивать </w:t>
            </w:r>
            <w:proofErr w:type="spellStart"/>
            <w:r>
              <w:rPr>
                <w:sz w:val="24"/>
              </w:rPr>
              <w:t>двухпоколенные</w:t>
            </w:r>
            <w:proofErr w:type="spellEnd"/>
            <w:r>
              <w:rPr>
                <w:sz w:val="24"/>
              </w:rPr>
              <w:t xml:space="preserve"> и </w:t>
            </w:r>
            <w:proofErr w:type="gramStart"/>
            <w:r>
              <w:rPr>
                <w:sz w:val="24"/>
              </w:rPr>
              <w:t>тр</w:t>
            </w:r>
            <w:proofErr w:type="gramEnd"/>
            <w:r>
              <w:rPr>
                <w:sz w:val="24"/>
              </w:rPr>
              <w:t>ѐхпоколенные семьи.</w:t>
            </w:r>
          </w:p>
          <w:p w:rsidR="00F03138" w:rsidRDefault="000B0D6C">
            <w:pPr>
              <w:pStyle w:val="TableParagraph"/>
              <w:ind w:right="866"/>
              <w:rPr>
                <w:sz w:val="24"/>
              </w:rPr>
            </w:pPr>
            <w:r>
              <w:rPr>
                <w:sz w:val="24"/>
              </w:rPr>
              <w:t>Исследовать несложные практические ситуации, связанные с отношениями в семье, типичными для разных стран и исторических периодов.</w:t>
            </w:r>
          </w:p>
          <w:p w:rsidR="00F03138" w:rsidRDefault="000B0D6C">
            <w:pPr>
              <w:pStyle w:val="TableParagraph"/>
              <w:spacing w:line="264" w:lineRule="exact"/>
              <w:rPr>
                <w:sz w:val="24"/>
              </w:rPr>
            </w:pPr>
            <w:r>
              <w:rPr>
                <w:sz w:val="24"/>
              </w:rPr>
              <w:t>Выражать собственную точку зрения на значение семьи.</w:t>
            </w:r>
          </w:p>
        </w:tc>
      </w:tr>
    </w:tbl>
    <w:p w:rsidR="00F03138" w:rsidRDefault="00F03138">
      <w:pPr>
        <w:spacing w:line="264" w:lineRule="exact"/>
        <w:rPr>
          <w:sz w:val="24"/>
        </w:rPr>
        <w:sectPr w:rsidR="00F03138">
          <w:pgSz w:w="16840" w:h="11910" w:orient="landscape"/>
          <w:pgMar w:top="1040" w:right="1020" w:bottom="124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5244"/>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Характеризовать совместный труд членов семьи.</w:t>
            </w:r>
          </w:p>
          <w:p w:rsidR="00F03138" w:rsidRDefault="000B0D6C">
            <w:pPr>
              <w:pStyle w:val="TableParagraph"/>
              <w:ind w:right="4496"/>
              <w:rPr>
                <w:sz w:val="24"/>
              </w:rPr>
            </w:pPr>
            <w:r>
              <w:rPr>
                <w:sz w:val="24"/>
              </w:rPr>
              <w:t>Сравнивать домашнее хозяйство городского и сельского жителя. Описывать свои обязанности в ведении семейного хозяйства.</w:t>
            </w:r>
          </w:p>
          <w:p w:rsidR="00F03138" w:rsidRDefault="000B0D6C">
            <w:pPr>
              <w:pStyle w:val="TableParagraph"/>
              <w:ind w:right="857"/>
              <w:rPr>
                <w:sz w:val="24"/>
              </w:rPr>
            </w:pPr>
            <w:r>
              <w:rPr>
                <w:sz w:val="24"/>
              </w:rPr>
              <w:t>Исследовать несложные практические ситуации, связанные с проведением подростками свободного времени.</w:t>
            </w:r>
          </w:p>
          <w:p w:rsidR="00F03138" w:rsidRDefault="000B0D6C">
            <w:pPr>
              <w:pStyle w:val="TableParagraph"/>
              <w:ind w:right="1110"/>
              <w:rPr>
                <w:sz w:val="24"/>
              </w:rPr>
            </w:pPr>
            <w:r>
              <w:rPr>
                <w:sz w:val="24"/>
              </w:rPr>
              <w:t>Описывать и оценивать собственные увлечения в контексте возможностей личностного развития. Характеризовать значимость здорового образа жизни.</w:t>
            </w:r>
          </w:p>
          <w:p w:rsidR="00F03138" w:rsidRDefault="000B0D6C">
            <w:pPr>
              <w:pStyle w:val="TableParagraph"/>
              <w:rPr>
                <w:sz w:val="24"/>
              </w:rPr>
            </w:pPr>
            <w:r>
              <w:rPr>
                <w:sz w:val="24"/>
              </w:rPr>
              <w:t>Систематизировать и обобщить знания по теме «Семья».</w:t>
            </w:r>
          </w:p>
          <w:p w:rsidR="00F03138" w:rsidRDefault="000B0D6C">
            <w:pPr>
              <w:pStyle w:val="TableParagraph"/>
              <w:ind w:right="582"/>
              <w:rPr>
                <w:sz w:val="24"/>
              </w:rPr>
            </w:pPr>
            <w:r>
              <w:rPr>
                <w:sz w:val="24"/>
              </w:rPr>
              <w:t>Способствовать развитию умения анализировать простейшие ситуации, связанные с семейными отношениями, мерами государственной поддержки семьи, семейным хозяйством и семейным досугом. Расширять опыт решения познавательных и практических задач по изучаемой теме.</w:t>
            </w:r>
          </w:p>
          <w:p w:rsidR="00F03138" w:rsidRDefault="000B0D6C">
            <w:pPr>
              <w:pStyle w:val="TableParagraph"/>
              <w:spacing w:before="1"/>
              <w:rPr>
                <w:sz w:val="24"/>
              </w:rPr>
            </w:pPr>
            <w:r>
              <w:rPr>
                <w:sz w:val="24"/>
              </w:rPr>
              <w:t>Содействовать развитию умения выполнять различные проектные работы.</w:t>
            </w:r>
          </w:p>
          <w:p w:rsidR="00F03138" w:rsidRDefault="000B0D6C">
            <w:pPr>
              <w:pStyle w:val="TableParagraph"/>
              <w:ind w:right="623"/>
              <w:rPr>
                <w:sz w:val="24"/>
              </w:rPr>
            </w:pPr>
            <w:r>
              <w:rPr>
                <w:sz w:val="24"/>
              </w:rPr>
              <w:t>Благоприятствовать созданию условий для осмысления семейных ценностей, рефлексии собственного вклада в семейный уют, здоровый образ жизни семьи.</w:t>
            </w:r>
          </w:p>
          <w:p w:rsidR="00F03138" w:rsidRDefault="000B0D6C">
            <w:pPr>
              <w:pStyle w:val="TableParagraph"/>
              <w:ind w:right="351"/>
              <w:rPr>
                <w:sz w:val="24"/>
              </w:rPr>
            </w:pPr>
            <w:r>
              <w:rPr>
                <w:sz w:val="24"/>
              </w:rPr>
              <w:t>Развивать универсальные учебные действия: умение учитывать разные мнения и стремиться к координации различных позиций в сотрудничестве; умение формулировать собственное мнение и позицию, аргументировать и координировать еѐ с позициями партнѐров в сотрудничестве при выработке</w:t>
            </w:r>
          </w:p>
          <w:p w:rsidR="00F03138" w:rsidRDefault="000B0D6C">
            <w:pPr>
              <w:pStyle w:val="TableParagraph"/>
              <w:spacing w:before="5" w:line="274" w:lineRule="exact"/>
              <w:ind w:right="627"/>
              <w:rPr>
                <w:sz w:val="24"/>
              </w:rPr>
            </w:pPr>
            <w:r>
              <w:rPr>
                <w:sz w:val="24"/>
              </w:rPr>
              <w:t>общего решения в совместной деятельности; умение адекватно использовать речь для планирования и регуляции своей деятельности; умение работать в группе.</w:t>
            </w:r>
          </w:p>
        </w:tc>
      </w:tr>
      <w:tr w:rsidR="00F03138">
        <w:trPr>
          <w:trHeight w:val="4142"/>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6"/>
              <w:ind w:left="0"/>
              <w:rPr>
                <w:b/>
                <w:sz w:val="37"/>
              </w:rPr>
            </w:pPr>
          </w:p>
          <w:p w:rsidR="00F03138" w:rsidRDefault="000B0D6C">
            <w:pPr>
              <w:pStyle w:val="TableParagraph"/>
              <w:ind w:left="90" w:right="78"/>
              <w:jc w:val="center"/>
              <w:rPr>
                <w:sz w:val="24"/>
              </w:rPr>
            </w:pPr>
            <w:r>
              <w:rPr>
                <w:sz w:val="24"/>
              </w:rPr>
              <w:t>3.</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6"/>
              <w:ind w:left="0"/>
              <w:rPr>
                <w:b/>
                <w:sz w:val="37"/>
              </w:rPr>
            </w:pPr>
          </w:p>
          <w:p w:rsidR="00F03138" w:rsidRDefault="000B0D6C">
            <w:pPr>
              <w:pStyle w:val="TableParagraph"/>
              <w:ind w:left="110"/>
              <w:rPr>
                <w:sz w:val="24"/>
              </w:rPr>
            </w:pPr>
            <w:r>
              <w:rPr>
                <w:sz w:val="24"/>
              </w:rPr>
              <w:t>Школа (6 ч)</w:t>
            </w:r>
          </w:p>
        </w:tc>
        <w:tc>
          <w:tcPr>
            <w:tcW w:w="11301" w:type="dxa"/>
          </w:tcPr>
          <w:p w:rsidR="00F03138" w:rsidRDefault="000B0D6C">
            <w:pPr>
              <w:pStyle w:val="TableParagraph"/>
              <w:rPr>
                <w:sz w:val="24"/>
              </w:rPr>
            </w:pPr>
            <w:r>
              <w:rPr>
                <w:sz w:val="24"/>
              </w:rPr>
              <w:t>Исследовать несложные ситуации из жизни человека и общества, раскрывающие значимость образования в наше время и в прошлом.</w:t>
            </w:r>
          </w:p>
          <w:p w:rsidR="00F03138" w:rsidRDefault="000B0D6C">
            <w:pPr>
              <w:pStyle w:val="TableParagraph"/>
              <w:rPr>
                <w:sz w:val="24"/>
              </w:rPr>
            </w:pPr>
            <w:r>
              <w:rPr>
                <w:sz w:val="24"/>
              </w:rPr>
              <w:t>Описывать ступени школьного образования.</w:t>
            </w:r>
          </w:p>
          <w:p w:rsidR="00F03138" w:rsidRDefault="000B0D6C">
            <w:pPr>
              <w:pStyle w:val="TableParagraph"/>
              <w:ind w:right="4145"/>
              <w:rPr>
                <w:sz w:val="24"/>
              </w:rPr>
            </w:pPr>
            <w:r>
              <w:rPr>
                <w:sz w:val="24"/>
              </w:rPr>
              <w:t>Описывать систему общего школьного образования в нашей стране. Характеризовать учѐбу как основной труд школьника.</w:t>
            </w:r>
          </w:p>
          <w:p w:rsidR="00F03138" w:rsidRDefault="000B0D6C">
            <w:pPr>
              <w:pStyle w:val="TableParagraph"/>
              <w:ind w:right="982"/>
              <w:rPr>
                <w:sz w:val="24"/>
              </w:rPr>
            </w:pPr>
            <w:r>
              <w:rPr>
                <w:sz w:val="24"/>
              </w:rPr>
              <w:t>Выявлять позитивные результаты учения, опираясь на примеры из художественных произведений. Характеризовать значение самообразования для человека с опорой на конкретные примеры.</w:t>
            </w:r>
          </w:p>
          <w:p w:rsidR="00F03138" w:rsidRDefault="000B0D6C">
            <w:pPr>
              <w:pStyle w:val="TableParagraph"/>
              <w:rPr>
                <w:sz w:val="24"/>
              </w:rPr>
            </w:pPr>
            <w:r>
              <w:rPr>
                <w:sz w:val="24"/>
              </w:rPr>
              <w:t>Оценивать собственное умение учиться и возможности его развития.</w:t>
            </w:r>
          </w:p>
          <w:p w:rsidR="00F03138" w:rsidRDefault="000B0D6C">
            <w:pPr>
              <w:pStyle w:val="TableParagraph"/>
              <w:rPr>
                <w:sz w:val="24"/>
              </w:rPr>
            </w:pPr>
            <w:r>
              <w:rPr>
                <w:sz w:val="24"/>
              </w:rPr>
              <w:t>Выявлять возможности практического применения получаемых в школе знаний.</w:t>
            </w:r>
          </w:p>
          <w:p w:rsidR="00F03138" w:rsidRDefault="000B0D6C">
            <w:pPr>
              <w:pStyle w:val="TableParagraph"/>
              <w:ind w:right="1140"/>
              <w:rPr>
                <w:sz w:val="24"/>
              </w:rPr>
            </w:pPr>
            <w:r>
              <w:rPr>
                <w:sz w:val="24"/>
              </w:rPr>
              <w:t>Использовать элементы причинно-следственного анализа при характеристике социальных связей младшего подростка с одноклассниками, сверстниками, друзьями.</w:t>
            </w:r>
          </w:p>
          <w:p w:rsidR="00F03138" w:rsidRDefault="000B0D6C">
            <w:pPr>
              <w:pStyle w:val="TableParagraph"/>
              <w:ind w:right="3046"/>
              <w:rPr>
                <w:sz w:val="24"/>
              </w:rPr>
            </w:pPr>
            <w:r>
              <w:rPr>
                <w:sz w:val="24"/>
              </w:rPr>
              <w:t>Иллюстрировать примерами значимость поддержки сверстников для человека. Оценивать собственное умение общаться с одноклассниками и друзьями.</w:t>
            </w:r>
          </w:p>
          <w:p w:rsidR="00F03138" w:rsidRDefault="000B0D6C">
            <w:pPr>
              <w:pStyle w:val="TableParagraph"/>
              <w:spacing w:line="276" w:lineRule="exact"/>
              <w:ind w:right="297"/>
              <w:rPr>
                <w:sz w:val="24"/>
              </w:rPr>
            </w:pPr>
            <w:r>
              <w:rPr>
                <w:sz w:val="24"/>
              </w:rPr>
              <w:t>Систематизировать полученную в процессе изучения темы содержательную информацию о роли образования и самообразования в жизни человека, значении образования для общества, ступенях</w:t>
            </w:r>
          </w:p>
        </w:tc>
      </w:tr>
    </w:tbl>
    <w:p w:rsidR="00F03138" w:rsidRDefault="00F03138">
      <w:pPr>
        <w:spacing w:line="27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2487"/>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ind w:right="273"/>
              <w:rPr>
                <w:sz w:val="24"/>
              </w:rPr>
            </w:pPr>
            <w:r>
              <w:rPr>
                <w:sz w:val="24"/>
              </w:rPr>
              <w:t xml:space="preserve">школьного образования, </w:t>
            </w:r>
            <w:proofErr w:type="gramStart"/>
            <w:r>
              <w:rPr>
                <w:sz w:val="24"/>
              </w:rPr>
              <w:t>отношениях</w:t>
            </w:r>
            <w:proofErr w:type="gramEnd"/>
            <w:r>
              <w:rPr>
                <w:sz w:val="24"/>
              </w:rPr>
              <w:t xml:space="preserve"> младшего подростка с одноклассниками, сверстниками, друзьями. </w:t>
            </w:r>
            <w:proofErr w:type="gramStart"/>
            <w:r>
              <w:rPr>
                <w:sz w:val="24"/>
              </w:rPr>
              <w:t>Совершенствовать предусмотренные ФГОС умения: а) характеризовать учѐбу как основной труд школьника; б) опираясь на конкретные примеры, характеризовать значение школьного учения и самообразования, выявлять позитивные результаты учения; в) выявлять возможности практического применения получаемых в школе знаний; г) использовать элементы причинно-следственного анализа при характеристике социальных связей младшего подростка с одноклассниками, сверстниками, друзьями;</w:t>
            </w:r>
            <w:proofErr w:type="gramEnd"/>
            <w:r>
              <w:rPr>
                <w:sz w:val="24"/>
              </w:rPr>
              <w:t xml:space="preserve"> </w:t>
            </w:r>
            <w:proofErr w:type="spellStart"/>
            <w:r>
              <w:rPr>
                <w:sz w:val="24"/>
              </w:rPr>
              <w:t>д</w:t>
            </w:r>
            <w:proofErr w:type="spellEnd"/>
            <w:r>
              <w:rPr>
                <w:sz w:val="24"/>
              </w:rPr>
              <w:t>) иллюстрировать примерами значимость дружеской поддержки сверстников для человека.</w:t>
            </w:r>
          </w:p>
          <w:p w:rsidR="00F03138" w:rsidRDefault="000B0D6C">
            <w:pPr>
              <w:pStyle w:val="TableParagraph"/>
              <w:spacing w:line="276" w:lineRule="exact"/>
              <w:ind w:right="974"/>
              <w:rPr>
                <w:sz w:val="24"/>
              </w:rPr>
            </w:pPr>
            <w:r>
              <w:rPr>
                <w:sz w:val="24"/>
              </w:rPr>
              <w:t>Способствовать развитию рефлексии при оценке собственного умения учиться, умения общаться в процессе обучения со сверстниками.</w:t>
            </w:r>
          </w:p>
        </w:tc>
      </w:tr>
      <w:tr w:rsidR="00F03138">
        <w:trPr>
          <w:trHeight w:val="5520"/>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221"/>
              <w:ind w:left="0" w:right="330"/>
              <w:jc w:val="right"/>
              <w:rPr>
                <w:sz w:val="24"/>
              </w:rPr>
            </w:pPr>
            <w:r>
              <w:rPr>
                <w:sz w:val="24"/>
              </w:rPr>
              <w:t>4.</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221"/>
              <w:ind w:left="110"/>
              <w:rPr>
                <w:sz w:val="24"/>
              </w:rPr>
            </w:pPr>
            <w:r>
              <w:rPr>
                <w:sz w:val="24"/>
              </w:rPr>
              <w:t>Труд (6 ч)</w:t>
            </w:r>
          </w:p>
        </w:tc>
        <w:tc>
          <w:tcPr>
            <w:tcW w:w="11301" w:type="dxa"/>
          </w:tcPr>
          <w:p w:rsidR="00F03138" w:rsidRDefault="000B0D6C">
            <w:pPr>
              <w:pStyle w:val="TableParagraph"/>
              <w:ind w:right="1829"/>
              <w:rPr>
                <w:sz w:val="24"/>
              </w:rPr>
            </w:pPr>
            <w:r>
              <w:rPr>
                <w:sz w:val="24"/>
              </w:rPr>
              <w:t>Объяснять значение трудовой деятельности для личности и для общества. Характеризовать особенности труда как одного из основных видов деятельности человека. Различать материальную и моральную оценку труда.</w:t>
            </w:r>
          </w:p>
          <w:p w:rsidR="00F03138" w:rsidRDefault="000B0D6C">
            <w:pPr>
              <w:pStyle w:val="TableParagraph"/>
              <w:rPr>
                <w:sz w:val="24"/>
              </w:rPr>
            </w:pPr>
            <w:r>
              <w:rPr>
                <w:sz w:val="24"/>
              </w:rPr>
              <w:t>Приводить примеры благотворительности и меценатства.</w:t>
            </w:r>
          </w:p>
          <w:p w:rsidR="00F03138" w:rsidRDefault="000B0D6C">
            <w:pPr>
              <w:pStyle w:val="TableParagraph"/>
              <w:ind w:right="2147"/>
              <w:rPr>
                <w:sz w:val="24"/>
              </w:rPr>
            </w:pPr>
            <w:r>
              <w:rPr>
                <w:sz w:val="24"/>
              </w:rPr>
              <w:t>Определять собственное отношение к различным средствам достижения успеха в труде</w:t>
            </w:r>
            <w:proofErr w:type="gramStart"/>
            <w:r>
              <w:rPr>
                <w:sz w:val="24"/>
              </w:rPr>
              <w:t xml:space="preserve"> Р</w:t>
            </w:r>
            <w:proofErr w:type="gramEnd"/>
            <w:r>
              <w:rPr>
                <w:sz w:val="24"/>
              </w:rPr>
              <w:t>азличать творчество и ремесло.</w:t>
            </w:r>
          </w:p>
          <w:p w:rsidR="00F03138" w:rsidRDefault="000B0D6C">
            <w:pPr>
              <w:pStyle w:val="TableParagraph"/>
              <w:rPr>
                <w:sz w:val="24"/>
              </w:rPr>
            </w:pPr>
            <w:r>
              <w:rPr>
                <w:sz w:val="24"/>
              </w:rPr>
              <w:t>Раскрывать признаки мастерства на примерах творений известных мастеров.</w:t>
            </w:r>
          </w:p>
          <w:p w:rsidR="00F03138" w:rsidRDefault="000B0D6C">
            <w:pPr>
              <w:pStyle w:val="TableParagraph"/>
              <w:ind w:right="292"/>
              <w:rPr>
                <w:sz w:val="24"/>
              </w:rPr>
            </w:pPr>
            <w:r>
              <w:rPr>
                <w:sz w:val="24"/>
              </w:rPr>
              <w:t>Систематизировать знания учащихся о различных видах труда, его творческой природе, значении труда в жизни общества.</w:t>
            </w:r>
          </w:p>
          <w:p w:rsidR="00F03138" w:rsidRDefault="000B0D6C">
            <w:pPr>
              <w:pStyle w:val="TableParagraph"/>
              <w:ind w:right="681"/>
              <w:rPr>
                <w:sz w:val="24"/>
              </w:rPr>
            </w:pPr>
            <w:r>
              <w:rPr>
                <w:sz w:val="24"/>
              </w:rPr>
              <w:t>Способствовать воспитанию уважения к людям, проявляющим трудолюбие, стимулировать интерес к труду подлинных мастеров.</w:t>
            </w:r>
          </w:p>
          <w:p w:rsidR="00F03138" w:rsidRDefault="000B0D6C">
            <w:pPr>
              <w:pStyle w:val="TableParagraph"/>
              <w:ind w:right="324"/>
              <w:rPr>
                <w:sz w:val="24"/>
              </w:rPr>
            </w:pPr>
            <w:r>
              <w:rPr>
                <w:sz w:val="24"/>
              </w:rPr>
              <w:t>Развивать умение работы с различными адаптированными источниками информации, решать с помощью информационных источников творческие задачи.</w:t>
            </w:r>
          </w:p>
          <w:p w:rsidR="00F03138" w:rsidRDefault="000B0D6C">
            <w:pPr>
              <w:pStyle w:val="TableParagraph"/>
              <w:ind w:right="142"/>
              <w:rPr>
                <w:sz w:val="24"/>
              </w:rPr>
            </w:pPr>
            <w:r>
              <w:rPr>
                <w:sz w:val="24"/>
              </w:rPr>
              <w:t>Совершенствовать такие универсальные учебные действия, выраженные в умении 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w:t>
            </w:r>
          </w:p>
          <w:p w:rsidR="00F03138" w:rsidRDefault="000B0D6C">
            <w:pPr>
              <w:pStyle w:val="TableParagraph"/>
              <w:ind w:right="297"/>
              <w:rPr>
                <w:sz w:val="24"/>
              </w:rPr>
            </w:pPr>
            <w:r>
              <w:rPr>
                <w:sz w:val="24"/>
              </w:rPr>
              <w:t xml:space="preserve">договариваться и приходить к общему решению в совместной деятельности, в том числе в ситуации столкновения интересов; задавать вопросы, необходимые для организации собственной деятельности и сотрудничества с партнѐром; осуществлять взаимный контроль и оказывать в сотрудничестве </w:t>
            </w:r>
            <w:proofErr w:type="spellStart"/>
            <w:r>
              <w:rPr>
                <w:sz w:val="24"/>
              </w:rPr>
              <w:t>необхо</w:t>
            </w:r>
            <w:proofErr w:type="spellEnd"/>
            <w:r>
              <w:rPr>
                <w:sz w:val="24"/>
              </w:rPr>
              <w:t>-</w:t>
            </w:r>
          </w:p>
          <w:p w:rsidR="00F03138" w:rsidRDefault="000B0D6C">
            <w:pPr>
              <w:pStyle w:val="TableParagraph"/>
              <w:spacing w:line="264" w:lineRule="exact"/>
              <w:rPr>
                <w:sz w:val="24"/>
              </w:rPr>
            </w:pPr>
            <w:proofErr w:type="spellStart"/>
            <w:r>
              <w:rPr>
                <w:sz w:val="24"/>
              </w:rPr>
              <w:t>димую</w:t>
            </w:r>
            <w:proofErr w:type="spellEnd"/>
            <w:r>
              <w:rPr>
                <w:sz w:val="24"/>
              </w:rPr>
              <w:t xml:space="preserve"> взаимопомощь; адекватно использовать речь для планирования и регуляции своей деятельности.</w:t>
            </w:r>
          </w:p>
        </w:tc>
      </w:tr>
      <w:tr w:rsidR="00F03138">
        <w:trPr>
          <w:trHeight w:val="1380"/>
        </w:trPr>
        <w:tc>
          <w:tcPr>
            <w:tcW w:w="864" w:type="dxa"/>
          </w:tcPr>
          <w:p w:rsidR="00F03138" w:rsidRDefault="00F03138">
            <w:pPr>
              <w:pStyle w:val="TableParagraph"/>
              <w:ind w:left="0"/>
              <w:rPr>
                <w:b/>
                <w:sz w:val="26"/>
              </w:rPr>
            </w:pPr>
          </w:p>
          <w:p w:rsidR="00F03138" w:rsidRDefault="00F03138">
            <w:pPr>
              <w:pStyle w:val="TableParagraph"/>
              <w:spacing w:before="3"/>
              <w:ind w:left="0"/>
              <w:rPr>
                <w:b/>
                <w:sz w:val="21"/>
              </w:rPr>
            </w:pPr>
          </w:p>
          <w:p w:rsidR="00F03138" w:rsidRDefault="000B0D6C">
            <w:pPr>
              <w:pStyle w:val="TableParagraph"/>
              <w:ind w:left="0" w:right="330"/>
              <w:jc w:val="right"/>
              <w:rPr>
                <w:sz w:val="24"/>
              </w:rPr>
            </w:pPr>
            <w:r>
              <w:rPr>
                <w:sz w:val="24"/>
              </w:rPr>
              <w:t>5.</w:t>
            </w:r>
          </w:p>
        </w:tc>
        <w:tc>
          <w:tcPr>
            <w:tcW w:w="2388" w:type="dxa"/>
          </w:tcPr>
          <w:p w:rsidR="00F03138" w:rsidRDefault="00F03138">
            <w:pPr>
              <w:pStyle w:val="TableParagraph"/>
              <w:ind w:left="0"/>
              <w:rPr>
                <w:b/>
                <w:sz w:val="26"/>
              </w:rPr>
            </w:pPr>
          </w:p>
          <w:p w:rsidR="00F03138" w:rsidRDefault="00F03138">
            <w:pPr>
              <w:pStyle w:val="TableParagraph"/>
              <w:spacing w:before="3"/>
              <w:ind w:left="0"/>
              <w:rPr>
                <w:b/>
                <w:sz w:val="21"/>
              </w:rPr>
            </w:pPr>
          </w:p>
          <w:p w:rsidR="00F03138" w:rsidRDefault="000B0D6C">
            <w:pPr>
              <w:pStyle w:val="TableParagraph"/>
              <w:ind w:left="110"/>
              <w:rPr>
                <w:sz w:val="24"/>
              </w:rPr>
            </w:pPr>
            <w:r>
              <w:rPr>
                <w:sz w:val="24"/>
              </w:rPr>
              <w:t>Родина (10 ч)</w:t>
            </w:r>
          </w:p>
        </w:tc>
        <w:tc>
          <w:tcPr>
            <w:tcW w:w="11301" w:type="dxa"/>
          </w:tcPr>
          <w:p w:rsidR="00F03138" w:rsidRDefault="000B0D6C">
            <w:pPr>
              <w:pStyle w:val="TableParagraph"/>
              <w:spacing w:line="268" w:lineRule="exact"/>
              <w:rPr>
                <w:sz w:val="24"/>
              </w:rPr>
            </w:pPr>
            <w:r>
              <w:rPr>
                <w:sz w:val="24"/>
              </w:rPr>
              <w:t>Объяснять смысл понятия «субъект Российской Федерации».</w:t>
            </w:r>
          </w:p>
          <w:p w:rsidR="00F03138" w:rsidRDefault="000B0D6C">
            <w:pPr>
              <w:pStyle w:val="TableParagraph"/>
              <w:ind w:right="3046"/>
              <w:rPr>
                <w:sz w:val="24"/>
              </w:rPr>
            </w:pPr>
            <w:r>
              <w:rPr>
                <w:sz w:val="24"/>
              </w:rPr>
              <w:t>Знать и называть статус субъекта РФ, в котором находится школа. Характеризовать особенности России как многонационального государства. Раскрывать функции русского языка как государственного.</w:t>
            </w:r>
          </w:p>
          <w:p w:rsidR="00F03138" w:rsidRDefault="000B0D6C">
            <w:pPr>
              <w:pStyle w:val="TableParagraph"/>
              <w:spacing w:line="264" w:lineRule="exact"/>
              <w:rPr>
                <w:sz w:val="24"/>
              </w:rPr>
            </w:pPr>
            <w:r>
              <w:rPr>
                <w:sz w:val="24"/>
              </w:rPr>
              <w:t>Описывать основные государственные символы Российской Федерации.</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5796"/>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Знать текст гимна РФ.</w:t>
            </w:r>
          </w:p>
          <w:p w:rsidR="00F03138" w:rsidRDefault="000B0D6C">
            <w:pPr>
              <w:pStyle w:val="TableParagraph"/>
              <w:ind w:right="1212"/>
              <w:rPr>
                <w:sz w:val="24"/>
              </w:rPr>
            </w:pPr>
            <w:r>
              <w:rPr>
                <w:sz w:val="24"/>
              </w:rPr>
              <w:t>Использовать дополнительные источники информации для создания коротких информационных материалов, посвящѐнных государственным символам России.</w:t>
            </w:r>
          </w:p>
          <w:p w:rsidR="00F03138" w:rsidRDefault="000B0D6C">
            <w:pPr>
              <w:pStyle w:val="TableParagraph"/>
              <w:ind w:right="2570"/>
              <w:rPr>
                <w:sz w:val="24"/>
              </w:rPr>
            </w:pPr>
            <w:r>
              <w:rPr>
                <w:sz w:val="24"/>
              </w:rPr>
              <w:t>Составлять собственные информационные материалы о Москве — столице России. Объяснять и конкретизировать примерами смысл понятия «гражданин».</w:t>
            </w:r>
          </w:p>
          <w:p w:rsidR="00F03138" w:rsidRDefault="000B0D6C">
            <w:pPr>
              <w:pStyle w:val="TableParagraph"/>
              <w:ind w:right="4030"/>
              <w:rPr>
                <w:sz w:val="24"/>
              </w:rPr>
            </w:pPr>
            <w:r>
              <w:rPr>
                <w:sz w:val="24"/>
              </w:rPr>
              <w:t>Называть и иллюстрировать примерами основные права граждан РФ. Называть основные обязанности граждан РФ.</w:t>
            </w:r>
          </w:p>
          <w:p w:rsidR="00F03138" w:rsidRDefault="000B0D6C">
            <w:pPr>
              <w:pStyle w:val="TableParagraph"/>
              <w:rPr>
                <w:sz w:val="24"/>
              </w:rPr>
            </w:pPr>
            <w:r>
              <w:rPr>
                <w:sz w:val="24"/>
              </w:rPr>
              <w:t>Приводить примеры добросовестного выполнения гражданских обязанностей.</w:t>
            </w:r>
          </w:p>
          <w:p w:rsidR="00F03138" w:rsidRDefault="000B0D6C">
            <w:pPr>
              <w:pStyle w:val="TableParagraph"/>
              <w:ind w:right="297"/>
              <w:rPr>
                <w:sz w:val="24"/>
              </w:rPr>
            </w:pPr>
            <w:r>
              <w:rPr>
                <w:sz w:val="24"/>
              </w:rPr>
              <w:t>Приводить примеры и давать оценку проявлениям гражданственности, представленным в СМИ. Характеризовать и конкретизировать примерами этнические и национальные различия.</w:t>
            </w:r>
          </w:p>
          <w:p w:rsidR="00F03138" w:rsidRDefault="000B0D6C">
            <w:pPr>
              <w:pStyle w:val="TableParagraph"/>
              <w:spacing w:before="1"/>
              <w:ind w:right="1092"/>
              <w:rPr>
                <w:sz w:val="24"/>
              </w:rPr>
            </w:pPr>
            <w:r>
              <w:rPr>
                <w:sz w:val="24"/>
              </w:rPr>
              <w:t>Показывать на конкретных примерах исторического прошлого и современной жизни российского общества проявления толерантного отношения к людям разных национальностей.</w:t>
            </w:r>
          </w:p>
          <w:p w:rsidR="00F03138" w:rsidRDefault="000B0D6C">
            <w:pPr>
              <w:pStyle w:val="TableParagraph"/>
              <w:ind w:right="297"/>
              <w:rPr>
                <w:sz w:val="24"/>
              </w:rPr>
            </w:pPr>
            <w:r>
              <w:rPr>
                <w:sz w:val="24"/>
              </w:rPr>
              <w:t>Систематизировать знания учащихся по теме «Родина», расширить представления о федеративном характере многонационального Российского государства, основных правах и обязанностях российских граждан.</w:t>
            </w:r>
          </w:p>
          <w:p w:rsidR="00F03138" w:rsidRDefault="000B0D6C">
            <w:pPr>
              <w:pStyle w:val="TableParagraph"/>
              <w:ind w:right="1213"/>
              <w:rPr>
                <w:sz w:val="24"/>
              </w:rPr>
            </w:pPr>
            <w:r>
              <w:rPr>
                <w:sz w:val="24"/>
              </w:rPr>
              <w:t>Способствовать осознанию на практике значения уважительного отношения к людям различных национальностей, существующих в обществе правил толерантного поведения.</w:t>
            </w:r>
          </w:p>
          <w:p w:rsidR="00F03138" w:rsidRDefault="000B0D6C">
            <w:pPr>
              <w:pStyle w:val="TableParagraph"/>
              <w:spacing w:line="275" w:lineRule="exact"/>
              <w:rPr>
                <w:sz w:val="24"/>
              </w:rPr>
            </w:pPr>
            <w:r>
              <w:rPr>
                <w:sz w:val="24"/>
              </w:rPr>
              <w:t>Воспитывать уважение к государственным символам России, еѐ государственному языку.</w:t>
            </w:r>
          </w:p>
          <w:p w:rsidR="00F03138" w:rsidRDefault="000B0D6C">
            <w:pPr>
              <w:pStyle w:val="TableParagraph"/>
              <w:spacing w:before="2" w:line="276" w:lineRule="exact"/>
              <w:ind w:right="180"/>
              <w:rPr>
                <w:sz w:val="24"/>
              </w:rPr>
            </w:pPr>
            <w:r>
              <w:rPr>
                <w:sz w:val="24"/>
              </w:rPr>
              <w:t>Создавать условия для развития универсальных учебных действий: умения взаимодействовать в группе, умения работать с различными информационными источниками, умения осуществлять поиск информации в Интернете, умения презентовать свои работы по определѐнной теме.</w:t>
            </w:r>
          </w:p>
        </w:tc>
      </w:tr>
      <w:tr w:rsidR="00F03138">
        <w:trPr>
          <w:trHeight w:val="1106"/>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5"/>
              <w:ind w:left="0"/>
              <w:rPr>
                <w:b/>
                <w:sz w:val="23"/>
              </w:rPr>
            </w:pPr>
          </w:p>
          <w:p w:rsidR="00F03138" w:rsidRDefault="000B0D6C">
            <w:pPr>
              <w:pStyle w:val="TableParagraph"/>
              <w:ind w:left="110" w:right="550"/>
              <w:rPr>
                <w:sz w:val="24"/>
              </w:rPr>
            </w:pPr>
            <w:r>
              <w:rPr>
                <w:sz w:val="24"/>
              </w:rPr>
              <w:t>Итоговое повторение (2 ч)</w:t>
            </w:r>
          </w:p>
        </w:tc>
        <w:tc>
          <w:tcPr>
            <w:tcW w:w="11301" w:type="dxa"/>
          </w:tcPr>
          <w:p w:rsidR="00F03138" w:rsidRDefault="000B0D6C">
            <w:pPr>
              <w:pStyle w:val="TableParagraph"/>
              <w:spacing w:line="270" w:lineRule="exact"/>
              <w:rPr>
                <w:sz w:val="24"/>
              </w:rPr>
            </w:pPr>
            <w:r>
              <w:rPr>
                <w:sz w:val="24"/>
              </w:rPr>
              <w:t>Обобщить и закрепить полученные знания и умения.</w:t>
            </w:r>
          </w:p>
          <w:p w:rsidR="00F03138" w:rsidRDefault="000B0D6C">
            <w:pPr>
              <w:pStyle w:val="TableParagraph"/>
              <w:ind w:right="1036"/>
              <w:rPr>
                <w:sz w:val="24"/>
              </w:rPr>
            </w:pPr>
            <w:r>
              <w:rPr>
                <w:sz w:val="24"/>
              </w:rPr>
              <w:t>Проанализировать результаты работы класса, отдельных учащихся за прошедший учебный год. Развивать рефлексивные умения, способности к адекватной самооценке.</w:t>
            </w:r>
          </w:p>
          <w:p w:rsidR="00F03138" w:rsidRDefault="000B0D6C">
            <w:pPr>
              <w:pStyle w:val="TableParagraph"/>
              <w:spacing w:line="264" w:lineRule="exact"/>
              <w:rPr>
                <w:sz w:val="24"/>
              </w:rPr>
            </w:pPr>
            <w:r>
              <w:rPr>
                <w:sz w:val="24"/>
              </w:rPr>
              <w:t>Наметить перспективы работы в следующем учебном году.</w:t>
            </w:r>
          </w:p>
        </w:tc>
      </w:tr>
    </w:tbl>
    <w:p w:rsidR="00F03138" w:rsidRDefault="00F03138">
      <w:pPr>
        <w:pStyle w:val="a3"/>
        <w:ind w:left="0"/>
        <w:rPr>
          <w:b/>
          <w:sz w:val="20"/>
        </w:rPr>
      </w:pPr>
    </w:p>
    <w:p w:rsidR="00F03138" w:rsidRDefault="00F03138">
      <w:pPr>
        <w:pStyle w:val="a3"/>
        <w:spacing w:before="10"/>
        <w:ind w:left="0"/>
        <w:rPr>
          <w:b/>
          <w:sz w:val="19"/>
        </w:rPr>
      </w:pPr>
    </w:p>
    <w:p w:rsidR="00F03138" w:rsidRDefault="000B0D6C">
      <w:pPr>
        <w:pStyle w:val="a5"/>
        <w:numPr>
          <w:ilvl w:val="0"/>
          <w:numId w:val="2"/>
        </w:numPr>
        <w:tabs>
          <w:tab w:val="left" w:pos="6858"/>
        </w:tabs>
        <w:spacing w:before="90" w:after="4"/>
        <w:ind w:hanging="6858"/>
        <w:rPr>
          <w:b/>
          <w:sz w:val="24"/>
        </w:rPr>
      </w:pPr>
      <w:r>
        <w:rPr>
          <w:b/>
          <w:sz w:val="24"/>
        </w:rPr>
        <w:t>класс (35</w:t>
      </w:r>
      <w:r>
        <w:rPr>
          <w:b/>
          <w:spacing w:val="-2"/>
          <w:sz w:val="24"/>
        </w:rPr>
        <w:t xml:space="preserve"> </w:t>
      </w:r>
      <w:r>
        <w:rPr>
          <w:b/>
          <w:sz w:val="24"/>
        </w:rPr>
        <w:t>ч)</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46"/>
        </w:trPr>
        <w:tc>
          <w:tcPr>
            <w:tcW w:w="864" w:type="dxa"/>
          </w:tcPr>
          <w:p w:rsidR="00F03138" w:rsidRDefault="00F03138">
            <w:pPr>
              <w:pStyle w:val="TableParagraph"/>
              <w:spacing w:before="6"/>
              <w:ind w:left="0"/>
              <w:rPr>
                <w:b/>
                <w:sz w:val="24"/>
              </w:rPr>
            </w:pPr>
          </w:p>
          <w:p w:rsidR="00F03138" w:rsidRDefault="000B0D6C">
            <w:pPr>
              <w:pStyle w:val="TableParagraph"/>
              <w:ind w:left="110"/>
              <w:rPr>
                <w:b/>
                <w:sz w:val="24"/>
              </w:rPr>
            </w:pPr>
            <w:r>
              <w:rPr>
                <w:b/>
                <w:sz w:val="24"/>
              </w:rPr>
              <w:t xml:space="preserve">№ </w:t>
            </w:r>
            <w:proofErr w:type="spellStart"/>
            <w:r>
              <w:rPr>
                <w:b/>
                <w:sz w:val="24"/>
              </w:rPr>
              <w:t>п\</w:t>
            </w:r>
            <w:proofErr w:type="gramStart"/>
            <w:r>
              <w:rPr>
                <w:b/>
                <w:sz w:val="24"/>
              </w:rPr>
              <w:t>п</w:t>
            </w:r>
            <w:proofErr w:type="spellEnd"/>
            <w:proofErr w:type="gramEnd"/>
          </w:p>
        </w:tc>
        <w:tc>
          <w:tcPr>
            <w:tcW w:w="2388" w:type="dxa"/>
          </w:tcPr>
          <w:p w:rsidR="00F03138" w:rsidRDefault="00F03138">
            <w:pPr>
              <w:pStyle w:val="TableParagraph"/>
              <w:spacing w:before="6"/>
              <w:ind w:left="0"/>
              <w:rPr>
                <w:b/>
                <w:sz w:val="24"/>
              </w:rPr>
            </w:pPr>
          </w:p>
          <w:p w:rsidR="00F03138" w:rsidRDefault="000B0D6C">
            <w:pPr>
              <w:pStyle w:val="TableParagraph"/>
              <w:ind w:left="901" w:right="886"/>
              <w:jc w:val="center"/>
              <w:rPr>
                <w:b/>
                <w:sz w:val="24"/>
              </w:rPr>
            </w:pPr>
            <w:r>
              <w:rPr>
                <w:b/>
                <w:sz w:val="24"/>
              </w:rPr>
              <w:t>Тема</w:t>
            </w:r>
          </w:p>
        </w:tc>
        <w:tc>
          <w:tcPr>
            <w:tcW w:w="11301" w:type="dxa"/>
          </w:tcPr>
          <w:p w:rsidR="00F03138" w:rsidRDefault="000B0D6C">
            <w:pPr>
              <w:pStyle w:val="TableParagraph"/>
              <w:spacing w:before="145"/>
              <w:ind w:left="5110" w:right="297" w:hanging="4650"/>
              <w:rPr>
                <w:b/>
                <w:sz w:val="24"/>
              </w:rPr>
            </w:pPr>
            <w:r>
              <w:rPr>
                <w:b/>
                <w:sz w:val="24"/>
              </w:rPr>
              <w:t>Характеристика основных видов образовательной деятельности учащихся (на уровне учебных действий)</w:t>
            </w:r>
          </w:p>
        </w:tc>
      </w:tr>
      <w:tr w:rsidR="00F03138">
        <w:trPr>
          <w:trHeight w:val="830"/>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3"/>
              <w:ind w:left="0"/>
              <w:rPr>
                <w:b/>
                <w:sz w:val="23"/>
              </w:rPr>
            </w:pPr>
          </w:p>
          <w:p w:rsidR="00F03138" w:rsidRDefault="000B0D6C">
            <w:pPr>
              <w:pStyle w:val="TableParagraph"/>
              <w:ind w:left="110"/>
              <w:rPr>
                <w:sz w:val="24"/>
              </w:rPr>
            </w:pPr>
            <w:r>
              <w:rPr>
                <w:sz w:val="24"/>
              </w:rPr>
              <w:t>Введение (1 ч)</w:t>
            </w:r>
          </w:p>
        </w:tc>
        <w:tc>
          <w:tcPr>
            <w:tcW w:w="11301" w:type="dxa"/>
          </w:tcPr>
          <w:p w:rsidR="00F03138" w:rsidRDefault="000B0D6C">
            <w:pPr>
              <w:pStyle w:val="TableParagraph"/>
              <w:ind w:right="4496"/>
              <w:rPr>
                <w:sz w:val="24"/>
              </w:rPr>
            </w:pPr>
            <w:r>
              <w:rPr>
                <w:sz w:val="24"/>
              </w:rPr>
              <w:t>Вспомнить основные итоги прошлого года обучения. Познакомиться с основным содержанием курса 6 класса.</w:t>
            </w:r>
          </w:p>
          <w:p w:rsidR="00F03138" w:rsidRDefault="000B0D6C">
            <w:pPr>
              <w:pStyle w:val="TableParagraph"/>
              <w:spacing w:line="266" w:lineRule="exact"/>
              <w:rPr>
                <w:sz w:val="24"/>
              </w:rPr>
            </w:pPr>
            <w:r>
              <w:rPr>
                <w:sz w:val="24"/>
              </w:rPr>
              <w:t>Наметить перспективу совершенствования умений и навыков в процессе учебной деятельности.</w:t>
            </w:r>
          </w:p>
        </w:tc>
      </w:tr>
    </w:tbl>
    <w:p w:rsidR="00F03138" w:rsidRDefault="00F03138">
      <w:pPr>
        <w:spacing w:line="26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278"/>
        </w:trPr>
        <w:tc>
          <w:tcPr>
            <w:tcW w:w="864" w:type="dxa"/>
          </w:tcPr>
          <w:p w:rsidR="00F03138" w:rsidRDefault="00F03138">
            <w:pPr>
              <w:pStyle w:val="TableParagraph"/>
              <w:ind w:left="0"/>
              <w:rPr>
                <w:sz w:val="20"/>
              </w:rPr>
            </w:pPr>
          </w:p>
        </w:tc>
        <w:tc>
          <w:tcPr>
            <w:tcW w:w="2388" w:type="dxa"/>
          </w:tcPr>
          <w:p w:rsidR="00F03138" w:rsidRDefault="00F03138">
            <w:pPr>
              <w:pStyle w:val="TableParagraph"/>
              <w:ind w:left="0"/>
              <w:rPr>
                <w:sz w:val="20"/>
              </w:rPr>
            </w:pPr>
          </w:p>
        </w:tc>
        <w:tc>
          <w:tcPr>
            <w:tcW w:w="11301" w:type="dxa"/>
          </w:tcPr>
          <w:p w:rsidR="00F03138" w:rsidRDefault="000B0D6C">
            <w:pPr>
              <w:pStyle w:val="TableParagraph"/>
              <w:spacing w:line="258" w:lineRule="exact"/>
              <w:rPr>
                <w:sz w:val="24"/>
              </w:rPr>
            </w:pPr>
            <w:r>
              <w:rPr>
                <w:sz w:val="24"/>
              </w:rPr>
              <w:t>Определить основные требования к результатам обучения и критерии успешной работы учащихся.</w:t>
            </w:r>
          </w:p>
        </w:tc>
      </w:tr>
      <w:tr w:rsidR="00F03138">
        <w:trPr>
          <w:trHeight w:val="8005"/>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3"/>
              </w:rPr>
            </w:pPr>
          </w:p>
          <w:p w:rsidR="00F03138" w:rsidRDefault="000B0D6C">
            <w:pPr>
              <w:pStyle w:val="TableParagraph"/>
              <w:ind w:left="0" w:right="330"/>
              <w:jc w:val="right"/>
              <w:rPr>
                <w:sz w:val="24"/>
              </w:rPr>
            </w:pPr>
            <w:r>
              <w:rPr>
                <w:sz w:val="24"/>
              </w:rPr>
              <w:t>1.</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5"/>
              </w:rPr>
            </w:pPr>
          </w:p>
          <w:p w:rsidR="00F03138" w:rsidRDefault="000B0D6C">
            <w:pPr>
              <w:pStyle w:val="TableParagraph"/>
              <w:ind w:left="110" w:right="513"/>
              <w:rPr>
                <w:sz w:val="24"/>
              </w:rPr>
            </w:pPr>
            <w:r>
              <w:rPr>
                <w:sz w:val="24"/>
              </w:rPr>
              <w:t>Человек в социальном измерении (12 ч)</w:t>
            </w:r>
          </w:p>
        </w:tc>
        <w:tc>
          <w:tcPr>
            <w:tcW w:w="11301" w:type="dxa"/>
          </w:tcPr>
          <w:p w:rsidR="00F03138" w:rsidRDefault="000B0D6C">
            <w:pPr>
              <w:pStyle w:val="TableParagraph"/>
              <w:spacing w:line="268" w:lineRule="exact"/>
              <w:rPr>
                <w:sz w:val="24"/>
              </w:rPr>
            </w:pPr>
            <w:r>
              <w:rPr>
                <w:sz w:val="24"/>
              </w:rPr>
              <w:t>Раскрывать на конкретных примерах смысл понятия «индивидуальность».</w:t>
            </w:r>
          </w:p>
          <w:p w:rsidR="00F03138" w:rsidRDefault="000B0D6C">
            <w:pPr>
              <w:pStyle w:val="TableParagraph"/>
              <w:ind w:right="622"/>
              <w:rPr>
                <w:sz w:val="24"/>
              </w:rPr>
            </w:pPr>
            <w:r>
              <w:rPr>
                <w:sz w:val="24"/>
              </w:rPr>
              <w:t>Использовать элементы причинно-следственного анализа при характеристике социальных параметров личности.</w:t>
            </w:r>
          </w:p>
          <w:p w:rsidR="00F03138" w:rsidRDefault="000B0D6C">
            <w:pPr>
              <w:pStyle w:val="TableParagraph"/>
              <w:rPr>
                <w:sz w:val="24"/>
              </w:rPr>
            </w:pPr>
            <w:r>
              <w:rPr>
                <w:sz w:val="24"/>
              </w:rPr>
              <w:t>Характеризовать особенности познания человеком мира и самого себя.</w:t>
            </w:r>
          </w:p>
          <w:p w:rsidR="00F03138" w:rsidRDefault="000B0D6C">
            <w:pPr>
              <w:pStyle w:val="TableParagraph"/>
              <w:ind w:right="297"/>
              <w:rPr>
                <w:sz w:val="24"/>
              </w:rPr>
            </w:pPr>
            <w:r>
              <w:rPr>
                <w:sz w:val="24"/>
              </w:rPr>
              <w:t>Оценивать собственные практические умения, поступки, моральные качества, выявлять их динамику. Сравнивать себя и свои качества с другими людьми и их качествами.</w:t>
            </w:r>
          </w:p>
          <w:p w:rsidR="00F03138" w:rsidRDefault="000B0D6C">
            <w:pPr>
              <w:pStyle w:val="TableParagraph"/>
              <w:ind w:right="4426"/>
              <w:rPr>
                <w:sz w:val="24"/>
              </w:rPr>
            </w:pPr>
            <w:r>
              <w:rPr>
                <w:sz w:val="24"/>
              </w:rPr>
              <w:t>Приводить примеры проявления различных способностей людей. Характеризовать деятельность человека, еѐ отдельные виды.</w:t>
            </w:r>
          </w:p>
          <w:p w:rsidR="00F03138" w:rsidRDefault="000B0D6C">
            <w:pPr>
              <w:pStyle w:val="TableParagraph"/>
              <w:rPr>
                <w:sz w:val="24"/>
              </w:rPr>
            </w:pPr>
            <w:r>
              <w:rPr>
                <w:sz w:val="24"/>
              </w:rPr>
              <w:t>Описывать и иллюстрировать примерами различные мотивы деятельности.</w:t>
            </w:r>
          </w:p>
          <w:p w:rsidR="00F03138" w:rsidRDefault="000B0D6C">
            <w:pPr>
              <w:pStyle w:val="TableParagraph"/>
              <w:spacing w:before="1"/>
              <w:ind w:right="558"/>
              <w:rPr>
                <w:sz w:val="24"/>
              </w:rPr>
            </w:pPr>
            <w:r>
              <w:rPr>
                <w:sz w:val="24"/>
              </w:rPr>
              <w:t>Использовать элементы причинно-следственного анализа для выявления связи между деятельностью и формированием личности.</w:t>
            </w:r>
          </w:p>
          <w:p w:rsidR="00F03138" w:rsidRDefault="000B0D6C">
            <w:pPr>
              <w:pStyle w:val="TableParagraph"/>
              <w:rPr>
                <w:sz w:val="24"/>
              </w:rPr>
            </w:pPr>
            <w:r>
              <w:rPr>
                <w:sz w:val="24"/>
              </w:rPr>
              <w:t>Выявлять условия и оценивать качества собственной успешной деятельности.</w:t>
            </w:r>
          </w:p>
          <w:p w:rsidR="00F03138" w:rsidRDefault="000B0D6C">
            <w:pPr>
              <w:pStyle w:val="TableParagraph"/>
              <w:ind w:right="1337"/>
              <w:rPr>
                <w:sz w:val="24"/>
              </w:rPr>
            </w:pPr>
            <w:r>
              <w:rPr>
                <w:sz w:val="24"/>
              </w:rPr>
              <w:t>Характеризовать и иллюстрировать примерами основные потребности человека; показывать их индивидуальный характер.</w:t>
            </w:r>
          </w:p>
          <w:p w:rsidR="00F03138" w:rsidRDefault="000B0D6C">
            <w:pPr>
              <w:pStyle w:val="TableParagraph"/>
              <w:rPr>
                <w:sz w:val="24"/>
              </w:rPr>
            </w:pPr>
            <w:r>
              <w:rPr>
                <w:sz w:val="24"/>
              </w:rPr>
              <w:t>Описывать особые потребности людей с ограниченными возможностями.</w:t>
            </w:r>
          </w:p>
          <w:p w:rsidR="00F03138" w:rsidRDefault="000B0D6C">
            <w:pPr>
              <w:pStyle w:val="TableParagraph"/>
              <w:ind w:right="236"/>
              <w:rPr>
                <w:sz w:val="24"/>
              </w:rPr>
            </w:pPr>
            <w:r>
              <w:rPr>
                <w:sz w:val="24"/>
              </w:rPr>
              <w:t>Исследовать несложные практические ситуации, связанные с проявлениями духовного мира человека, его мыслей и чувств.</w:t>
            </w:r>
          </w:p>
          <w:p w:rsidR="00F03138" w:rsidRDefault="000B0D6C">
            <w:pPr>
              <w:pStyle w:val="TableParagraph"/>
              <w:ind w:right="1818"/>
              <w:rPr>
                <w:sz w:val="24"/>
              </w:rPr>
            </w:pPr>
            <w:r>
              <w:rPr>
                <w:sz w:val="24"/>
              </w:rPr>
              <w:t>Характеризовать и конкретизировать примерами роль труда в достижении успеха в жизни. Формулировать свою точку зрения на выбор пути достижения жизненного успеха.</w:t>
            </w:r>
          </w:p>
          <w:p w:rsidR="00F03138" w:rsidRDefault="000B0D6C">
            <w:pPr>
              <w:pStyle w:val="TableParagraph"/>
              <w:rPr>
                <w:sz w:val="24"/>
              </w:rPr>
            </w:pPr>
            <w:r>
              <w:rPr>
                <w:sz w:val="24"/>
              </w:rPr>
              <w:t>Показывать на примерах влияние взаимопомощи в труде на его результаты.</w:t>
            </w:r>
          </w:p>
          <w:p w:rsidR="00F03138" w:rsidRDefault="000B0D6C">
            <w:pPr>
              <w:pStyle w:val="TableParagraph"/>
              <w:ind w:right="297"/>
              <w:rPr>
                <w:sz w:val="24"/>
              </w:rPr>
            </w:pPr>
            <w:r>
              <w:rPr>
                <w:sz w:val="24"/>
              </w:rPr>
              <w:t>Находить и извлекать информацию о жизни людей, нашедших своѐ призвание и достигших успеха в жизни, из адаптированных источников различного типа.</w:t>
            </w:r>
          </w:p>
          <w:p w:rsidR="00F03138" w:rsidRDefault="000B0D6C">
            <w:pPr>
              <w:pStyle w:val="TableParagraph"/>
              <w:ind w:right="1338"/>
              <w:rPr>
                <w:sz w:val="24"/>
              </w:rPr>
            </w:pPr>
            <w:r>
              <w:rPr>
                <w:sz w:val="24"/>
              </w:rPr>
              <w:t>Систематизировать знания, полученные при изучении темы о социальных чертах человека и их проявлении в деятельности.</w:t>
            </w:r>
          </w:p>
          <w:p w:rsidR="00F03138" w:rsidRDefault="000B0D6C">
            <w:pPr>
              <w:pStyle w:val="TableParagraph"/>
              <w:spacing w:before="1"/>
              <w:ind w:right="1038"/>
              <w:rPr>
                <w:sz w:val="24"/>
              </w:rPr>
            </w:pPr>
            <w:r>
              <w:rPr>
                <w:sz w:val="24"/>
              </w:rPr>
              <w:t>Создать условия для отработки умений характеризовать сущность понятий «личность», «</w:t>
            </w:r>
            <w:proofErr w:type="spellStart"/>
            <w:r>
              <w:rPr>
                <w:sz w:val="24"/>
              </w:rPr>
              <w:t>инд</w:t>
            </w:r>
            <w:proofErr w:type="gramStart"/>
            <w:r>
              <w:rPr>
                <w:sz w:val="24"/>
              </w:rPr>
              <w:t>и</w:t>
            </w:r>
            <w:proofErr w:type="spellEnd"/>
            <w:r>
              <w:rPr>
                <w:sz w:val="24"/>
              </w:rPr>
              <w:t>-</w:t>
            </w:r>
            <w:proofErr w:type="gramEnd"/>
            <w:r>
              <w:rPr>
                <w:sz w:val="24"/>
              </w:rPr>
              <w:t xml:space="preserve"> </w:t>
            </w:r>
            <w:proofErr w:type="spellStart"/>
            <w:r>
              <w:rPr>
                <w:sz w:val="24"/>
              </w:rPr>
              <w:t>видуальность</w:t>
            </w:r>
            <w:proofErr w:type="spellEnd"/>
            <w:r>
              <w:rPr>
                <w:sz w:val="24"/>
              </w:rPr>
              <w:t xml:space="preserve">», «деятельность»; иллюстрировать конкретными примерами разнообразие видов де- </w:t>
            </w:r>
            <w:proofErr w:type="spellStart"/>
            <w:r>
              <w:rPr>
                <w:sz w:val="24"/>
              </w:rPr>
              <w:t>ятельности</w:t>
            </w:r>
            <w:proofErr w:type="spellEnd"/>
            <w:r>
              <w:rPr>
                <w:sz w:val="24"/>
              </w:rPr>
              <w:t xml:space="preserve"> человека, его потребности, внутренний мир и понимание жизненного успеха.</w:t>
            </w:r>
          </w:p>
          <w:p w:rsidR="00F03138" w:rsidRDefault="000B0D6C">
            <w:pPr>
              <w:pStyle w:val="TableParagraph"/>
              <w:spacing w:line="270" w:lineRule="atLeast"/>
              <w:ind w:right="297"/>
              <w:rPr>
                <w:sz w:val="24"/>
              </w:rPr>
            </w:pPr>
            <w:r>
              <w:rPr>
                <w:sz w:val="24"/>
              </w:rPr>
              <w:t>Способствовать осознанию практической значимости изученного материала и возможности опоры на полученные знания и умения в собственной деятельности.</w:t>
            </w:r>
          </w:p>
        </w:tc>
      </w:tr>
      <w:tr w:rsidR="00F03138">
        <w:trPr>
          <w:trHeight w:val="1103"/>
        </w:trPr>
        <w:tc>
          <w:tcPr>
            <w:tcW w:w="864" w:type="dxa"/>
          </w:tcPr>
          <w:p w:rsidR="00F03138" w:rsidRDefault="00F03138">
            <w:pPr>
              <w:pStyle w:val="TableParagraph"/>
              <w:spacing w:before="2"/>
              <w:ind w:left="0"/>
              <w:rPr>
                <w:b/>
                <w:sz w:val="35"/>
              </w:rPr>
            </w:pPr>
          </w:p>
          <w:p w:rsidR="00F03138" w:rsidRDefault="000B0D6C">
            <w:pPr>
              <w:pStyle w:val="TableParagraph"/>
              <w:ind w:left="0" w:right="330"/>
              <w:jc w:val="right"/>
              <w:rPr>
                <w:sz w:val="24"/>
              </w:rPr>
            </w:pPr>
            <w:r>
              <w:rPr>
                <w:sz w:val="24"/>
              </w:rPr>
              <w:t>2.</w:t>
            </w:r>
          </w:p>
        </w:tc>
        <w:tc>
          <w:tcPr>
            <w:tcW w:w="2388" w:type="dxa"/>
          </w:tcPr>
          <w:p w:rsidR="00F03138" w:rsidRDefault="00F03138">
            <w:pPr>
              <w:pStyle w:val="TableParagraph"/>
              <w:spacing w:before="3"/>
              <w:ind w:left="0"/>
              <w:rPr>
                <w:b/>
                <w:sz w:val="23"/>
              </w:rPr>
            </w:pPr>
          </w:p>
          <w:p w:rsidR="00F03138" w:rsidRDefault="000B0D6C">
            <w:pPr>
              <w:pStyle w:val="TableParagraph"/>
              <w:ind w:left="110" w:right="550"/>
              <w:rPr>
                <w:sz w:val="24"/>
              </w:rPr>
            </w:pPr>
            <w:r>
              <w:rPr>
                <w:sz w:val="24"/>
              </w:rPr>
              <w:t>Человек среди людей (10 ч)</w:t>
            </w:r>
          </w:p>
        </w:tc>
        <w:tc>
          <w:tcPr>
            <w:tcW w:w="11301" w:type="dxa"/>
          </w:tcPr>
          <w:p w:rsidR="00F03138" w:rsidRDefault="000B0D6C">
            <w:pPr>
              <w:pStyle w:val="TableParagraph"/>
              <w:spacing w:line="268" w:lineRule="exact"/>
              <w:rPr>
                <w:sz w:val="24"/>
              </w:rPr>
            </w:pPr>
            <w:r>
              <w:rPr>
                <w:sz w:val="24"/>
              </w:rPr>
              <w:t>Описывать межличностные отношения и их отдельные виды.</w:t>
            </w:r>
          </w:p>
          <w:p w:rsidR="00F03138" w:rsidRDefault="000B0D6C">
            <w:pPr>
              <w:pStyle w:val="TableParagraph"/>
              <w:ind w:right="2147"/>
              <w:rPr>
                <w:sz w:val="24"/>
              </w:rPr>
            </w:pPr>
            <w:r>
              <w:rPr>
                <w:sz w:val="24"/>
              </w:rPr>
              <w:t>Показывать проявления сотрудничества и соперничества на конкретных примерах. Описывать с опорой на примеры взаимодействие и сотрудничество людей в обществе.</w:t>
            </w:r>
          </w:p>
          <w:p w:rsidR="00F03138" w:rsidRDefault="000B0D6C">
            <w:pPr>
              <w:pStyle w:val="TableParagraph"/>
              <w:spacing w:line="264" w:lineRule="exact"/>
              <w:rPr>
                <w:sz w:val="24"/>
              </w:rPr>
            </w:pPr>
            <w:r>
              <w:rPr>
                <w:sz w:val="24"/>
              </w:rPr>
              <w:t>Оценивать собственное отношение к людям других национальностей и другого мировоззрения.</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833"/>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ind w:right="629"/>
              <w:rPr>
                <w:sz w:val="24"/>
              </w:rPr>
            </w:pPr>
            <w:r>
              <w:rPr>
                <w:sz w:val="24"/>
              </w:rPr>
              <w:t>Исследовать практические ситуации, в которых проявились солидарность, толерантность, лояльность, взаимопонимание.</w:t>
            </w:r>
          </w:p>
          <w:p w:rsidR="00F03138" w:rsidRDefault="000B0D6C">
            <w:pPr>
              <w:pStyle w:val="TableParagraph"/>
              <w:rPr>
                <w:sz w:val="24"/>
              </w:rPr>
            </w:pPr>
            <w:r>
              <w:rPr>
                <w:sz w:val="24"/>
              </w:rPr>
              <w:t>Описывать большие и малые, формальные и неформальные группы.</w:t>
            </w:r>
          </w:p>
          <w:p w:rsidR="00F03138" w:rsidRDefault="000B0D6C">
            <w:pPr>
              <w:pStyle w:val="TableParagraph"/>
              <w:ind w:right="833"/>
              <w:rPr>
                <w:sz w:val="24"/>
              </w:rPr>
            </w:pPr>
            <w:r>
              <w:rPr>
                <w:sz w:val="24"/>
              </w:rPr>
              <w:t>Приводить примеры таких групп. Характеризовать и иллюстрировать примерами групповые нормы. Описывать с опорой на примеры взаимодействие и сотрудничество людей в обществе.</w:t>
            </w:r>
          </w:p>
          <w:p w:rsidR="00F03138" w:rsidRDefault="000B0D6C">
            <w:pPr>
              <w:pStyle w:val="TableParagraph"/>
              <w:ind w:right="629"/>
              <w:rPr>
                <w:sz w:val="24"/>
              </w:rPr>
            </w:pPr>
            <w:r>
              <w:rPr>
                <w:sz w:val="24"/>
              </w:rPr>
              <w:t>Оценивать собственное отношение к людям других национальностей и другого мировоззрения. Исследовать практические ситуации, в которых проявились солидарность, толерантность, лояльность, взаимопонимание.</w:t>
            </w:r>
          </w:p>
          <w:p w:rsidR="00F03138" w:rsidRDefault="000B0D6C">
            <w:pPr>
              <w:pStyle w:val="TableParagraph"/>
              <w:ind w:right="904"/>
              <w:rPr>
                <w:sz w:val="24"/>
              </w:rPr>
            </w:pPr>
            <w:r>
              <w:rPr>
                <w:sz w:val="24"/>
              </w:rPr>
              <w:t>Исследовать практические ситуации, связанные с выявлением места человека в группе, проявлений лидерства.</w:t>
            </w:r>
          </w:p>
          <w:p w:rsidR="00F03138" w:rsidRDefault="000B0D6C">
            <w:pPr>
              <w:pStyle w:val="TableParagraph"/>
              <w:ind w:right="2804"/>
              <w:rPr>
                <w:sz w:val="24"/>
              </w:rPr>
            </w:pPr>
            <w:r>
              <w:rPr>
                <w:sz w:val="24"/>
              </w:rPr>
              <w:t>Характеризовать общение как взаимные деловые и дружеские отношения людей. Иллюстрировать с помощью примеров различные цели и средства общения.</w:t>
            </w:r>
          </w:p>
          <w:p w:rsidR="00F03138" w:rsidRDefault="000B0D6C">
            <w:pPr>
              <w:pStyle w:val="TableParagraph"/>
              <w:rPr>
                <w:sz w:val="24"/>
              </w:rPr>
            </w:pPr>
            <w:r>
              <w:rPr>
                <w:sz w:val="24"/>
              </w:rPr>
              <w:t>Сравнивать и сопоставлять различные стили общения.</w:t>
            </w:r>
          </w:p>
          <w:p w:rsidR="00F03138" w:rsidRDefault="000B0D6C">
            <w:pPr>
              <w:pStyle w:val="TableParagraph"/>
              <w:rPr>
                <w:sz w:val="24"/>
              </w:rPr>
            </w:pPr>
            <w:r>
              <w:rPr>
                <w:sz w:val="24"/>
              </w:rPr>
              <w:t>Выявлять на основе конкретных жизненных ситуаций особенности общения со сверстниками, старшими и младшими.</w:t>
            </w:r>
          </w:p>
          <w:p w:rsidR="00F03138" w:rsidRDefault="000B0D6C">
            <w:pPr>
              <w:pStyle w:val="TableParagraph"/>
              <w:rPr>
                <w:sz w:val="24"/>
              </w:rPr>
            </w:pPr>
            <w:r>
              <w:rPr>
                <w:sz w:val="24"/>
              </w:rPr>
              <w:t>Оценивать собственное умение общаться.</w:t>
            </w:r>
          </w:p>
          <w:p w:rsidR="00F03138" w:rsidRDefault="000B0D6C">
            <w:pPr>
              <w:pStyle w:val="TableParagraph"/>
              <w:ind w:right="3162"/>
              <w:rPr>
                <w:sz w:val="24"/>
              </w:rPr>
            </w:pPr>
            <w:r>
              <w:rPr>
                <w:sz w:val="24"/>
              </w:rPr>
              <w:t>Описывать сущность и причины возникновения межличностных конфликтов. Характеризовать варианты поведения в конфликтных ситуациях.</w:t>
            </w:r>
          </w:p>
          <w:p w:rsidR="00F03138" w:rsidRDefault="000B0D6C">
            <w:pPr>
              <w:pStyle w:val="TableParagraph"/>
              <w:ind w:right="3894"/>
              <w:rPr>
                <w:sz w:val="24"/>
              </w:rPr>
            </w:pPr>
            <w:r>
              <w:rPr>
                <w:sz w:val="24"/>
              </w:rPr>
              <w:t xml:space="preserve">Объяснять, в </w:t>
            </w:r>
            <w:proofErr w:type="gramStart"/>
            <w:r>
              <w:rPr>
                <w:sz w:val="24"/>
              </w:rPr>
              <w:t>ч</w:t>
            </w:r>
            <w:proofErr w:type="gramEnd"/>
            <w:r>
              <w:rPr>
                <w:sz w:val="24"/>
              </w:rPr>
              <w:t>ѐм заключается конструктивное разрешение конфликта. Иллюстрировать объяснение примерами.</w:t>
            </w:r>
          </w:p>
          <w:p w:rsidR="00F03138" w:rsidRDefault="000B0D6C">
            <w:pPr>
              <w:pStyle w:val="TableParagraph"/>
              <w:rPr>
                <w:sz w:val="24"/>
              </w:rPr>
            </w:pPr>
            <w:r>
              <w:rPr>
                <w:sz w:val="24"/>
              </w:rPr>
              <w:t>Выявлять и анализировать собственные типичные реакции в конфликтной ситуации.</w:t>
            </w:r>
          </w:p>
          <w:p w:rsidR="00F03138" w:rsidRDefault="000B0D6C">
            <w:pPr>
              <w:pStyle w:val="TableParagraph"/>
              <w:ind w:right="279"/>
              <w:rPr>
                <w:sz w:val="24"/>
              </w:rPr>
            </w:pPr>
            <w:r>
              <w:rPr>
                <w:sz w:val="24"/>
              </w:rPr>
              <w:t>Обобщить знания учащихся о специфике, видах, проявлениях межличностных отношений, многообразии малых групп, в которые входит личность, групповых нормах и санкциях, роли лидера в группе, значении, формах и средствах общения, причинах, стадиях межличностных конфликтов и возможности их конструктивного разрешения.</w:t>
            </w:r>
          </w:p>
          <w:p w:rsidR="00F03138" w:rsidRDefault="000B0D6C">
            <w:pPr>
              <w:pStyle w:val="TableParagraph"/>
              <w:ind w:right="150"/>
              <w:rPr>
                <w:sz w:val="24"/>
              </w:rPr>
            </w:pPr>
            <w:r>
              <w:rPr>
                <w:sz w:val="24"/>
              </w:rPr>
              <w:t>Способствовать осмыслению личного опыта участия в различных видах межличностных отношений, продуктивного общения со сверстниками и людьми других возрастов, использования различных стратегий разрешения конфликтов в малых группах.</w:t>
            </w:r>
          </w:p>
          <w:p w:rsidR="00F03138" w:rsidRDefault="000B0D6C">
            <w:pPr>
              <w:pStyle w:val="TableParagraph"/>
              <w:ind w:right="297"/>
              <w:rPr>
                <w:sz w:val="24"/>
              </w:rPr>
            </w:pPr>
            <w:r>
              <w:rPr>
                <w:sz w:val="24"/>
              </w:rPr>
              <w:t>Создавать условия для осознания необходимости толерантного, уважительного отношения к другим людям, практического освоения конструктивных форм общения, повышения конфликтной компетентности.</w:t>
            </w:r>
          </w:p>
          <w:p w:rsidR="00F03138" w:rsidRDefault="000B0D6C">
            <w:pPr>
              <w:pStyle w:val="TableParagraph"/>
              <w:spacing w:line="264" w:lineRule="exact"/>
              <w:rPr>
                <w:sz w:val="24"/>
              </w:rPr>
            </w:pPr>
            <w:r>
              <w:rPr>
                <w:sz w:val="24"/>
              </w:rPr>
              <w:t>Совершенствовать личностные, коммуникационные универсальные учебные действия</w:t>
            </w:r>
          </w:p>
        </w:tc>
      </w:tr>
      <w:tr w:rsidR="00F03138">
        <w:trPr>
          <w:trHeight w:val="554"/>
        </w:trPr>
        <w:tc>
          <w:tcPr>
            <w:tcW w:w="864" w:type="dxa"/>
          </w:tcPr>
          <w:p w:rsidR="00F03138" w:rsidRDefault="000B0D6C">
            <w:pPr>
              <w:pStyle w:val="TableParagraph"/>
              <w:spacing w:before="131"/>
              <w:ind w:left="90" w:right="78"/>
              <w:jc w:val="center"/>
              <w:rPr>
                <w:sz w:val="24"/>
              </w:rPr>
            </w:pPr>
            <w:r>
              <w:rPr>
                <w:sz w:val="24"/>
              </w:rPr>
              <w:t>3.</w:t>
            </w:r>
          </w:p>
        </w:tc>
        <w:tc>
          <w:tcPr>
            <w:tcW w:w="2388" w:type="dxa"/>
          </w:tcPr>
          <w:p w:rsidR="00F03138" w:rsidRDefault="000B0D6C">
            <w:pPr>
              <w:pStyle w:val="TableParagraph"/>
              <w:spacing w:line="270" w:lineRule="exact"/>
              <w:ind w:left="110"/>
              <w:rPr>
                <w:sz w:val="24"/>
              </w:rPr>
            </w:pPr>
            <w:r>
              <w:rPr>
                <w:sz w:val="24"/>
              </w:rPr>
              <w:t>Нравственные</w:t>
            </w:r>
          </w:p>
          <w:p w:rsidR="00F03138" w:rsidRDefault="000B0D6C">
            <w:pPr>
              <w:pStyle w:val="TableParagraph"/>
              <w:spacing w:line="264" w:lineRule="exact"/>
              <w:ind w:left="110"/>
              <w:rPr>
                <w:sz w:val="24"/>
              </w:rPr>
            </w:pPr>
            <w:r>
              <w:rPr>
                <w:sz w:val="24"/>
              </w:rPr>
              <w:t>основы</w:t>
            </w:r>
            <w:r>
              <w:rPr>
                <w:spacing w:val="-4"/>
                <w:sz w:val="24"/>
              </w:rPr>
              <w:t xml:space="preserve"> </w:t>
            </w:r>
            <w:r>
              <w:rPr>
                <w:sz w:val="24"/>
              </w:rPr>
              <w:t>жизни</w:t>
            </w:r>
          </w:p>
        </w:tc>
        <w:tc>
          <w:tcPr>
            <w:tcW w:w="11301" w:type="dxa"/>
          </w:tcPr>
          <w:p w:rsidR="00F03138" w:rsidRDefault="000B0D6C">
            <w:pPr>
              <w:pStyle w:val="TableParagraph"/>
              <w:spacing w:line="270" w:lineRule="exact"/>
              <w:rPr>
                <w:sz w:val="24"/>
              </w:rPr>
            </w:pPr>
            <w:r>
              <w:rPr>
                <w:sz w:val="24"/>
              </w:rPr>
              <w:t>Характеризовать и иллюстрировать примерами проявления добра.</w:t>
            </w:r>
          </w:p>
          <w:p w:rsidR="00F03138" w:rsidRDefault="000B0D6C">
            <w:pPr>
              <w:pStyle w:val="TableParagraph"/>
              <w:spacing w:line="264" w:lineRule="exact"/>
              <w:rPr>
                <w:sz w:val="24"/>
              </w:rPr>
            </w:pPr>
            <w:r>
              <w:rPr>
                <w:sz w:val="24"/>
              </w:rPr>
              <w:t>Приводить примеры, иллюстрирующие золотое правило морали.</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3591"/>
        </w:trPr>
        <w:tc>
          <w:tcPr>
            <w:tcW w:w="864" w:type="dxa"/>
          </w:tcPr>
          <w:p w:rsidR="00F03138" w:rsidRDefault="00F03138">
            <w:pPr>
              <w:pStyle w:val="TableParagraph"/>
              <w:ind w:left="0"/>
              <w:rPr>
                <w:sz w:val="24"/>
              </w:rPr>
            </w:pPr>
          </w:p>
        </w:tc>
        <w:tc>
          <w:tcPr>
            <w:tcW w:w="2388" w:type="dxa"/>
          </w:tcPr>
          <w:p w:rsidR="00F03138" w:rsidRDefault="000B0D6C">
            <w:pPr>
              <w:pStyle w:val="TableParagraph"/>
              <w:spacing w:line="271" w:lineRule="exact"/>
              <w:ind w:left="170"/>
              <w:rPr>
                <w:sz w:val="24"/>
              </w:rPr>
            </w:pPr>
            <w:r>
              <w:rPr>
                <w:sz w:val="24"/>
              </w:rPr>
              <w:t>(10 ч)</w:t>
            </w:r>
          </w:p>
        </w:tc>
        <w:tc>
          <w:tcPr>
            <w:tcW w:w="11301" w:type="dxa"/>
          </w:tcPr>
          <w:p w:rsidR="00F03138" w:rsidRDefault="000B0D6C">
            <w:pPr>
              <w:pStyle w:val="TableParagraph"/>
              <w:ind w:right="367"/>
              <w:jc w:val="both"/>
              <w:rPr>
                <w:sz w:val="24"/>
              </w:rPr>
            </w:pPr>
            <w:r>
              <w:rPr>
                <w:sz w:val="24"/>
              </w:rPr>
              <w:t>Оценивать в модельных и реальных ситуациях поступки людей с точки зрения золотого правила морали. На конкретных примерах давать оценку проявлениям мужества, смелости, случаям преодоления людьми страха в критических и житейских ситуациях.</w:t>
            </w:r>
          </w:p>
          <w:p w:rsidR="00F03138" w:rsidRDefault="000B0D6C">
            <w:pPr>
              <w:pStyle w:val="TableParagraph"/>
              <w:ind w:right="1774"/>
              <w:rPr>
                <w:sz w:val="24"/>
              </w:rPr>
            </w:pPr>
            <w:r>
              <w:rPr>
                <w:sz w:val="24"/>
              </w:rPr>
              <w:t>Оценивать предлагаемые ситуации, требующие личного противодействия проявлениям зла</w:t>
            </w:r>
            <w:proofErr w:type="gramStart"/>
            <w:r>
              <w:rPr>
                <w:sz w:val="24"/>
              </w:rPr>
              <w:t xml:space="preserve"> Р</w:t>
            </w:r>
            <w:proofErr w:type="gramEnd"/>
            <w:r>
              <w:rPr>
                <w:sz w:val="24"/>
              </w:rPr>
              <w:t>аскрывать на примерах смысл понятия «человечность».</w:t>
            </w:r>
          </w:p>
          <w:p w:rsidR="00F03138" w:rsidRDefault="000B0D6C">
            <w:pPr>
              <w:pStyle w:val="TableParagraph"/>
              <w:ind w:right="1427"/>
              <w:rPr>
                <w:sz w:val="24"/>
              </w:rPr>
            </w:pPr>
            <w:r>
              <w:rPr>
                <w:sz w:val="24"/>
              </w:rPr>
              <w:t>Давать оценку с позиции гуманизма конкретным поступкам людей, описанным в СМИ и иных информационных источниках.</w:t>
            </w:r>
          </w:p>
          <w:p w:rsidR="00F03138" w:rsidRDefault="000B0D6C">
            <w:pPr>
              <w:pStyle w:val="TableParagraph"/>
              <w:ind w:right="678"/>
              <w:rPr>
                <w:sz w:val="24"/>
              </w:rPr>
            </w:pPr>
            <w:r>
              <w:rPr>
                <w:sz w:val="24"/>
              </w:rPr>
              <w:t xml:space="preserve">На примерах конкретных ситуаций оценивать проявление внимания к </w:t>
            </w:r>
            <w:proofErr w:type="gramStart"/>
            <w:r>
              <w:rPr>
                <w:sz w:val="24"/>
              </w:rPr>
              <w:t>нуждающимся</w:t>
            </w:r>
            <w:proofErr w:type="gramEnd"/>
            <w:r>
              <w:rPr>
                <w:sz w:val="24"/>
              </w:rPr>
              <w:t xml:space="preserve"> в нѐм. Обобщить полученные при изучении темы знания о добре, человечности, смелости как добродетелях.</w:t>
            </w:r>
          </w:p>
          <w:p w:rsidR="00F03138" w:rsidRDefault="000B0D6C">
            <w:pPr>
              <w:pStyle w:val="TableParagraph"/>
              <w:ind w:right="502"/>
              <w:rPr>
                <w:sz w:val="24"/>
              </w:rPr>
            </w:pPr>
            <w:r>
              <w:rPr>
                <w:sz w:val="24"/>
              </w:rPr>
              <w:t>Развивать умение анализировать материалы СМИ, оценивать описанные в них ситуации с точки зрения добродетелей.</w:t>
            </w:r>
          </w:p>
          <w:p w:rsidR="00F03138" w:rsidRDefault="000B0D6C">
            <w:pPr>
              <w:pStyle w:val="TableParagraph"/>
              <w:spacing w:line="270" w:lineRule="atLeast"/>
              <w:rPr>
                <w:sz w:val="24"/>
              </w:rPr>
            </w:pPr>
            <w:r>
              <w:rPr>
                <w:sz w:val="24"/>
              </w:rPr>
              <w:t>Создать условия для расширения и рефлексии собственного опыта проявления внимания к нуждающимся в нѐм людям.</w:t>
            </w:r>
          </w:p>
        </w:tc>
      </w:tr>
      <w:tr w:rsidR="00F03138">
        <w:trPr>
          <w:trHeight w:val="827"/>
        </w:trPr>
        <w:tc>
          <w:tcPr>
            <w:tcW w:w="864" w:type="dxa"/>
          </w:tcPr>
          <w:p w:rsidR="00F03138" w:rsidRDefault="00F03138">
            <w:pPr>
              <w:pStyle w:val="TableParagraph"/>
              <w:ind w:left="0"/>
              <w:rPr>
                <w:sz w:val="24"/>
              </w:rPr>
            </w:pPr>
          </w:p>
        </w:tc>
        <w:tc>
          <w:tcPr>
            <w:tcW w:w="2388" w:type="dxa"/>
          </w:tcPr>
          <w:p w:rsidR="00F03138" w:rsidRDefault="000B0D6C">
            <w:pPr>
              <w:pStyle w:val="TableParagraph"/>
              <w:spacing w:before="128"/>
              <w:ind w:left="110" w:right="731"/>
              <w:rPr>
                <w:sz w:val="24"/>
              </w:rPr>
            </w:pPr>
            <w:r>
              <w:rPr>
                <w:sz w:val="24"/>
              </w:rPr>
              <w:t>Итоговое повторение (2)</w:t>
            </w:r>
          </w:p>
        </w:tc>
        <w:tc>
          <w:tcPr>
            <w:tcW w:w="11301" w:type="dxa"/>
          </w:tcPr>
          <w:p w:rsidR="00F03138" w:rsidRDefault="000B0D6C">
            <w:pPr>
              <w:pStyle w:val="TableParagraph"/>
              <w:ind w:right="4496"/>
              <w:rPr>
                <w:sz w:val="24"/>
              </w:rPr>
            </w:pPr>
            <w:r>
              <w:rPr>
                <w:sz w:val="24"/>
              </w:rPr>
              <w:t>Провести диагностику результатов обучения в 6 классе. Подвести итоги учебной работы за год.</w:t>
            </w:r>
          </w:p>
          <w:p w:rsidR="00F03138" w:rsidRDefault="000B0D6C">
            <w:pPr>
              <w:pStyle w:val="TableParagraph"/>
              <w:spacing w:line="264" w:lineRule="exact"/>
              <w:rPr>
                <w:sz w:val="24"/>
              </w:rPr>
            </w:pPr>
            <w:r>
              <w:rPr>
                <w:sz w:val="24"/>
              </w:rPr>
              <w:t>Наметить перспективы обучения в 7 классе.</w:t>
            </w:r>
          </w:p>
        </w:tc>
      </w:tr>
    </w:tbl>
    <w:p w:rsidR="00F03138" w:rsidRDefault="00F03138">
      <w:pPr>
        <w:pStyle w:val="a3"/>
        <w:spacing w:before="11"/>
        <w:ind w:left="0"/>
        <w:rPr>
          <w:b/>
          <w:sz w:val="15"/>
        </w:rPr>
      </w:pPr>
    </w:p>
    <w:p w:rsidR="00F03138" w:rsidRDefault="000B0D6C">
      <w:pPr>
        <w:pStyle w:val="a5"/>
        <w:numPr>
          <w:ilvl w:val="0"/>
          <w:numId w:val="2"/>
        </w:numPr>
        <w:tabs>
          <w:tab w:val="left" w:pos="6858"/>
        </w:tabs>
        <w:spacing w:before="90" w:after="3"/>
        <w:ind w:hanging="6858"/>
        <w:rPr>
          <w:b/>
          <w:sz w:val="24"/>
        </w:rPr>
      </w:pPr>
      <w:r>
        <w:rPr>
          <w:b/>
          <w:sz w:val="24"/>
        </w:rPr>
        <w:t>класс (35</w:t>
      </w:r>
      <w:r>
        <w:rPr>
          <w:b/>
          <w:spacing w:val="-2"/>
          <w:sz w:val="24"/>
        </w:rPr>
        <w:t xml:space="preserve"> </w:t>
      </w:r>
      <w:r>
        <w:rPr>
          <w:b/>
          <w:sz w:val="24"/>
        </w:rPr>
        <w:t>ч)</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46"/>
        </w:trPr>
        <w:tc>
          <w:tcPr>
            <w:tcW w:w="864" w:type="dxa"/>
          </w:tcPr>
          <w:p w:rsidR="00F03138" w:rsidRDefault="00F03138">
            <w:pPr>
              <w:pStyle w:val="TableParagraph"/>
              <w:spacing w:before="6"/>
              <w:ind w:left="0"/>
              <w:rPr>
                <w:b/>
                <w:sz w:val="24"/>
              </w:rPr>
            </w:pPr>
          </w:p>
          <w:p w:rsidR="00F03138" w:rsidRDefault="000B0D6C">
            <w:pPr>
              <w:pStyle w:val="TableParagraph"/>
              <w:ind w:left="90" w:right="79"/>
              <w:jc w:val="center"/>
              <w:rPr>
                <w:b/>
                <w:sz w:val="24"/>
              </w:rPr>
            </w:pPr>
            <w:r>
              <w:rPr>
                <w:b/>
                <w:sz w:val="24"/>
              </w:rPr>
              <w:t xml:space="preserve">№ </w:t>
            </w:r>
            <w:proofErr w:type="spellStart"/>
            <w:r>
              <w:rPr>
                <w:b/>
                <w:sz w:val="24"/>
              </w:rPr>
              <w:t>п\</w:t>
            </w:r>
            <w:proofErr w:type="gramStart"/>
            <w:r>
              <w:rPr>
                <w:b/>
                <w:sz w:val="24"/>
              </w:rPr>
              <w:t>п</w:t>
            </w:r>
            <w:proofErr w:type="spellEnd"/>
            <w:proofErr w:type="gramEnd"/>
          </w:p>
        </w:tc>
        <w:tc>
          <w:tcPr>
            <w:tcW w:w="2388" w:type="dxa"/>
          </w:tcPr>
          <w:p w:rsidR="00F03138" w:rsidRDefault="00F03138">
            <w:pPr>
              <w:pStyle w:val="TableParagraph"/>
              <w:spacing w:before="6"/>
              <w:ind w:left="0"/>
              <w:rPr>
                <w:b/>
                <w:sz w:val="24"/>
              </w:rPr>
            </w:pPr>
          </w:p>
          <w:p w:rsidR="00F03138" w:rsidRDefault="000B0D6C">
            <w:pPr>
              <w:pStyle w:val="TableParagraph"/>
              <w:ind w:left="901" w:right="886"/>
              <w:jc w:val="center"/>
              <w:rPr>
                <w:b/>
                <w:sz w:val="24"/>
              </w:rPr>
            </w:pPr>
            <w:r>
              <w:rPr>
                <w:b/>
                <w:sz w:val="24"/>
              </w:rPr>
              <w:t>Тема</w:t>
            </w:r>
          </w:p>
        </w:tc>
        <w:tc>
          <w:tcPr>
            <w:tcW w:w="11301" w:type="dxa"/>
          </w:tcPr>
          <w:p w:rsidR="00F03138" w:rsidRDefault="000B0D6C">
            <w:pPr>
              <w:pStyle w:val="TableParagraph"/>
              <w:spacing w:before="145"/>
              <w:ind w:left="5110" w:right="297" w:hanging="4650"/>
              <w:rPr>
                <w:b/>
                <w:sz w:val="24"/>
              </w:rPr>
            </w:pPr>
            <w:r>
              <w:rPr>
                <w:b/>
                <w:sz w:val="24"/>
              </w:rPr>
              <w:t>Характеристика основных видов образовательной деятельности учащихся (на уровне учебных действий)</w:t>
            </w:r>
          </w:p>
        </w:tc>
      </w:tr>
      <w:tr w:rsidR="00F03138">
        <w:trPr>
          <w:trHeight w:val="1104"/>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4"/>
              <w:ind w:left="0"/>
              <w:rPr>
                <w:b/>
                <w:sz w:val="35"/>
              </w:rPr>
            </w:pPr>
          </w:p>
          <w:p w:rsidR="00F03138" w:rsidRDefault="000B0D6C">
            <w:pPr>
              <w:pStyle w:val="TableParagraph"/>
              <w:ind w:left="110"/>
              <w:rPr>
                <w:sz w:val="24"/>
              </w:rPr>
            </w:pPr>
            <w:r>
              <w:rPr>
                <w:sz w:val="24"/>
              </w:rPr>
              <w:t>Введение (1 ч)</w:t>
            </w:r>
          </w:p>
        </w:tc>
        <w:tc>
          <w:tcPr>
            <w:tcW w:w="11301" w:type="dxa"/>
          </w:tcPr>
          <w:p w:rsidR="00F03138" w:rsidRDefault="000B0D6C">
            <w:pPr>
              <w:pStyle w:val="TableParagraph"/>
              <w:ind w:right="4496"/>
              <w:rPr>
                <w:sz w:val="24"/>
              </w:rPr>
            </w:pPr>
            <w:r>
              <w:rPr>
                <w:sz w:val="24"/>
              </w:rPr>
              <w:t>Вспомнить основные итоги прошлого года обучения. Познакомиться с основным содержанием курса 7 класса.</w:t>
            </w:r>
          </w:p>
          <w:p w:rsidR="00F03138" w:rsidRDefault="000B0D6C">
            <w:pPr>
              <w:pStyle w:val="TableParagraph"/>
              <w:spacing w:line="276" w:lineRule="exact"/>
              <w:ind w:right="982"/>
              <w:rPr>
                <w:sz w:val="24"/>
              </w:rPr>
            </w:pPr>
            <w:r>
              <w:rPr>
                <w:sz w:val="24"/>
              </w:rPr>
              <w:t>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r>
      <w:tr w:rsidR="00F03138">
        <w:trPr>
          <w:trHeight w:val="2486"/>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201"/>
              <w:ind w:left="90" w:right="78"/>
              <w:jc w:val="center"/>
              <w:rPr>
                <w:sz w:val="24"/>
              </w:rPr>
            </w:pPr>
            <w:r>
              <w:rPr>
                <w:sz w:val="24"/>
              </w:rPr>
              <w:t>1.</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224"/>
              <w:ind w:left="110" w:right="294"/>
              <w:rPr>
                <w:sz w:val="24"/>
              </w:rPr>
            </w:pPr>
            <w:r>
              <w:rPr>
                <w:sz w:val="24"/>
              </w:rPr>
              <w:t>Регулирование поведения людей в обществе (14 ч)</w:t>
            </w:r>
          </w:p>
        </w:tc>
        <w:tc>
          <w:tcPr>
            <w:tcW w:w="11301" w:type="dxa"/>
          </w:tcPr>
          <w:p w:rsidR="00F03138" w:rsidRDefault="000B0D6C">
            <w:pPr>
              <w:pStyle w:val="TableParagraph"/>
              <w:ind w:right="2582"/>
              <w:rPr>
                <w:sz w:val="24"/>
              </w:rPr>
            </w:pPr>
            <w:r>
              <w:rPr>
                <w:sz w:val="24"/>
              </w:rPr>
              <w:t>Характеризовать на примерах социальные нормы и их роль в общественной жизни. Характеризовать конституционные права и обязанности граждан РФ.</w:t>
            </w:r>
          </w:p>
          <w:p w:rsidR="00F03138" w:rsidRDefault="000B0D6C">
            <w:pPr>
              <w:pStyle w:val="TableParagraph"/>
              <w:ind w:right="607"/>
              <w:rPr>
                <w:sz w:val="24"/>
              </w:rPr>
            </w:pPr>
            <w:r>
              <w:rPr>
                <w:sz w:val="24"/>
              </w:rPr>
              <w:t>Анализировать несложные практические ситуации, связанные с реализацией гражданами своих прав и свобод.</w:t>
            </w:r>
          </w:p>
          <w:p w:rsidR="00F03138" w:rsidRDefault="000B0D6C">
            <w:pPr>
              <w:pStyle w:val="TableParagraph"/>
              <w:rPr>
                <w:sz w:val="24"/>
              </w:rPr>
            </w:pPr>
            <w:r>
              <w:rPr>
                <w:sz w:val="24"/>
              </w:rPr>
              <w:t>Называть права ребѐнка и характеризовать способы их защиты.</w:t>
            </w:r>
          </w:p>
          <w:p w:rsidR="00F03138" w:rsidRDefault="000B0D6C">
            <w:pPr>
              <w:pStyle w:val="TableParagraph"/>
              <w:ind w:right="1766"/>
              <w:rPr>
                <w:sz w:val="24"/>
              </w:rPr>
            </w:pPr>
            <w:r>
              <w:rPr>
                <w:sz w:val="24"/>
              </w:rPr>
              <w:t>Приводить примеры защиты прав и интересов детей, оставшихся без попечения родителей. Раскрывать особенности правового статуса несовершеннолетних.</w:t>
            </w:r>
          </w:p>
          <w:p w:rsidR="00F03138" w:rsidRDefault="000B0D6C">
            <w:pPr>
              <w:pStyle w:val="TableParagraph"/>
              <w:rPr>
                <w:sz w:val="24"/>
              </w:rPr>
            </w:pPr>
            <w:r>
              <w:rPr>
                <w:sz w:val="24"/>
              </w:rPr>
              <w:t>Раскрывать значение соблюдения законов для обеспечения правопорядка.</w:t>
            </w:r>
          </w:p>
          <w:p w:rsidR="00F03138" w:rsidRDefault="000B0D6C">
            <w:pPr>
              <w:pStyle w:val="TableParagraph"/>
              <w:spacing w:line="264" w:lineRule="exact"/>
              <w:rPr>
                <w:sz w:val="24"/>
              </w:rPr>
            </w:pPr>
            <w:r>
              <w:rPr>
                <w:sz w:val="24"/>
              </w:rPr>
              <w:t>Объяснять и конкретизировать фактами социальной жизни связь закона и правопорядка, закона и</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4695"/>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справедливости.</w:t>
            </w:r>
          </w:p>
          <w:p w:rsidR="00F03138" w:rsidRDefault="000B0D6C">
            <w:pPr>
              <w:pStyle w:val="TableParagraph"/>
              <w:ind w:right="3394"/>
              <w:rPr>
                <w:sz w:val="24"/>
              </w:rPr>
            </w:pPr>
            <w:r>
              <w:rPr>
                <w:sz w:val="24"/>
              </w:rPr>
              <w:t>Характеризовать защиту Отечества как долг и обязанность гражданина РФ. Приводить примеры важности подготовки к исполнению воинского долга.</w:t>
            </w:r>
          </w:p>
          <w:p w:rsidR="00F03138" w:rsidRDefault="000B0D6C">
            <w:pPr>
              <w:pStyle w:val="TableParagraph"/>
              <w:ind w:right="297"/>
              <w:rPr>
                <w:sz w:val="24"/>
              </w:rPr>
            </w:pPr>
            <w:r>
              <w:rPr>
                <w:sz w:val="24"/>
              </w:rPr>
              <w:t>Раскрывать значение дисциплины как необходимого условия существования общества и</w:t>
            </w:r>
            <w:r>
              <w:rPr>
                <w:spacing w:val="-26"/>
                <w:sz w:val="24"/>
              </w:rPr>
              <w:t xml:space="preserve"> </w:t>
            </w:r>
            <w:r>
              <w:rPr>
                <w:sz w:val="24"/>
              </w:rPr>
              <w:t>человека. Характеризовать различные виды</w:t>
            </w:r>
            <w:r>
              <w:rPr>
                <w:spacing w:val="-3"/>
                <w:sz w:val="24"/>
              </w:rPr>
              <w:t xml:space="preserve"> </w:t>
            </w:r>
            <w:r>
              <w:rPr>
                <w:sz w:val="24"/>
              </w:rPr>
              <w:t>дисциплины.</w:t>
            </w:r>
          </w:p>
          <w:p w:rsidR="00F03138" w:rsidRDefault="000B0D6C">
            <w:pPr>
              <w:pStyle w:val="TableParagraph"/>
              <w:ind w:right="297"/>
              <w:rPr>
                <w:sz w:val="24"/>
              </w:rPr>
            </w:pPr>
            <w:r>
              <w:rPr>
                <w:sz w:val="24"/>
              </w:rPr>
              <w:t>Моделировать несложные практические ситуации, связанные с последствиями</w:t>
            </w:r>
            <w:r>
              <w:rPr>
                <w:spacing w:val="-34"/>
                <w:sz w:val="24"/>
              </w:rPr>
              <w:t xml:space="preserve"> </w:t>
            </w:r>
            <w:r>
              <w:rPr>
                <w:sz w:val="24"/>
              </w:rPr>
              <w:t>нарушения общеобязательной и специальной</w:t>
            </w:r>
            <w:r>
              <w:rPr>
                <w:spacing w:val="-3"/>
                <w:sz w:val="24"/>
              </w:rPr>
              <w:t xml:space="preserve"> </w:t>
            </w:r>
            <w:r>
              <w:rPr>
                <w:sz w:val="24"/>
              </w:rPr>
              <w:t>дисциплины.</w:t>
            </w:r>
          </w:p>
          <w:p w:rsidR="00F03138" w:rsidRDefault="000B0D6C">
            <w:pPr>
              <w:pStyle w:val="TableParagraph"/>
              <w:ind w:right="5321"/>
              <w:rPr>
                <w:sz w:val="24"/>
              </w:rPr>
            </w:pPr>
            <w:r>
              <w:rPr>
                <w:sz w:val="24"/>
              </w:rPr>
              <w:t>Характеризовать ответственность за нарушение законов. Определять черты законопослушного поведения.</w:t>
            </w:r>
          </w:p>
          <w:p w:rsidR="00F03138" w:rsidRDefault="000B0D6C">
            <w:pPr>
              <w:pStyle w:val="TableParagraph"/>
              <w:spacing w:before="1"/>
              <w:ind w:right="1135"/>
              <w:rPr>
                <w:sz w:val="24"/>
              </w:rPr>
            </w:pPr>
            <w:r>
              <w:rPr>
                <w:sz w:val="24"/>
              </w:rPr>
              <w:t>Моделировать несложные практические ситуации, связанные с последствиями противозаконного поведения.</w:t>
            </w:r>
          </w:p>
          <w:p w:rsidR="00F03138" w:rsidRDefault="000B0D6C">
            <w:pPr>
              <w:pStyle w:val="TableParagraph"/>
              <w:ind w:right="1036"/>
              <w:rPr>
                <w:sz w:val="24"/>
              </w:rPr>
            </w:pPr>
            <w:r>
              <w:rPr>
                <w:sz w:val="24"/>
              </w:rPr>
              <w:t>Описывать и иллюстрировать примерами проявления ответственности несовершеннолетних. Называть правоохранительные органы Российского государства.</w:t>
            </w:r>
          </w:p>
          <w:p w:rsidR="00F03138" w:rsidRDefault="000B0D6C">
            <w:pPr>
              <w:pStyle w:val="TableParagraph"/>
              <w:rPr>
                <w:sz w:val="24"/>
              </w:rPr>
            </w:pPr>
            <w:r>
              <w:rPr>
                <w:sz w:val="24"/>
              </w:rPr>
              <w:t>Различать сферу деятельности полиции, правоохранительных органов.</w:t>
            </w:r>
          </w:p>
          <w:p w:rsidR="00F03138" w:rsidRDefault="000B0D6C">
            <w:pPr>
              <w:pStyle w:val="TableParagraph"/>
              <w:ind w:right="129"/>
              <w:rPr>
                <w:sz w:val="24"/>
              </w:rPr>
            </w:pPr>
            <w:r>
              <w:rPr>
                <w:sz w:val="24"/>
              </w:rPr>
              <w:t>Исследовать несложные практические ситуации, связанные с деятельностью правоохранительных органов. 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4692"/>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35"/>
              </w:rPr>
            </w:pPr>
          </w:p>
          <w:p w:rsidR="00F03138" w:rsidRDefault="000B0D6C">
            <w:pPr>
              <w:pStyle w:val="TableParagraph"/>
              <w:ind w:left="90" w:right="78"/>
              <w:jc w:val="center"/>
              <w:rPr>
                <w:sz w:val="24"/>
              </w:rPr>
            </w:pPr>
            <w:r>
              <w:rPr>
                <w:sz w:val="24"/>
              </w:rPr>
              <w:t>2.</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3"/>
              <w:ind w:left="0"/>
              <w:rPr>
                <w:b/>
                <w:sz w:val="37"/>
              </w:rPr>
            </w:pPr>
          </w:p>
          <w:p w:rsidR="00F03138" w:rsidRDefault="000B0D6C">
            <w:pPr>
              <w:pStyle w:val="TableParagraph"/>
              <w:ind w:left="110" w:right="355"/>
              <w:rPr>
                <w:sz w:val="24"/>
              </w:rPr>
            </w:pPr>
            <w:r>
              <w:rPr>
                <w:sz w:val="24"/>
              </w:rPr>
              <w:t>Человек в экономических отношениях (12 ч)</w:t>
            </w:r>
          </w:p>
        </w:tc>
        <w:tc>
          <w:tcPr>
            <w:tcW w:w="11301" w:type="dxa"/>
          </w:tcPr>
          <w:p w:rsidR="00F03138" w:rsidRDefault="000B0D6C">
            <w:pPr>
              <w:pStyle w:val="TableParagraph"/>
              <w:ind w:right="4419"/>
              <w:rPr>
                <w:sz w:val="24"/>
              </w:rPr>
            </w:pPr>
            <w:r>
              <w:rPr>
                <w:sz w:val="24"/>
              </w:rPr>
              <w:t>Характеризовать роль потребителя и производителя в экономике. Приводить примеры их деятельности.</w:t>
            </w:r>
          </w:p>
          <w:p w:rsidR="00F03138" w:rsidRDefault="000B0D6C">
            <w:pPr>
              <w:pStyle w:val="TableParagraph"/>
              <w:rPr>
                <w:sz w:val="24"/>
              </w:rPr>
            </w:pPr>
            <w:r>
              <w:rPr>
                <w:sz w:val="24"/>
              </w:rPr>
              <w:t>Описывать различные формы организации хозяйственной жизни.</w:t>
            </w:r>
          </w:p>
          <w:p w:rsidR="00F03138" w:rsidRDefault="000B0D6C">
            <w:pPr>
              <w:pStyle w:val="TableParagraph"/>
              <w:ind w:right="137"/>
              <w:rPr>
                <w:sz w:val="24"/>
              </w:rPr>
            </w:pPr>
            <w:r>
              <w:rPr>
                <w:sz w:val="24"/>
              </w:rPr>
              <w:t>Исследовать несложные практические ситуации, связанные с выполнением социальных ролей потребителя и производителя.</w:t>
            </w:r>
          </w:p>
          <w:p w:rsidR="00F03138" w:rsidRDefault="000B0D6C">
            <w:pPr>
              <w:pStyle w:val="TableParagraph"/>
              <w:ind w:right="4145"/>
              <w:rPr>
                <w:sz w:val="24"/>
              </w:rPr>
            </w:pPr>
            <w:r>
              <w:rPr>
                <w:sz w:val="24"/>
              </w:rPr>
              <w:t>Описывать составляющие квалификации работника. Характеризовать факторы, влияющие на размер заработной платы. Объяснять взаимосвязь квалификации, количества и качества</w:t>
            </w:r>
            <w:r>
              <w:rPr>
                <w:spacing w:val="-29"/>
                <w:sz w:val="24"/>
              </w:rPr>
              <w:t xml:space="preserve"> </w:t>
            </w:r>
            <w:r>
              <w:rPr>
                <w:sz w:val="24"/>
              </w:rPr>
              <w:t>труда.</w:t>
            </w:r>
          </w:p>
          <w:p w:rsidR="00F03138" w:rsidRDefault="000B0D6C">
            <w:pPr>
              <w:pStyle w:val="TableParagraph"/>
              <w:ind w:right="3590"/>
              <w:rPr>
                <w:sz w:val="24"/>
              </w:rPr>
            </w:pPr>
            <w:r>
              <w:rPr>
                <w:sz w:val="24"/>
              </w:rPr>
              <w:t>Раскрывать роль производства в удовлетворении потребностей общества. Характеризовать факторы, влияющие на производительность</w:t>
            </w:r>
            <w:r>
              <w:rPr>
                <w:spacing w:val="-12"/>
                <w:sz w:val="24"/>
              </w:rPr>
              <w:t xml:space="preserve"> </w:t>
            </w:r>
            <w:r>
              <w:rPr>
                <w:sz w:val="24"/>
              </w:rPr>
              <w:t>труда.</w:t>
            </w:r>
          </w:p>
          <w:p w:rsidR="00F03138" w:rsidRDefault="000B0D6C">
            <w:pPr>
              <w:pStyle w:val="TableParagraph"/>
              <w:ind w:right="4145"/>
              <w:rPr>
                <w:sz w:val="24"/>
              </w:rPr>
            </w:pPr>
            <w:r>
              <w:rPr>
                <w:sz w:val="24"/>
              </w:rPr>
              <w:t>Объяснять значение разделения труда в развитии производства. Различать общие, постоянные и переменные затраты производства. Объяснять значение бизнеса в экономическом развитии страны.</w:t>
            </w:r>
          </w:p>
          <w:p w:rsidR="00F03138" w:rsidRDefault="000B0D6C">
            <w:pPr>
              <w:pStyle w:val="TableParagraph"/>
              <w:ind w:right="4250"/>
              <w:rPr>
                <w:sz w:val="24"/>
              </w:rPr>
            </w:pPr>
            <w:r>
              <w:rPr>
                <w:sz w:val="24"/>
              </w:rPr>
              <w:t>Характеризовать особенности предпринимательской деятельности. Сравнивать формы организации бизнеса.</w:t>
            </w:r>
          </w:p>
          <w:p w:rsidR="00F03138" w:rsidRDefault="000B0D6C">
            <w:pPr>
              <w:pStyle w:val="TableParagraph"/>
              <w:spacing w:line="276" w:lineRule="exact"/>
              <w:ind w:right="1601"/>
              <w:rPr>
                <w:sz w:val="24"/>
              </w:rPr>
            </w:pPr>
            <w:r>
              <w:rPr>
                <w:sz w:val="24"/>
              </w:rPr>
              <w:t>Исследовать несложные практические ситуации, связанные с достижением успеха в бизнесе. Выражать собственное отношение к бизнесу с морально-этических позиций.</w:t>
            </w:r>
          </w:p>
        </w:tc>
      </w:tr>
    </w:tbl>
    <w:p w:rsidR="00F03138" w:rsidRDefault="00F03138">
      <w:pPr>
        <w:spacing w:line="27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3867"/>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Объяснять условия осуществления обмена в экономике.</w:t>
            </w:r>
          </w:p>
          <w:p w:rsidR="00F03138" w:rsidRDefault="000B0D6C">
            <w:pPr>
              <w:pStyle w:val="TableParagraph"/>
              <w:ind w:right="2408"/>
              <w:rPr>
                <w:sz w:val="24"/>
              </w:rPr>
            </w:pPr>
            <w:r>
              <w:rPr>
                <w:sz w:val="24"/>
              </w:rPr>
              <w:t>Характеризовать торговлю и еѐ формы как особый вид экономической деятельности. Раскрывать роль рекламы в развитии торговли.</w:t>
            </w:r>
          </w:p>
          <w:p w:rsidR="00F03138" w:rsidRDefault="000B0D6C">
            <w:pPr>
              <w:pStyle w:val="TableParagraph"/>
              <w:ind w:right="3995"/>
              <w:rPr>
                <w:sz w:val="24"/>
              </w:rPr>
            </w:pPr>
            <w:r>
              <w:rPr>
                <w:sz w:val="24"/>
              </w:rPr>
              <w:t>Выражать собственное отношение к рекламной информации. Оценивать своѐ поведение с точки зрения рационального покупателя. Описывать виды денег.</w:t>
            </w:r>
          </w:p>
          <w:p w:rsidR="00F03138" w:rsidRDefault="000B0D6C">
            <w:pPr>
              <w:pStyle w:val="TableParagraph"/>
              <w:ind w:right="6608"/>
              <w:rPr>
                <w:sz w:val="24"/>
              </w:rPr>
            </w:pPr>
            <w:r>
              <w:rPr>
                <w:sz w:val="24"/>
              </w:rPr>
              <w:t>Раскрывать на примерах функции денег</w:t>
            </w:r>
            <w:proofErr w:type="gramStart"/>
            <w:r>
              <w:rPr>
                <w:sz w:val="24"/>
              </w:rPr>
              <w:t xml:space="preserve"> Р</w:t>
            </w:r>
            <w:proofErr w:type="gramEnd"/>
            <w:r>
              <w:rPr>
                <w:sz w:val="24"/>
              </w:rPr>
              <w:t>аскрывать понятие «семейный бюджет».</w:t>
            </w:r>
          </w:p>
          <w:p w:rsidR="00F03138" w:rsidRDefault="000B0D6C">
            <w:pPr>
              <w:pStyle w:val="TableParagraph"/>
              <w:ind w:right="5038"/>
              <w:rPr>
                <w:sz w:val="24"/>
              </w:rPr>
            </w:pPr>
            <w:r>
              <w:rPr>
                <w:sz w:val="24"/>
              </w:rPr>
              <w:t>Приводить примеры различных источников доходов семьи. Различать обязательные и произвольные расходы.</w:t>
            </w:r>
          </w:p>
          <w:p w:rsidR="00F03138" w:rsidRDefault="000B0D6C">
            <w:pPr>
              <w:pStyle w:val="TableParagraph"/>
              <w:spacing w:before="1"/>
              <w:ind w:right="456"/>
              <w:rPr>
                <w:sz w:val="24"/>
              </w:rPr>
            </w:pPr>
            <w:r>
              <w:rPr>
                <w:sz w:val="24"/>
              </w:rPr>
              <w:t>Описывать закономерность изменения потребительских расходов семьи в зависимости от доходов. Обобщить знания и расширить опыт решения познавательных и практических задач по изучаемой теме. 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3588"/>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53"/>
              <w:ind w:left="90" w:right="78"/>
              <w:jc w:val="center"/>
              <w:rPr>
                <w:sz w:val="24"/>
              </w:rPr>
            </w:pPr>
            <w:r>
              <w:rPr>
                <w:sz w:val="24"/>
              </w:rPr>
              <w:t>3.</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2"/>
              <w:ind w:left="0"/>
              <w:rPr>
                <w:b/>
                <w:sz w:val="27"/>
              </w:rPr>
            </w:pPr>
          </w:p>
          <w:p w:rsidR="00F03138" w:rsidRDefault="000B0D6C">
            <w:pPr>
              <w:pStyle w:val="TableParagraph"/>
              <w:ind w:left="110" w:right="315"/>
              <w:rPr>
                <w:sz w:val="24"/>
              </w:rPr>
            </w:pPr>
            <w:r>
              <w:rPr>
                <w:sz w:val="24"/>
              </w:rPr>
              <w:t>Человек и природа (6 ч)</w:t>
            </w:r>
          </w:p>
        </w:tc>
        <w:tc>
          <w:tcPr>
            <w:tcW w:w="11301" w:type="dxa"/>
          </w:tcPr>
          <w:p w:rsidR="00F03138" w:rsidRDefault="000B0D6C">
            <w:pPr>
              <w:pStyle w:val="TableParagraph"/>
              <w:ind w:right="4843"/>
              <w:rPr>
                <w:sz w:val="24"/>
              </w:rPr>
            </w:pPr>
            <w:r>
              <w:rPr>
                <w:sz w:val="24"/>
              </w:rPr>
              <w:t xml:space="preserve">Объяснять значение природных ресурсов в жизни общества. Характеризовать отношение людей к </w:t>
            </w:r>
            <w:proofErr w:type="spellStart"/>
            <w:r>
              <w:rPr>
                <w:sz w:val="24"/>
              </w:rPr>
              <w:t>исчерпаемым</w:t>
            </w:r>
            <w:proofErr w:type="spellEnd"/>
            <w:r>
              <w:rPr>
                <w:sz w:val="24"/>
              </w:rPr>
              <w:t xml:space="preserve"> ресурсам. Описывать состояние неисчерпаемых богатств Земли.</w:t>
            </w:r>
          </w:p>
          <w:p w:rsidR="00F03138" w:rsidRDefault="000B0D6C">
            <w:pPr>
              <w:pStyle w:val="TableParagraph"/>
              <w:ind w:right="4145"/>
              <w:rPr>
                <w:sz w:val="24"/>
              </w:rPr>
            </w:pPr>
            <w:r>
              <w:rPr>
                <w:sz w:val="24"/>
              </w:rPr>
              <w:t>Объяснять опасность загрязнения воды, почвы и атмосферы. Различать ответственное и безответственное отношение к</w:t>
            </w:r>
            <w:r>
              <w:rPr>
                <w:spacing w:val="-24"/>
                <w:sz w:val="24"/>
              </w:rPr>
              <w:t xml:space="preserve"> </w:t>
            </w:r>
            <w:r>
              <w:rPr>
                <w:sz w:val="24"/>
              </w:rPr>
              <w:t>природе. Определять собственное отношение к</w:t>
            </w:r>
            <w:r>
              <w:rPr>
                <w:spacing w:val="-4"/>
                <w:sz w:val="24"/>
              </w:rPr>
              <w:t xml:space="preserve"> </w:t>
            </w:r>
            <w:r>
              <w:rPr>
                <w:sz w:val="24"/>
              </w:rPr>
              <w:t>природе.</w:t>
            </w:r>
          </w:p>
          <w:p w:rsidR="00F03138" w:rsidRDefault="000B0D6C">
            <w:pPr>
              <w:pStyle w:val="TableParagraph"/>
              <w:ind w:right="3928"/>
              <w:rPr>
                <w:sz w:val="24"/>
              </w:rPr>
            </w:pPr>
            <w:r>
              <w:rPr>
                <w:sz w:val="24"/>
              </w:rPr>
              <w:t>Объяснять необходимость активной деятельности по охране природы. Характеризовать смысл экологической морали.</w:t>
            </w:r>
          </w:p>
          <w:p w:rsidR="00F03138" w:rsidRDefault="000B0D6C">
            <w:pPr>
              <w:pStyle w:val="TableParagraph"/>
              <w:rPr>
                <w:sz w:val="24"/>
              </w:rPr>
            </w:pPr>
            <w:r>
              <w:rPr>
                <w:sz w:val="24"/>
              </w:rPr>
              <w:t>Характеризовать деятельность государства по охране природы.</w:t>
            </w:r>
          </w:p>
          <w:p w:rsidR="00F03138" w:rsidRDefault="000B0D6C">
            <w:pPr>
              <w:pStyle w:val="TableParagraph"/>
              <w:rPr>
                <w:sz w:val="24"/>
              </w:rPr>
            </w:pPr>
            <w:r>
              <w:rPr>
                <w:sz w:val="24"/>
              </w:rPr>
              <w:t>Называть наказания, установленные законом для тех, кто наносит вред природе.</w:t>
            </w:r>
          </w:p>
          <w:p w:rsidR="00F03138" w:rsidRDefault="000B0D6C">
            <w:pPr>
              <w:pStyle w:val="TableParagraph"/>
              <w:ind w:right="340"/>
              <w:rPr>
                <w:sz w:val="24"/>
              </w:rPr>
            </w:pPr>
            <w:r>
              <w:rPr>
                <w:sz w:val="24"/>
              </w:rPr>
              <w:t>Иллюстрировать примерами возможности общественных организаций и граждан в сбережении природы. 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827"/>
        </w:trPr>
        <w:tc>
          <w:tcPr>
            <w:tcW w:w="864" w:type="dxa"/>
          </w:tcPr>
          <w:p w:rsidR="00F03138" w:rsidRDefault="00F03138">
            <w:pPr>
              <w:pStyle w:val="TableParagraph"/>
              <w:ind w:left="0"/>
              <w:rPr>
                <w:sz w:val="24"/>
              </w:rPr>
            </w:pPr>
          </w:p>
        </w:tc>
        <w:tc>
          <w:tcPr>
            <w:tcW w:w="2388" w:type="dxa"/>
          </w:tcPr>
          <w:p w:rsidR="00F03138" w:rsidRDefault="000B0D6C">
            <w:pPr>
              <w:pStyle w:val="TableParagraph"/>
              <w:spacing w:before="128"/>
              <w:ind w:left="110" w:right="550"/>
              <w:rPr>
                <w:sz w:val="24"/>
              </w:rPr>
            </w:pPr>
            <w:r>
              <w:rPr>
                <w:sz w:val="24"/>
              </w:rPr>
              <w:t>Итоговое повторение (2 ч)</w:t>
            </w:r>
          </w:p>
        </w:tc>
        <w:tc>
          <w:tcPr>
            <w:tcW w:w="11301" w:type="dxa"/>
          </w:tcPr>
          <w:p w:rsidR="00F03138" w:rsidRDefault="000B0D6C">
            <w:pPr>
              <w:pStyle w:val="TableParagraph"/>
              <w:ind w:right="4496"/>
              <w:rPr>
                <w:sz w:val="24"/>
              </w:rPr>
            </w:pPr>
            <w:r>
              <w:rPr>
                <w:sz w:val="24"/>
              </w:rPr>
              <w:t>Провести диагностику результатов обучения в 7 классе. Подвести итоги учебной работы за год.</w:t>
            </w:r>
          </w:p>
          <w:p w:rsidR="00F03138" w:rsidRDefault="000B0D6C">
            <w:pPr>
              <w:pStyle w:val="TableParagraph"/>
              <w:spacing w:line="264" w:lineRule="exact"/>
              <w:rPr>
                <w:sz w:val="24"/>
              </w:rPr>
            </w:pPr>
            <w:r>
              <w:rPr>
                <w:sz w:val="24"/>
              </w:rPr>
              <w:t>Наметить перспективы обучения в 8 классе.</w:t>
            </w:r>
          </w:p>
        </w:tc>
      </w:tr>
    </w:tbl>
    <w:p w:rsidR="00F03138" w:rsidRDefault="00F03138">
      <w:pPr>
        <w:pStyle w:val="a3"/>
        <w:spacing w:before="10"/>
        <w:ind w:left="0"/>
        <w:rPr>
          <w:b/>
          <w:sz w:val="15"/>
        </w:rPr>
      </w:pPr>
    </w:p>
    <w:p w:rsidR="00F03138" w:rsidRDefault="000B0D6C">
      <w:pPr>
        <w:pStyle w:val="a5"/>
        <w:numPr>
          <w:ilvl w:val="0"/>
          <w:numId w:val="2"/>
        </w:numPr>
        <w:tabs>
          <w:tab w:val="left" w:pos="6858"/>
        </w:tabs>
        <w:spacing w:before="90"/>
        <w:ind w:hanging="6858"/>
        <w:rPr>
          <w:b/>
          <w:sz w:val="24"/>
        </w:rPr>
      </w:pPr>
      <w:r>
        <w:rPr>
          <w:b/>
          <w:sz w:val="24"/>
        </w:rPr>
        <w:t>класс (36</w:t>
      </w:r>
      <w:r>
        <w:rPr>
          <w:b/>
          <w:spacing w:val="-2"/>
          <w:sz w:val="24"/>
        </w:rPr>
        <w:t xml:space="preserve"> </w:t>
      </w:r>
      <w:r>
        <w:rPr>
          <w:b/>
          <w:sz w:val="24"/>
        </w:rPr>
        <w:t>ч)</w:t>
      </w:r>
    </w:p>
    <w:p w:rsidR="00F03138" w:rsidRDefault="00F03138">
      <w:pPr>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49"/>
        </w:trPr>
        <w:tc>
          <w:tcPr>
            <w:tcW w:w="864" w:type="dxa"/>
          </w:tcPr>
          <w:p w:rsidR="00F03138" w:rsidRDefault="00F03138">
            <w:pPr>
              <w:pStyle w:val="TableParagraph"/>
              <w:spacing w:before="8"/>
              <w:ind w:left="0"/>
              <w:rPr>
                <w:b/>
                <w:sz w:val="24"/>
              </w:rPr>
            </w:pPr>
          </w:p>
          <w:p w:rsidR="00F03138" w:rsidRDefault="000B0D6C">
            <w:pPr>
              <w:pStyle w:val="TableParagraph"/>
              <w:spacing w:before="1"/>
              <w:ind w:left="90" w:right="79"/>
              <w:jc w:val="center"/>
              <w:rPr>
                <w:b/>
                <w:sz w:val="24"/>
              </w:rPr>
            </w:pPr>
            <w:r>
              <w:rPr>
                <w:b/>
                <w:sz w:val="24"/>
              </w:rPr>
              <w:t xml:space="preserve">№ </w:t>
            </w:r>
            <w:proofErr w:type="spellStart"/>
            <w:r>
              <w:rPr>
                <w:b/>
                <w:sz w:val="24"/>
              </w:rPr>
              <w:t>п\</w:t>
            </w:r>
            <w:proofErr w:type="gramStart"/>
            <w:r>
              <w:rPr>
                <w:b/>
                <w:sz w:val="24"/>
              </w:rPr>
              <w:t>п</w:t>
            </w:r>
            <w:proofErr w:type="spellEnd"/>
            <w:proofErr w:type="gramEnd"/>
          </w:p>
        </w:tc>
        <w:tc>
          <w:tcPr>
            <w:tcW w:w="2388" w:type="dxa"/>
          </w:tcPr>
          <w:p w:rsidR="00F03138" w:rsidRDefault="00F03138">
            <w:pPr>
              <w:pStyle w:val="TableParagraph"/>
              <w:spacing w:before="8"/>
              <w:ind w:left="0"/>
              <w:rPr>
                <w:b/>
                <w:sz w:val="24"/>
              </w:rPr>
            </w:pPr>
          </w:p>
          <w:p w:rsidR="00F03138" w:rsidRDefault="000B0D6C">
            <w:pPr>
              <w:pStyle w:val="TableParagraph"/>
              <w:spacing w:before="1"/>
              <w:ind w:left="901" w:right="886"/>
              <w:jc w:val="center"/>
              <w:rPr>
                <w:b/>
                <w:sz w:val="24"/>
              </w:rPr>
            </w:pPr>
            <w:r>
              <w:rPr>
                <w:b/>
                <w:sz w:val="24"/>
              </w:rPr>
              <w:t>Тема</w:t>
            </w:r>
          </w:p>
        </w:tc>
        <w:tc>
          <w:tcPr>
            <w:tcW w:w="11301" w:type="dxa"/>
          </w:tcPr>
          <w:p w:rsidR="00F03138" w:rsidRDefault="000B0D6C">
            <w:pPr>
              <w:pStyle w:val="TableParagraph"/>
              <w:spacing w:before="145"/>
              <w:ind w:left="5110" w:right="297" w:hanging="4650"/>
              <w:rPr>
                <w:b/>
                <w:sz w:val="24"/>
              </w:rPr>
            </w:pPr>
            <w:r>
              <w:rPr>
                <w:b/>
                <w:sz w:val="24"/>
              </w:rPr>
              <w:t>Характеристика основных видов образовательной деятельности учащихся (на уровне учебных действий)</w:t>
            </w:r>
          </w:p>
        </w:tc>
      </w:tr>
      <w:tr w:rsidR="00F03138">
        <w:trPr>
          <w:trHeight w:val="1103"/>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4"/>
              <w:ind w:left="0"/>
              <w:rPr>
                <w:b/>
                <w:sz w:val="35"/>
              </w:rPr>
            </w:pPr>
          </w:p>
          <w:p w:rsidR="00F03138" w:rsidRDefault="000B0D6C">
            <w:pPr>
              <w:pStyle w:val="TableParagraph"/>
              <w:ind w:left="110"/>
              <w:rPr>
                <w:sz w:val="24"/>
              </w:rPr>
            </w:pPr>
            <w:r>
              <w:rPr>
                <w:sz w:val="24"/>
              </w:rPr>
              <w:t>Введение (1 ч)</w:t>
            </w:r>
          </w:p>
        </w:tc>
        <w:tc>
          <w:tcPr>
            <w:tcW w:w="11301" w:type="dxa"/>
          </w:tcPr>
          <w:p w:rsidR="00F03138" w:rsidRDefault="000B0D6C">
            <w:pPr>
              <w:pStyle w:val="TableParagraph"/>
              <w:ind w:right="4496"/>
              <w:rPr>
                <w:sz w:val="24"/>
              </w:rPr>
            </w:pPr>
            <w:r>
              <w:rPr>
                <w:sz w:val="24"/>
              </w:rPr>
              <w:t>Вспомнить основные итоги прошлого года обучения. Познакомиться с основным содержанием курса 8 класса.</w:t>
            </w:r>
          </w:p>
          <w:p w:rsidR="00F03138" w:rsidRDefault="000B0D6C">
            <w:pPr>
              <w:pStyle w:val="TableParagraph"/>
              <w:spacing w:line="270" w:lineRule="atLeast"/>
              <w:ind w:right="982"/>
              <w:rPr>
                <w:sz w:val="24"/>
              </w:rPr>
            </w:pPr>
            <w:r>
              <w:rPr>
                <w:sz w:val="24"/>
              </w:rPr>
              <w:t>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r>
      <w:tr w:rsidR="00F03138">
        <w:trPr>
          <w:trHeight w:val="7453"/>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5"/>
              </w:rPr>
            </w:pPr>
          </w:p>
          <w:p w:rsidR="00F03138" w:rsidRDefault="000B0D6C">
            <w:pPr>
              <w:pStyle w:val="TableParagraph"/>
              <w:ind w:left="90" w:right="78"/>
              <w:jc w:val="center"/>
              <w:rPr>
                <w:sz w:val="24"/>
              </w:rPr>
            </w:pPr>
            <w:r>
              <w:rPr>
                <w:sz w:val="24"/>
              </w:rPr>
              <w:t>1.</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55"/>
              <w:ind w:left="110" w:right="749"/>
              <w:rPr>
                <w:sz w:val="24"/>
              </w:rPr>
            </w:pPr>
            <w:r>
              <w:rPr>
                <w:sz w:val="24"/>
              </w:rPr>
              <w:t>Личность и общество (6 ч)</w:t>
            </w:r>
          </w:p>
        </w:tc>
        <w:tc>
          <w:tcPr>
            <w:tcW w:w="11301" w:type="dxa"/>
          </w:tcPr>
          <w:p w:rsidR="00F03138" w:rsidRDefault="000B0D6C">
            <w:pPr>
              <w:pStyle w:val="TableParagraph"/>
              <w:ind w:right="6863"/>
              <w:rPr>
                <w:sz w:val="24"/>
              </w:rPr>
            </w:pPr>
            <w:r>
              <w:rPr>
                <w:sz w:val="24"/>
              </w:rPr>
              <w:t>Выявлять отличия человека от животных. Объяснять человеческие качества.</w:t>
            </w:r>
          </w:p>
          <w:p w:rsidR="00F03138" w:rsidRDefault="000B0D6C">
            <w:pPr>
              <w:pStyle w:val="TableParagraph"/>
              <w:rPr>
                <w:sz w:val="24"/>
              </w:rPr>
            </w:pPr>
            <w:r>
              <w:rPr>
                <w:sz w:val="24"/>
              </w:rPr>
              <w:t>Различать биологические и природные качества человека.</w:t>
            </w:r>
          </w:p>
          <w:p w:rsidR="00F03138" w:rsidRDefault="000B0D6C">
            <w:pPr>
              <w:pStyle w:val="TableParagraph"/>
              <w:ind w:right="1036"/>
              <w:rPr>
                <w:sz w:val="24"/>
              </w:rPr>
            </w:pPr>
            <w:r>
              <w:rPr>
                <w:sz w:val="24"/>
              </w:rPr>
              <w:t xml:space="preserve">Характеризовать и конкретизировать примерами </w:t>
            </w:r>
            <w:proofErr w:type="gramStart"/>
            <w:r>
              <w:rPr>
                <w:sz w:val="24"/>
              </w:rPr>
              <w:t>биологическое</w:t>
            </w:r>
            <w:proofErr w:type="gramEnd"/>
            <w:r>
              <w:rPr>
                <w:sz w:val="24"/>
              </w:rPr>
              <w:t xml:space="preserve"> и социальное в человеке. Определять своѐ отношение к различным качествам человека.</w:t>
            </w:r>
          </w:p>
          <w:p w:rsidR="00F03138" w:rsidRDefault="000B0D6C">
            <w:pPr>
              <w:pStyle w:val="TableParagraph"/>
              <w:ind w:right="6608"/>
              <w:rPr>
                <w:sz w:val="24"/>
              </w:rPr>
            </w:pPr>
            <w:r>
              <w:rPr>
                <w:sz w:val="24"/>
              </w:rPr>
              <w:t>Выявлять связь между мышлением и речью. Объяснять понятие «самореализация».</w:t>
            </w:r>
          </w:p>
          <w:p w:rsidR="00F03138" w:rsidRDefault="000B0D6C">
            <w:pPr>
              <w:pStyle w:val="TableParagraph"/>
              <w:ind w:right="2147"/>
              <w:rPr>
                <w:sz w:val="24"/>
              </w:rPr>
            </w:pPr>
            <w:r>
              <w:rPr>
                <w:sz w:val="24"/>
              </w:rPr>
              <w:t>Определять и конкретизировать примерами сущностные характеристики деятельности. Приводить примеры основных видов деятельности.</w:t>
            </w:r>
          </w:p>
          <w:p w:rsidR="00F03138" w:rsidRDefault="000B0D6C">
            <w:pPr>
              <w:pStyle w:val="TableParagraph"/>
              <w:rPr>
                <w:sz w:val="24"/>
              </w:rPr>
            </w:pPr>
            <w:r>
              <w:rPr>
                <w:sz w:val="24"/>
              </w:rPr>
              <w:t>Раскрывать смысл понятия «ноосфера».</w:t>
            </w:r>
          </w:p>
          <w:p w:rsidR="00F03138" w:rsidRDefault="000B0D6C">
            <w:pPr>
              <w:pStyle w:val="TableParagraph"/>
              <w:ind w:right="1036"/>
              <w:rPr>
                <w:sz w:val="24"/>
              </w:rPr>
            </w:pPr>
            <w:r>
              <w:rPr>
                <w:sz w:val="24"/>
              </w:rPr>
              <w:t>Оценивать утверждение о связи природы и общества и аргументировать свою оценку. Характеризовать возможности человеческого разума.</w:t>
            </w:r>
          </w:p>
          <w:p w:rsidR="00F03138" w:rsidRDefault="000B0D6C">
            <w:pPr>
              <w:pStyle w:val="TableParagraph"/>
              <w:rPr>
                <w:sz w:val="24"/>
              </w:rPr>
            </w:pPr>
            <w:r>
              <w:rPr>
                <w:sz w:val="24"/>
              </w:rPr>
              <w:t>Раскрывать значение моральных норм.</w:t>
            </w:r>
          </w:p>
          <w:p w:rsidR="00F03138" w:rsidRDefault="000B0D6C">
            <w:pPr>
              <w:pStyle w:val="TableParagraph"/>
              <w:ind w:right="3046"/>
              <w:rPr>
                <w:sz w:val="24"/>
              </w:rPr>
            </w:pPr>
            <w:r>
              <w:rPr>
                <w:sz w:val="24"/>
              </w:rPr>
              <w:t>Конкретизировать на примерах влияние природных условий на людей. Анализировать и оценивать текст с заданных позиций.</w:t>
            </w:r>
          </w:p>
          <w:p w:rsidR="00F03138" w:rsidRDefault="000B0D6C">
            <w:pPr>
              <w:pStyle w:val="TableParagraph"/>
              <w:rPr>
                <w:sz w:val="24"/>
              </w:rPr>
            </w:pPr>
            <w:r>
              <w:rPr>
                <w:sz w:val="24"/>
              </w:rPr>
              <w:t>Анализировать факты и обосновывать сделанные выводы</w:t>
            </w:r>
          </w:p>
          <w:p w:rsidR="00F03138" w:rsidRDefault="000B0D6C">
            <w:pPr>
              <w:pStyle w:val="TableParagraph"/>
              <w:ind w:right="167"/>
              <w:rPr>
                <w:sz w:val="24"/>
              </w:rPr>
            </w:pPr>
            <w:r>
              <w:rPr>
                <w:sz w:val="24"/>
              </w:rPr>
              <w:t>Выделять существенные признаки общества. Называть сферы общественной жизни и характерные для них социальные явления.</w:t>
            </w:r>
          </w:p>
          <w:p w:rsidR="00F03138" w:rsidRDefault="000B0D6C">
            <w:pPr>
              <w:pStyle w:val="TableParagraph"/>
              <w:rPr>
                <w:sz w:val="24"/>
              </w:rPr>
            </w:pPr>
            <w:r>
              <w:rPr>
                <w:sz w:val="24"/>
              </w:rPr>
              <w:t>Показывать на конкретных примерах взаимосвязь основных сфер общественной жизни.</w:t>
            </w:r>
          </w:p>
          <w:p w:rsidR="00F03138" w:rsidRDefault="000B0D6C">
            <w:pPr>
              <w:pStyle w:val="TableParagraph"/>
              <w:ind w:right="297"/>
              <w:rPr>
                <w:sz w:val="24"/>
              </w:rPr>
            </w:pPr>
            <w:r>
              <w:rPr>
                <w:sz w:val="24"/>
              </w:rPr>
              <w:t>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w:t>
            </w:r>
          </w:p>
          <w:p w:rsidR="00F03138" w:rsidRDefault="000B0D6C">
            <w:pPr>
              <w:pStyle w:val="TableParagraph"/>
              <w:rPr>
                <w:sz w:val="24"/>
              </w:rPr>
            </w:pPr>
            <w:r>
              <w:rPr>
                <w:sz w:val="24"/>
              </w:rPr>
              <w:t>Приводить примеры прогрессивных и регрессивных изменений в обществе.</w:t>
            </w:r>
          </w:p>
          <w:p w:rsidR="00F03138" w:rsidRDefault="000B0D6C">
            <w:pPr>
              <w:pStyle w:val="TableParagraph"/>
              <w:rPr>
                <w:sz w:val="24"/>
              </w:rPr>
            </w:pPr>
            <w:r>
              <w:rPr>
                <w:sz w:val="24"/>
              </w:rPr>
              <w:t>Характеризовать и конкретизировать фактами социальной жизни перемены, происходящие в современном обществе (ускорение общественного развития).</w:t>
            </w:r>
          </w:p>
          <w:p w:rsidR="00F03138" w:rsidRDefault="000B0D6C">
            <w:pPr>
              <w:pStyle w:val="TableParagraph"/>
              <w:spacing w:line="276" w:lineRule="exact"/>
              <w:ind w:right="297"/>
              <w:rPr>
                <w:sz w:val="24"/>
              </w:rPr>
            </w:pPr>
            <w:r>
              <w:rPr>
                <w:sz w:val="24"/>
              </w:rPr>
              <w:t>Использовать элементы причинно-следственного анализа при характеристике глобальных проблем. Раскрывать на конкретных примерах смысл понятия «индивидуальность».</w:t>
            </w:r>
          </w:p>
        </w:tc>
      </w:tr>
    </w:tbl>
    <w:p w:rsidR="00F03138" w:rsidRDefault="00F03138">
      <w:pPr>
        <w:spacing w:line="27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2210"/>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ind w:right="622"/>
              <w:rPr>
                <w:sz w:val="24"/>
              </w:rPr>
            </w:pPr>
            <w:r>
              <w:rPr>
                <w:sz w:val="24"/>
              </w:rPr>
              <w:t>Использовать элементы причинно-следственного анализа при характеристике социальных параметров личности.</w:t>
            </w:r>
          </w:p>
          <w:p w:rsidR="00F03138" w:rsidRDefault="000B0D6C">
            <w:pPr>
              <w:pStyle w:val="TableParagraph"/>
              <w:ind w:right="142"/>
              <w:rPr>
                <w:sz w:val="24"/>
              </w:rPr>
            </w:pPr>
            <w:r>
              <w:rPr>
                <w:sz w:val="24"/>
              </w:rPr>
              <w:t>Выявлять и сравнивать признаки, характеризующие человека как индивида, индивидуальность и личность. Описывать агенты социализации, оказывающие влияние на личность.</w:t>
            </w:r>
          </w:p>
          <w:p w:rsidR="00F03138" w:rsidRDefault="000B0D6C">
            <w:pPr>
              <w:pStyle w:val="TableParagraph"/>
              <w:ind w:right="231"/>
              <w:rPr>
                <w:sz w:val="24"/>
              </w:rPr>
            </w:pPr>
            <w:r>
              <w:rPr>
                <w:sz w:val="24"/>
              </w:rPr>
              <w:t>Исследовать несложные практические ситуации, в которых проявляются различные качества личности, еѐ мировоззрение, жизненные ценности и ориентиры.</w:t>
            </w:r>
          </w:p>
          <w:p w:rsidR="00F03138" w:rsidRDefault="000B0D6C">
            <w:pPr>
              <w:pStyle w:val="TableParagraph"/>
              <w:rPr>
                <w:sz w:val="24"/>
              </w:rPr>
            </w:pPr>
            <w:r>
              <w:rPr>
                <w:sz w:val="24"/>
              </w:rPr>
              <w:t>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7177"/>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53"/>
              <w:ind w:left="90" w:right="78"/>
              <w:jc w:val="center"/>
              <w:rPr>
                <w:sz w:val="24"/>
              </w:rPr>
            </w:pPr>
            <w:r>
              <w:rPr>
                <w:sz w:val="24"/>
              </w:rPr>
              <w:t>2.</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7"/>
              </w:rPr>
            </w:pPr>
          </w:p>
          <w:p w:rsidR="00F03138" w:rsidRDefault="000B0D6C">
            <w:pPr>
              <w:pStyle w:val="TableParagraph"/>
              <w:ind w:left="110" w:right="567"/>
              <w:rPr>
                <w:sz w:val="24"/>
              </w:rPr>
            </w:pPr>
            <w:r>
              <w:rPr>
                <w:sz w:val="24"/>
              </w:rPr>
              <w:t>Сфера духовной культуры (8 ч)</w:t>
            </w:r>
          </w:p>
        </w:tc>
        <w:tc>
          <w:tcPr>
            <w:tcW w:w="11301" w:type="dxa"/>
          </w:tcPr>
          <w:p w:rsidR="00F03138" w:rsidRDefault="000B0D6C">
            <w:pPr>
              <w:pStyle w:val="TableParagraph"/>
              <w:ind w:right="4496"/>
              <w:rPr>
                <w:sz w:val="24"/>
              </w:rPr>
            </w:pPr>
            <w:r>
              <w:rPr>
                <w:sz w:val="24"/>
              </w:rPr>
              <w:t>Определять сущностные характеристики понятия «культура». Различать и описывать явления духовной культуры.</w:t>
            </w:r>
          </w:p>
          <w:p w:rsidR="00F03138" w:rsidRDefault="000B0D6C">
            <w:pPr>
              <w:pStyle w:val="TableParagraph"/>
              <w:ind w:right="220"/>
              <w:rPr>
                <w:sz w:val="24"/>
              </w:rPr>
            </w:pPr>
            <w:r>
              <w:rPr>
                <w:sz w:val="24"/>
              </w:rPr>
              <w:t>Находить и извлекать социальную информацию о достижениях и проблемах культуры из адаптированных источников.</w:t>
            </w:r>
          </w:p>
          <w:p w:rsidR="00F03138" w:rsidRDefault="000B0D6C">
            <w:pPr>
              <w:pStyle w:val="TableParagraph"/>
              <w:rPr>
                <w:sz w:val="24"/>
              </w:rPr>
            </w:pPr>
            <w:r>
              <w:rPr>
                <w:sz w:val="24"/>
              </w:rPr>
              <w:t>Характеризовать духовные ценности российского народа.</w:t>
            </w:r>
          </w:p>
          <w:p w:rsidR="00F03138" w:rsidRDefault="000B0D6C">
            <w:pPr>
              <w:pStyle w:val="TableParagraph"/>
              <w:ind w:right="4492"/>
              <w:rPr>
                <w:sz w:val="24"/>
              </w:rPr>
            </w:pPr>
            <w:r>
              <w:rPr>
                <w:sz w:val="24"/>
              </w:rPr>
              <w:t>Выражать своѐ отношение к тенденциям в культурном развитии. Объяснять роль морали в жизни общества.</w:t>
            </w:r>
          </w:p>
          <w:p w:rsidR="00F03138" w:rsidRDefault="000B0D6C">
            <w:pPr>
              <w:pStyle w:val="TableParagraph"/>
              <w:rPr>
                <w:sz w:val="24"/>
              </w:rPr>
            </w:pPr>
            <w:r>
              <w:rPr>
                <w:sz w:val="24"/>
              </w:rPr>
              <w:t>Характеризовать основные принципы морали.</w:t>
            </w:r>
          </w:p>
          <w:p w:rsidR="00F03138" w:rsidRDefault="000B0D6C">
            <w:pPr>
              <w:pStyle w:val="TableParagraph"/>
              <w:rPr>
                <w:sz w:val="24"/>
              </w:rPr>
            </w:pPr>
            <w:r>
              <w:rPr>
                <w:sz w:val="24"/>
              </w:rPr>
              <w:t>Характеризовать моральную сторону различных социальных ситуаций.</w:t>
            </w:r>
          </w:p>
          <w:p w:rsidR="00F03138" w:rsidRDefault="000B0D6C">
            <w:pPr>
              <w:pStyle w:val="TableParagraph"/>
              <w:ind w:right="297"/>
              <w:rPr>
                <w:sz w:val="24"/>
              </w:rPr>
            </w:pPr>
            <w:r>
              <w:rPr>
                <w:sz w:val="24"/>
              </w:rPr>
              <w:t>Использовать элементы причинно-следственного анализа для объяснения влияния моральных устоев на развитие общества и человека.</w:t>
            </w:r>
          </w:p>
          <w:p w:rsidR="00F03138" w:rsidRDefault="000B0D6C">
            <w:pPr>
              <w:pStyle w:val="TableParagraph"/>
              <w:ind w:right="5179"/>
              <w:rPr>
                <w:sz w:val="24"/>
              </w:rPr>
            </w:pPr>
            <w:r>
              <w:rPr>
                <w:sz w:val="24"/>
              </w:rPr>
              <w:t>Осуществлять рефлексию своих нравственных ценностей. Приводить примеры морального выбора.</w:t>
            </w:r>
          </w:p>
          <w:p w:rsidR="00F03138" w:rsidRDefault="000B0D6C">
            <w:pPr>
              <w:pStyle w:val="TableParagraph"/>
              <w:ind w:right="2147"/>
              <w:rPr>
                <w:sz w:val="24"/>
              </w:rPr>
            </w:pPr>
            <w:r>
              <w:rPr>
                <w:sz w:val="24"/>
              </w:rPr>
              <w:t>Давать нравственные оценки собственным поступкам, поведению других людей</w:t>
            </w:r>
            <w:proofErr w:type="gramStart"/>
            <w:r>
              <w:rPr>
                <w:sz w:val="24"/>
              </w:rPr>
              <w:t xml:space="preserve"> О</w:t>
            </w:r>
            <w:proofErr w:type="gramEnd"/>
            <w:r>
              <w:rPr>
                <w:sz w:val="24"/>
              </w:rPr>
              <w:t>ценивать значение образования в информационном обществе.</w:t>
            </w:r>
          </w:p>
          <w:p w:rsidR="00F03138" w:rsidRDefault="000B0D6C">
            <w:pPr>
              <w:pStyle w:val="TableParagraph"/>
              <w:ind w:right="2047"/>
              <w:rPr>
                <w:sz w:val="24"/>
              </w:rPr>
            </w:pPr>
            <w:r>
              <w:rPr>
                <w:sz w:val="24"/>
              </w:rPr>
              <w:t>Извлекать информацию о тенденциях в развитии образования из различных источников. Характеризовать с опорой на примеры современную образовательную политику РФ. Обосновывать своѐ отношение к непрерывному образованию.</w:t>
            </w:r>
          </w:p>
          <w:p w:rsidR="00F03138" w:rsidRDefault="000B0D6C">
            <w:pPr>
              <w:pStyle w:val="TableParagraph"/>
              <w:ind w:right="4897"/>
              <w:rPr>
                <w:sz w:val="24"/>
              </w:rPr>
            </w:pPr>
            <w:r>
              <w:rPr>
                <w:sz w:val="24"/>
              </w:rPr>
              <w:t>Характеризовать науку как особую систему знаний. Объяснять возрастание роли науки в современном обществе.</w:t>
            </w:r>
          </w:p>
          <w:p w:rsidR="00F03138" w:rsidRDefault="000B0D6C">
            <w:pPr>
              <w:pStyle w:val="TableParagraph"/>
              <w:ind w:right="2892"/>
              <w:rPr>
                <w:sz w:val="24"/>
              </w:rPr>
            </w:pPr>
            <w:r>
              <w:rPr>
                <w:sz w:val="24"/>
              </w:rPr>
              <w:t>Определять сущностные характеристики религии и еѐ роль в культурной жизни. Объяснять сущность и значение веротерпимости.</w:t>
            </w:r>
          </w:p>
          <w:p w:rsidR="00F03138" w:rsidRDefault="000B0D6C">
            <w:pPr>
              <w:pStyle w:val="TableParagraph"/>
              <w:ind w:right="6087"/>
              <w:rPr>
                <w:sz w:val="24"/>
              </w:rPr>
            </w:pPr>
            <w:r>
              <w:rPr>
                <w:sz w:val="24"/>
              </w:rPr>
              <w:t>Раскрывать сущность свободы совести. Оценивать своѐ отношение к религии и атеизму.</w:t>
            </w:r>
          </w:p>
          <w:p w:rsidR="00F03138" w:rsidRDefault="000B0D6C">
            <w:pPr>
              <w:pStyle w:val="TableParagraph"/>
              <w:rPr>
                <w:sz w:val="24"/>
              </w:rPr>
            </w:pPr>
            <w:r>
              <w:rPr>
                <w:sz w:val="24"/>
              </w:rPr>
              <w:t>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1382"/>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ind w:right="2789"/>
              <w:rPr>
                <w:sz w:val="24"/>
              </w:rPr>
            </w:pPr>
            <w:r>
              <w:rPr>
                <w:sz w:val="24"/>
              </w:rPr>
              <w:t>Уметь применять нравственные нормы к анализу и оценке социальных ситуаций. Выделять нравственный аспект поведения.</w:t>
            </w:r>
          </w:p>
          <w:p w:rsidR="00F03138" w:rsidRDefault="000B0D6C">
            <w:pPr>
              <w:pStyle w:val="TableParagraph"/>
              <w:rPr>
                <w:sz w:val="24"/>
              </w:rPr>
            </w:pPr>
            <w:r>
              <w:rPr>
                <w:sz w:val="24"/>
              </w:rPr>
              <w:t>Соотносить поступки и события с принятыми этическими принципами.</w:t>
            </w:r>
          </w:p>
          <w:p w:rsidR="00F03138" w:rsidRDefault="000B0D6C">
            <w:pPr>
              <w:pStyle w:val="TableParagraph"/>
              <w:spacing w:line="270" w:lineRule="atLeast"/>
              <w:ind w:right="494"/>
              <w:rPr>
                <w:sz w:val="24"/>
              </w:rPr>
            </w:pPr>
            <w:r>
              <w:rPr>
                <w:sz w:val="24"/>
              </w:rPr>
              <w:t>Уметь строить устное речевое высказывание, слушать и вступать в диалог, участвовать в коллективном обсуждении.</w:t>
            </w:r>
          </w:p>
        </w:tc>
      </w:tr>
      <w:tr w:rsidR="00F03138">
        <w:trPr>
          <w:trHeight w:val="7177"/>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0B0D6C">
            <w:pPr>
              <w:pStyle w:val="TableParagraph"/>
              <w:spacing w:before="153"/>
              <w:ind w:left="0" w:right="330"/>
              <w:jc w:val="right"/>
              <w:rPr>
                <w:sz w:val="24"/>
              </w:rPr>
            </w:pPr>
            <w:r>
              <w:rPr>
                <w:sz w:val="24"/>
              </w:rPr>
              <w:t>3.</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7"/>
              </w:rPr>
            </w:pPr>
          </w:p>
          <w:p w:rsidR="00F03138" w:rsidRDefault="000B0D6C">
            <w:pPr>
              <w:pStyle w:val="TableParagraph"/>
              <w:ind w:left="110"/>
              <w:rPr>
                <w:sz w:val="24"/>
              </w:rPr>
            </w:pPr>
            <w:r>
              <w:rPr>
                <w:sz w:val="24"/>
              </w:rPr>
              <w:t>Социальная сфера (5 ч)</w:t>
            </w:r>
          </w:p>
        </w:tc>
        <w:tc>
          <w:tcPr>
            <w:tcW w:w="11301" w:type="dxa"/>
          </w:tcPr>
          <w:p w:rsidR="00F03138" w:rsidRDefault="000B0D6C">
            <w:pPr>
              <w:pStyle w:val="TableParagraph"/>
              <w:ind w:right="4720"/>
              <w:rPr>
                <w:sz w:val="24"/>
              </w:rPr>
            </w:pPr>
            <w:r>
              <w:rPr>
                <w:sz w:val="24"/>
              </w:rPr>
              <w:t>Выявлять и различать разные социальные общности и группы. Раскрывать причины социального неравенства.</w:t>
            </w:r>
          </w:p>
          <w:p w:rsidR="00F03138" w:rsidRDefault="000B0D6C">
            <w:pPr>
              <w:pStyle w:val="TableParagraph"/>
              <w:rPr>
                <w:sz w:val="24"/>
              </w:rPr>
            </w:pPr>
            <w:r>
              <w:rPr>
                <w:sz w:val="24"/>
              </w:rPr>
              <w:t>Приводить примеры различных видов социальной мобильности.</w:t>
            </w:r>
          </w:p>
          <w:p w:rsidR="00F03138" w:rsidRDefault="000B0D6C">
            <w:pPr>
              <w:pStyle w:val="TableParagraph"/>
              <w:ind w:right="491"/>
              <w:rPr>
                <w:sz w:val="24"/>
              </w:rPr>
            </w:pPr>
            <w:r>
              <w:rPr>
                <w:sz w:val="24"/>
              </w:rPr>
              <w:t xml:space="preserve">Характеризовать причины социальных конфликтов, используя </w:t>
            </w:r>
            <w:proofErr w:type="spellStart"/>
            <w:r>
              <w:rPr>
                <w:sz w:val="24"/>
              </w:rPr>
              <w:t>межпредметные</w:t>
            </w:r>
            <w:proofErr w:type="spellEnd"/>
            <w:r>
              <w:rPr>
                <w:sz w:val="24"/>
              </w:rPr>
              <w:t xml:space="preserve"> связи, материалы СМИ; показывать пути их разрешения.</w:t>
            </w:r>
          </w:p>
          <w:p w:rsidR="00F03138" w:rsidRDefault="000B0D6C">
            <w:pPr>
              <w:pStyle w:val="TableParagraph"/>
              <w:ind w:right="566"/>
              <w:rPr>
                <w:sz w:val="24"/>
              </w:rPr>
            </w:pPr>
            <w:r>
              <w:rPr>
                <w:sz w:val="24"/>
              </w:rPr>
              <w:t>Находить и извлекать социальную информацию о структуре общества и направлениях еѐ изменения из адаптированных источников различного типа.</w:t>
            </w:r>
          </w:p>
          <w:p w:rsidR="00F03138" w:rsidRDefault="000B0D6C">
            <w:pPr>
              <w:pStyle w:val="TableParagraph"/>
              <w:ind w:right="5836"/>
              <w:rPr>
                <w:sz w:val="24"/>
              </w:rPr>
            </w:pPr>
            <w:r>
              <w:rPr>
                <w:sz w:val="24"/>
              </w:rPr>
              <w:t>Называть позиции, определяющие статус личности. Различать предписанный и достигаемый статусы.</w:t>
            </w:r>
          </w:p>
          <w:p w:rsidR="00F03138" w:rsidRDefault="000B0D6C">
            <w:pPr>
              <w:pStyle w:val="TableParagraph"/>
              <w:rPr>
                <w:sz w:val="24"/>
              </w:rPr>
            </w:pPr>
            <w:r>
              <w:rPr>
                <w:sz w:val="24"/>
              </w:rPr>
              <w:t>Раскрывать и иллюстрировать примерами ролевой репертуар личности.</w:t>
            </w:r>
          </w:p>
          <w:p w:rsidR="00F03138" w:rsidRDefault="000B0D6C">
            <w:pPr>
              <w:pStyle w:val="TableParagraph"/>
              <w:ind w:right="297"/>
              <w:rPr>
                <w:sz w:val="24"/>
              </w:rPr>
            </w:pPr>
            <w:r>
              <w:rPr>
                <w:sz w:val="24"/>
              </w:rPr>
              <w:t>Объяснять причины ролевых различий по тендерному признаку, показывать их проявление в различных социальных ситуациях.</w:t>
            </w:r>
          </w:p>
          <w:p w:rsidR="00F03138" w:rsidRDefault="000B0D6C">
            <w:pPr>
              <w:pStyle w:val="TableParagraph"/>
              <w:ind w:right="3558"/>
              <w:rPr>
                <w:sz w:val="24"/>
              </w:rPr>
            </w:pPr>
            <w:r>
              <w:rPr>
                <w:sz w:val="24"/>
              </w:rPr>
              <w:t xml:space="preserve">Описывать основные социальные роли старших подростков. Характеризовать </w:t>
            </w:r>
            <w:proofErr w:type="spellStart"/>
            <w:r>
              <w:rPr>
                <w:sz w:val="24"/>
              </w:rPr>
              <w:t>межпоколенческие</w:t>
            </w:r>
            <w:proofErr w:type="spellEnd"/>
            <w:r>
              <w:rPr>
                <w:sz w:val="24"/>
              </w:rPr>
              <w:t xml:space="preserve"> отношения в современном обществе.</w:t>
            </w:r>
          </w:p>
          <w:p w:rsidR="00F03138" w:rsidRDefault="000B0D6C">
            <w:pPr>
              <w:pStyle w:val="TableParagraph"/>
              <w:rPr>
                <w:sz w:val="24"/>
              </w:rPr>
            </w:pPr>
            <w:r>
              <w:rPr>
                <w:sz w:val="24"/>
              </w:rPr>
              <w:t>Выражать собственное отношение к проблеме нарастания разрыва между поколениями</w:t>
            </w:r>
          </w:p>
          <w:p w:rsidR="00F03138" w:rsidRDefault="000B0D6C">
            <w:pPr>
              <w:pStyle w:val="TableParagraph"/>
              <w:ind w:right="324"/>
              <w:rPr>
                <w:sz w:val="24"/>
              </w:rPr>
            </w:pPr>
            <w:r>
              <w:rPr>
                <w:sz w:val="24"/>
              </w:rPr>
              <w:t>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w:t>
            </w:r>
          </w:p>
          <w:p w:rsidR="00F03138" w:rsidRDefault="000B0D6C">
            <w:pPr>
              <w:pStyle w:val="TableParagraph"/>
              <w:rPr>
                <w:sz w:val="24"/>
              </w:rPr>
            </w:pPr>
            <w:r>
              <w:rPr>
                <w:sz w:val="24"/>
              </w:rPr>
              <w:t>Характеризовать противоречивость межнациональных отношений в современном мире.</w:t>
            </w:r>
          </w:p>
          <w:p w:rsidR="00F03138" w:rsidRDefault="000B0D6C">
            <w:pPr>
              <w:pStyle w:val="TableParagraph"/>
              <w:ind w:right="247"/>
              <w:rPr>
                <w:sz w:val="24"/>
              </w:rPr>
            </w:pPr>
            <w:r>
              <w:rPr>
                <w:sz w:val="24"/>
              </w:rPr>
              <w:t>Объяснять причины возникновения межнациональных конфликтов и характеризовать возможные пути их разрешения.</w:t>
            </w:r>
          </w:p>
          <w:p w:rsidR="00F03138" w:rsidRDefault="000B0D6C">
            <w:pPr>
              <w:pStyle w:val="TableParagraph"/>
              <w:rPr>
                <w:sz w:val="24"/>
              </w:rPr>
            </w:pPr>
            <w:r>
              <w:rPr>
                <w:sz w:val="24"/>
              </w:rPr>
              <w:t>Объяснять причины отклоняющегося поведения.</w:t>
            </w:r>
          </w:p>
          <w:p w:rsidR="00F03138" w:rsidRDefault="000B0D6C">
            <w:pPr>
              <w:pStyle w:val="TableParagraph"/>
              <w:ind w:right="2147"/>
              <w:rPr>
                <w:sz w:val="24"/>
              </w:rPr>
            </w:pPr>
            <w:r>
              <w:rPr>
                <w:sz w:val="24"/>
              </w:rPr>
              <w:t>Оценивать опасные последствия наркомании и алкоголизма для человека и общества. Оценивать социальное значение здорового образа жизни.</w:t>
            </w:r>
          </w:p>
          <w:p w:rsidR="00F03138" w:rsidRDefault="000B0D6C">
            <w:pPr>
              <w:pStyle w:val="TableParagraph"/>
              <w:rPr>
                <w:sz w:val="24"/>
              </w:rPr>
            </w:pPr>
            <w:r>
              <w:rPr>
                <w:sz w:val="24"/>
              </w:rPr>
              <w:t>Систематизировать наиболее часто задаваемые 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828"/>
        </w:trPr>
        <w:tc>
          <w:tcPr>
            <w:tcW w:w="864" w:type="dxa"/>
          </w:tcPr>
          <w:p w:rsidR="00F03138" w:rsidRDefault="00F03138">
            <w:pPr>
              <w:pStyle w:val="TableParagraph"/>
              <w:spacing w:before="3"/>
              <w:ind w:left="0"/>
              <w:rPr>
                <w:b/>
                <w:sz w:val="23"/>
              </w:rPr>
            </w:pPr>
          </w:p>
          <w:p w:rsidR="00F03138" w:rsidRDefault="000B0D6C">
            <w:pPr>
              <w:pStyle w:val="TableParagraph"/>
              <w:ind w:left="0" w:right="330"/>
              <w:jc w:val="right"/>
              <w:rPr>
                <w:sz w:val="24"/>
              </w:rPr>
            </w:pPr>
            <w:r>
              <w:rPr>
                <w:sz w:val="24"/>
              </w:rPr>
              <w:t>4.</w:t>
            </w:r>
          </w:p>
        </w:tc>
        <w:tc>
          <w:tcPr>
            <w:tcW w:w="2388" w:type="dxa"/>
          </w:tcPr>
          <w:p w:rsidR="00F03138" w:rsidRDefault="00F03138">
            <w:pPr>
              <w:pStyle w:val="TableParagraph"/>
              <w:spacing w:before="3"/>
              <w:ind w:left="0"/>
              <w:rPr>
                <w:b/>
                <w:sz w:val="23"/>
              </w:rPr>
            </w:pPr>
          </w:p>
          <w:p w:rsidR="00F03138" w:rsidRDefault="000B0D6C">
            <w:pPr>
              <w:pStyle w:val="TableParagraph"/>
              <w:ind w:left="110"/>
              <w:rPr>
                <w:sz w:val="24"/>
              </w:rPr>
            </w:pPr>
            <w:r>
              <w:rPr>
                <w:sz w:val="24"/>
              </w:rPr>
              <w:t>Экономика (13 ч)</w:t>
            </w:r>
          </w:p>
        </w:tc>
        <w:tc>
          <w:tcPr>
            <w:tcW w:w="11301" w:type="dxa"/>
          </w:tcPr>
          <w:p w:rsidR="00F03138" w:rsidRDefault="000B0D6C">
            <w:pPr>
              <w:pStyle w:val="TableParagraph"/>
              <w:spacing w:line="268" w:lineRule="exact"/>
              <w:rPr>
                <w:sz w:val="24"/>
              </w:rPr>
            </w:pPr>
            <w:r>
              <w:rPr>
                <w:sz w:val="24"/>
              </w:rPr>
              <w:t>Раскрывать роль экономики в жизни общества.</w:t>
            </w:r>
          </w:p>
          <w:p w:rsidR="00F03138" w:rsidRDefault="000B0D6C">
            <w:pPr>
              <w:pStyle w:val="TableParagraph"/>
              <w:spacing w:before="3" w:line="276" w:lineRule="exact"/>
              <w:ind w:right="4658"/>
              <w:rPr>
                <w:sz w:val="24"/>
              </w:rPr>
            </w:pPr>
            <w:r>
              <w:rPr>
                <w:sz w:val="24"/>
              </w:rPr>
              <w:t>Объяснять проблему ограниченности экономических ресурсов. Различать свободные и экономические блага.</w:t>
            </w:r>
          </w:p>
        </w:tc>
      </w:tr>
    </w:tbl>
    <w:p w:rsidR="00F03138" w:rsidRDefault="00F03138">
      <w:pPr>
        <w:spacing w:line="27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9388"/>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Приводить примеры принятия решения на основе экономического выбора.</w:t>
            </w:r>
          </w:p>
          <w:p w:rsidR="00F03138" w:rsidRDefault="000B0D6C">
            <w:pPr>
              <w:pStyle w:val="TableParagraph"/>
              <w:ind w:right="1281"/>
              <w:rPr>
                <w:sz w:val="24"/>
              </w:rPr>
            </w:pPr>
            <w:r>
              <w:rPr>
                <w:sz w:val="24"/>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w:t>
            </w:r>
          </w:p>
          <w:p w:rsidR="00F03138" w:rsidRDefault="000B0D6C">
            <w:pPr>
              <w:pStyle w:val="TableParagraph"/>
              <w:ind w:right="811"/>
              <w:rPr>
                <w:sz w:val="24"/>
              </w:rPr>
            </w:pPr>
            <w:r>
              <w:rPr>
                <w:sz w:val="24"/>
              </w:rPr>
              <w:t>Характеризовать способы координации хозяйственной жизни в различных экономических системах. Объяснять смысл понятия «собственность».</w:t>
            </w:r>
          </w:p>
          <w:p w:rsidR="00F03138" w:rsidRDefault="000B0D6C">
            <w:pPr>
              <w:pStyle w:val="TableParagraph"/>
              <w:ind w:right="3756"/>
              <w:rPr>
                <w:sz w:val="24"/>
              </w:rPr>
            </w:pPr>
            <w:r>
              <w:rPr>
                <w:sz w:val="24"/>
              </w:rPr>
              <w:t>Характеризовать и конкретизировать примерами формы собственности. Называть основания для приобретения права собственности.</w:t>
            </w:r>
          </w:p>
          <w:p w:rsidR="00F03138" w:rsidRDefault="000B0D6C">
            <w:pPr>
              <w:pStyle w:val="TableParagraph"/>
              <w:ind w:right="1622"/>
              <w:rPr>
                <w:sz w:val="24"/>
              </w:rPr>
            </w:pPr>
            <w:r>
              <w:rPr>
                <w:sz w:val="24"/>
              </w:rPr>
              <w:t>Анализировать несложные практические ситуации, связанные с реализацией и защитой прав собственности.</w:t>
            </w:r>
          </w:p>
          <w:p w:rsidR="00F03138" w:rsidRDefault="000B0D6C">
            <w:pPr>
              <w:pStyle w:val="TableParagraph"/>
              <w:spacing w:before="1"/>
              <w:ind w:right="297"/>
              <w:rPr>
                <w:sz w:val="24"/>
              </w:rPr>
            </w:pPr>
            <w:r>
              <w:rPr>
                <w:sz w:val="24"/>
              </w:rPr>
              <w:t>Характеризовать рыночное хозяйство как один из способов организации экономической жизни. Характеризовать условия функционирования рыночной экономической системы.</w:t>
            </w:r>
          </w:p>
          <w:p w:rsidR="00F03138" w:rsidRDefault="000B0D6C">
            <w:pPr>
              <w:pStyle w:val="TableParagraph"/>
              <w:rPr>
                <w:sz w:val="24"/>
              </w:rPr>
            </w:pPr>
            <w:r>
              <w:rPr>
                <w:sz w:val="24"/>
              </w:rPr>
              <w:t>Описывать действие рыночного механизма формирования цен на товары и услуги.</w:t>
            </w:r>
          </w:p>
          <w:p w:rsidR="00F03138" w:rsidRDefault="000B0D6C">
            <w:pPr>
              <w:pStyle w:val="TableParagraph"/>
              <w:ind w:right="297"/>
              <w:rPr>
                <w:sz w:val="24"/>
              </w:rPr>
            </w:pPr>
            <w:r>
              <w:rPr>
                <w:sz w:val="24"/>
              </w:rPr>
              <w:t>Формулировать собственное мнение о роли рыночного механизма регулирования экономики в жизни общества.</w:t>
            </w:r>
          </w:p>
          <w:p w:rsidR="00F03138" w:rsidRDefault="000B0D6C">
            <w:pPr>
              <w:pStyle w:val="TableParagraph"/>
              <w:ind w:right="3046"/>
              <w:rPr>
                <w:sz w:val="24"/>
              </w:rPr>
            </w:pPr>
            <w:r>
              <w:rPr>
                <w:sz w:val="24"/>
              </w:rPr>
              <w:t>Объяснять решающую роль производства как источника экономических благ. Различать товары и услуги как результат производства.</w:t>
            </w:r>
          </w:p>
          <w:p w:rsidR="00F03138" w:rsidRDefault="000B0D6C">
            <w:pPr>
              <w:pStyle w:val="TableParagraph"/>
              <w:rPr>
                <w:sz w:val="24"/>
              </w:rPr>
            </w:pPr>
            <w:r>
              <w:rPr>
                <w:sz w:val="24"/>
              </w:rPr>
              <w:t>Называть и иллюстрировать примерами факторы производства.</w:t>
            </w:r>
          </w:p>
          <w:p w:rsidR="00F03138" w:rsidRDefault="000B0D6C">
            <w:pPr>
              <w:pStyle w:val="TableParagraph"/>
              <w:ind w:right="986"/>
              <w:rPr>
                <w:sz w:val="24"/>
              </w:rPr>
            </w:pPr>
            <w:r>
              <w:rPr>
                <w:sz w:val="24"/>
              </w:rPr>
              <w:t>Находить и извлекать социальную информацию о производстве из адаптированных источников. Исследовать несложные практические ситуации, связанные с использованием различных способов повышения эффективности производства.</w:t>
            </w:r>
          </w:p>
          <w:p w:rsidR="00F03138" w:rsidRDefault="000B0D6C">
            <w:pPr>
              <w:pStyle w:val="TableParagraph"/>
              <w:spacing w:line="274" w:lineRule="exact"/>
              <w:rPr>
                <w:sz w:val="24"/>
              </w:rPr>
            </w:pPr>
            <w:r>
              <w:rPr>
                <w:sz w:val="24"/>
              </w:rPr>
              <w:t>Описывать социально-экономическую роль и функции предпринимательства.</w:t>
            </w:r>
          </w:p>
          <w:p w:rsidR="00F03138" w:rsidRDefault="000B0D6C">
            <w:pPr>
              <w:pStyle w:val="TableParagraph"/>
              <w:ind w:right="1461"/>
              <w:rPr>
                <w:sz w:val="24"/>
              </w:rPr>
            </w:pPr>
            <w:r>
              <w:rPr>
                <w:sz w:val="24"/>
              </w:rPr>
              <w:t>Сравнивать различные организационно-правовые формы предпринимательской деятельности. Объяснять преимущества и недостатки малого бизнеса.</w:t>
            </w:r>
          </w:p>
          <w:p w:rsidR="00F03138" w:rsidRDefault="000B0D6C">
            <w:pPr>
              <w:pStyle w:val="TableParagraph"/>
              <w:ind w:right="1580"/>
              <w:rPr>
                <w:sz w:val="24"/>
              </w:rPr>
            </w:pPr>
            <w:r>
              <w:rPr>
                <w:sz w:val="24"/>
              </w:rPr>
              <w:t>Выражать собственное отношение к проблеме соблюдения морально-этических норм в пре</w:t>
            </w:r>
            <w:proofErr w:type="gramStart"/>
            <w:r>
              <w:rPr>
                <w:sz w:val="24"/>
              </w:rPr>
              <w:t>д-</w:t>
            </w:r>
            <w:proofErr w:type="gramEnd"/>
            <w:r>
              <w:rPr>
                <w:sz w:val="24"/>
              </w:rPr>
              <w:t xml:space="preserve"> </w:t>
            </w:r>
            <w:proofErr w:type="spellStart"/>
            <w:r>
              <w:rPr>
                <w:sz w:val="24"/>
              </w:rPr>
              <w:t>принимательстве</w:t>
            </w:r>
            <w:proofErr w:type="spellEnd"/>
            <w:r>
              <w:rPr>
                <w:sz w:val="24"/>
              </w:rPr>
              <w:t>.</w:t>
            </w:r>
          </w:p>
          <w:p w:rsidR="00F03138" w:rsidRDefault="000B0D6C">
            <w:pPr>
              <w:pStyle w:val="TableParagraph"/>
              <w:spacing w:before="1"/>
              <w:ind w:right="3064"/>
              <w:rPr>
                <w:sz w:val="24"/>
              </w:rPr>
            </w:pPr>
            <w:r>
              <w:rPr>
                <w:sz w:val="24"/>
              </w:rPr>
              <w:t>Оценивать возможности своего участия в предпринимательской деятельности. Характеризовать экономические функции государства.</w:t>
            </w:r>
          </w:p>
          <w:p w:rsidR="00F03138" w:rsidRDefault="000B0D6C">
            <w:pPr>
              <w:pStyle w:val="TableParagraph"/>
              <w:ind w:right="2704"/>
              <w:rPr>
                <w:sz w:val="24"/>
              </w:rPr>
            </w:pPr>
            <w:r>
              <w:rPr>
                <w:sz w:val="24"/>
              </w:rPr>
              <w:t>Описывать различные формы вмешательства государства в рыночные отношения. Различать прямые и косвенные налоги.</w:t>
            </w:r>
          </w:p>
          <w:p w:rsidR="00F03138" w:rsidRDefault="000B0D6C">
            <w:pPr>
              <w:pStyle w:val="TableParagraph"/>
              <w:rPr>
                <w:sz w:val="24"/>
              </w:rPr>
            </w:pPr>
            <w:r>
              <w:rPr>
                <w:sz w:val="24"/>
              </w:rPr>
              <w:t>Раскрывать смысл понятия «государственный бюджет».</w:t>
            </w:r>
          </w:p>
          <w:p w:rsidR="00F03138" w:rsidRDefault="000B0D6C">
            <w:pPr>
              <w:pStyle w:val="TableParagraph"/>
              <w:ind w:right="2526"/>
              <w:rPr>
                <w:sz w:val="24"/>
              </w:rPr>
            </w:pPr>
            <w:r>
              <w:rPr>
                <w:sz w:val="24"/>
              </w:rPr>
              <w:t>Приводить примеры государственной политики регулирования доходов и расходов. Называть основные источники доходов граждан.</w:t>
            </w:r>
          </w:p>
          <w:p w:rsidR="00F03138" w:rsidRDefault="000B0D6C">
            <w:pPr>
              <w:pStyle w:val="TableParagraph"/>
              <w:spacing w:before="3" w:line="276" w:lineRule="exact"/>
              <w:ind w:right="5463"/>
              <w:rPr>
                <w:sz w:val="24"/>
              </w:rPr>
            </w:pPr>
            <w:r>
              <w:rPr>
                <w:sz w:val="24"/>
              </w:rPr>
              <w:t>Раскрывать причины неравенства доходов населения. Объяснять необходимость перераспределения доходов.</w:t>
            </w:r>
          </w:p>
        </w:tc>
      </w:tr>
    </w:tbl>
    <w:p w:rsidR="00F03138" w:rsidRDefault="00F03138">
      <w:pPr>
        <w:spacing w:line="27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6349"/>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Иллюстрировать примерами государственные меры социальной поддержки населения.</w:t>
            </w:r>
          </w:p>
          <w:p w:rsidR="00F03138" w:rsidRDefault="000B0D6C">
            <w:pPr>
              <w:pStyle w:val="TableParagraph"/>
              <w:ind w:right="973"/>
              <w:rPr>
                <w:sz w:val="24"/>
              </w:rPr>
            </w:pPr>
            <w:r>
              <w:rPr>
                <w:sz w:val="24"/>
              </w:rPr>
              <w:t>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w:t>
            </w:r>
          </w:p>
          <w:p w:rsidR="00F03138" w:rsidRDefault="000B0D6C">
            <w:pPr>
              <w:pStyle w:val="TableParagraph"/>
              <w:ind w:right="5162"/>
              <w:rPr>
                <w:sz w:val="24"/>
              </w:rPr>
            </w:pPr>
            <w:r>
              <w:rPr>
                <w:sz w:val="24"/>
              </w:rPr>
              <w:t>Раскрывать на примерах меры защиты прав потребителей. Различать номинальные и реальные доходы граждан.</w:t>
            </w:r>
          </w:p>
          <w:p w:rsidR="00F03138" w:rsidRDefault="000B0D6C">
            <w:pPr>
              <w:pStyle w:val="TableParagraph"/>
              <w:ind w:right="2147"/>
              <w:rPr>
                <w:sz w:val="24"/>
              </w:rPr>
            </w:pPr>
            <w:r>
              <w:rPr>
                <w:sz w:val="24"/>
              </w:rPr>
              <w:t>Показывать влияние инфляции на реальные доходы и уровень жизни населения. Называть и иллюстрировать примерами формы сбережений граждан.</w:t>
            </w:r>
          </w:p>
          <w:p w:rsidR="00F03138" w:rsidRDefault="000B0D6C">
            <w:pPr>
              <w:pStyle w:val="TableParagraph"/>
              <w:rPr>
                <w:sz w:val="24"/>
              </w:rPr>
            </w:pPr>
            <w:r>
              <w:rPr>
                <w:sz w:val="24"/>
              </w:rPr>
              <w:t>Объяснять связь семейной экономики с инфляционными процессами в стране.</w:t>
            </w:r>
          </w:p>
          <w:p w:rsidR="00F03138" w:rsidRDefault="000B0D6C">
            <w:pPr>
              <w:pStyle w:val="TableParagraph"/>
              <w:ind w:right="1794"/>
              <w:rPr>
                <w:sz w:val="24"/>
              </w:rPr>
            </w:pPr>
            <w:r>
              <w:rPr>
                <w:sz w:val="24"/>
              </w:rPr>
              <w:t>Оценивать способы использования сбережений своей семьи с точки зрения экономической рациональности.</w:t>
            </w:r>
          </w:p>
          <w:p w:rsidR="00F03138" w:rsidRDefault="000B0D6C">
            <w:pPr>
              <w:pStyle w:val="TableParagraph"/>
              <w:spacing w:before="1"/>
              <w:ind w:right="2147"/>
              <w:rPr>
                <w:sz w:val="24"/>
              </w:rPr>
            </w:pPr>
            <w:r>
              <w:rPr>
                <w:sz w:val="24"/>
              </w:rPr>
              <w:t>Характеризовать роль банков в сохранении и приумножении доходов населения. Характеризовать безработицу как закономерное явление рыночной экономики. Называть и описывать причины безработицы.</w:t>
            </w:r>
          </w:p>
          <w:p w:rsidR="00F03138" w:rsidRDefault="000B0D6C">
            <w:pPr>
              <w:pStyle w:val="TableParagraph"/>
              <w:ind w:right="4298"/>
              <w:rPr>
                <w:sz w:val="24"/>
              </w:rPr>
            </w:pPr>
            <w:r>
              <w:rPr>
                <w:sz w:val="24"/>
              </w:rPr>
              <w:t>Различать экономические и социальные последствия безработицы. Объяснять роль государства в обеспечении</w:t>
            </w:r>
            <w:r>
              <w:rPr>
                <w:spacing w:val="-7"/>
                <w:sz w:val="24"/>
              </w:rPr>
              <w:t xml:space="preserve"> </w:t>
            </w:r>
            <w:r>
              <w:rPr>
                <w:sz w:val="24"/>
              </w:rPr>
              <w:t>занятости.</w:t>
            </w:r>
          </w:p>
          <w:p w:rsidR="00F03138" w:rsidRDefault="000B0D6C">
            <w:pPr>
              <w:pStyle w:val="TableParagraph"/>
              <w:rPr>
                <w:sz w:val="24"/>
              </w:rPr>
            </w:pPr>
            <w:r>
              <w:rPr>
                <w:sz w:val="24"/>
              </w:rPr>
              <w:t>Оценивать собственные возможности на рынке</w:t>
            </w:r>
            <w:r>
              <w:rPr>
                <w:spacing w:val="-22"/>
                <w:sz w:val="24"/>
              </w:rPr>
              <w:t xml:space="preserve"> </w:t>
            </w:r>
            <w:r>
              <w:rPr>
                <w:sz w:val="24"/>
              </w:rPr>
              <w:t>труда.</w:t>
            </w:r>
          </w:p>
          <w:p w:rsidR="00F03138" w:rsidRDefault="000B0D6C">
            <w:pPr>
              <w:pStyle w:val="TableParagraph"/>
              <w:ind w:right="1663"/>
              <w:rPr>
                <w:sz w:val="24"/>
              </w:rPr>
            </w:pPr>
            <w:r>
              <w:rPr>
                <w:sz w:val="24"/>
              </w:rPr>
              <w:t>Описывать реальные связи между участниками международных экономических отношений. Характеризовать причины формирования мирового хозяйства.</w:t>
            </w:r>
          </w:p>
          <w:p w:rsidR="00F03138" w:rsidRDefault="000B0D6C">
            <w:pPr>
              <w:pStyle w:val="TableParagraph"/>
              <w:spacing w:line="274" w:lineRule="exact"/>
              <w:rPr>
                <w:sz w:val="24"/>
              </w:rPr>
            </w:pPr>
            <w:r>
              <w:rPr>
                <w:sz w:val="24"/>
              </w:rPr>
              <w:t>Характеризовать влияние международной торговли на развитие мирового хозяйства.</w:t>
            </w:r>
          </w:p>
          <w:p w:rsidR="00F03138" w:rsidRDefault="000B0D6C">
            <w:pPr>
              <w:pStyle w:val="TableParagraph"/>
              <w:ind w:right="1294"/>
              <w:rPr>
                <w:sz w:val="24"/>
              </w:rPr>
            </w:pPr>
            <w:r>
              <w:rPr>
                <w:sz w:val="24"/>
              </w:rPr>
              <w:t>Объяснять и конкретизировать примерами направления внешнеторговой политики государства. Раскрывать смысл понятия «обменный валютный</w:t>
            </w:r>
            <w:r>
              <w:rPr>
                <w:spacing w:val="-1"/>
                <w:sz w:val="24"/>
              </w:rPr>
              <w:t xml:space="preserve"> </w:t>
            </w:r>
            <w:r>
              <w:rPr>
                <w:sz w:val="24"/>
              </w:rPr>
              <w:t>курс».</w:t>
            </w:r>
          </w:p>
          <w:p w:rsidR="00F03138" w:rsidRDefault="000B0D6C">
            <w:pPr>
              <w:pStyle w:val="TableParagraph"/>
              <w:rPr>
                <w:sz w:val="24"/>
              </w:rPr>
            </w:pPr>
            <w:r>
              <w:rPr>
                <w:sz w:val="24"/>
              </w:rPr>
              <w:t>Систематизировать наиболее часто задаваемые</w:t>
            </w:r>
            <w:r>
              <w:rPr>
                <w:spacing w:val="-18"/>
                <w:sz w:val="24"/>
              </w:rPr>
              <w:t xml:space="preserve"> </w:t>
            </w:r>
            <w:r>
              <w:rPr>
                <w:sz w:val="24"/>
              </w:rPr>
              <w:t>вопросы.</w:t>
            </w:r>
          </w:p>
          <w:p w:rsidR="00F03138" w:rsidRDefault="000B0D6C">
            <w:pPr>
              <w:pStyle w:val="TableParagraph"/>
              <w:spacing w:line="264" w:lineRule="exact"/>
              <w:rPr>
                <w:sz w:val="24"/>
              </w:rPr>
            </w:pPr>
            <w:r>
              <w:rPr>
                <w:sz w:val="24"/>
              </w:rPr>
              <w:t>Устанавливать причины актуальности тех или иных вопросов для школьников.</w:t>
            </w:r>
          </w:p>
        </w:tc>
      </w:tr>
      <w:tr w:rsidR="00F03138">
        <w:trPr>
          <w:trHeight w:val="830"/>
        </w:trPr>
        <w:tc>
          <w:tcPr>
            <w:tcW w:w="864" w:type="dxa"/>
          </w:tcPr>
          <w:p w:rsidR="00F03138" w:rsidRDefault="00F03138">
            <w:pPr>
              <w:pStyle w:val="TableParagraph"/>
              <w:ind w:left="0"/>
              <w:rPr>
                <w:sz w:val="24"/>
              </w:rPr>
            </w:pPr>
          </w:p>
        </w:tc>
        <w:tc>
          <w:tcPr>
            <w:tcW w:w="2388" w:type="dxa"/>
          </w:tcPr>
          <w:p w:rsidR="00F03138" w:rsidRDefault="000B0D6C">
            <w:pPr>
              <w:pStyle w:val="TableParagraph"/>
              <w:spacing w:before="131"/>
              <w:ind w:left="110" w:right="550"/>
              <w:rPr>
                <w:sz w:val="24"/>
              </w:rPr>
            </w:pPr>
            <w:r>
              <w:rPr>
                <w:sz w:val="24"/>
              </w:rPr>
              <w:t>Итоговое повторение (2 ч)</w:t>
            </w:r>
          </w:p>
        </w:tc>
        <w:tc>
          <w:tcPr>
            <w:tcW w:w="11301" w:type="dxa"/>
          </w:tcPr>
          <w:p w:rsidR="00F03138" w:rsidRDefault="000B0D6C">
            <w:pPr>
              <w:pStyle w:val="TableParagraph"/>
              <w:ind w:right="4496"/>
              <w:rPr>
                <w:sz w:val="24"/>
              </w:rPr>
            </w:pPr>
            <w:r>
              <w:rPr>
                <w:sz w:val="24"/>
              </w:rPr>
              <w:t>Провести диагностику результатов обучения в 8 классе. Подвести итоги учебной работы за год.</w:t>
            </w:r>
          </w:p>
          <w:p w:rsidR="00F03138" w:rsidRDefault="000B0D6C">
            <w:pPr>
              <w:pStyle w:val="TableParagraph"/>
              <w:spacing w:line="264" w:lineRule="exact"/>
              <w:rPr>
                <w:sz w:val="24"/>
              </w:rPr>
            </w:pPr>
            <w:r>
              <w:rPr>
                <w:sz w:val="24"/>
              </w:rPr>
              <w:t>Наметить перспективы обучения в 9 классе.</w:t>
            </w:r>
          </w:p>
        </w:tc>
      </w:tr>
    </w:tbl>
    <w:p w:rsidR="00F03138" w:rsidRDefault="00F03138">
      <w:pPr>
        <w:pStyle w:val="a3"/>
        <w:spacing w:before="10"/>
        <w:ind w:left="0"/>
        <w:rPr>
          <w:b/>
          <w:sz w:val="15"/>
        </w:rPr>
      </w:pPr>
    </w:p>
    <w:p w:rsidR="00F03138" w:rsidRDefault="000B0D6C">
      <w:pPr>
        <w:pStyle w:val="a5"/>
        <w:numPr>
          <w:ilvl w:val="0"/>
          <w:numId w:val="2"/>
        </w:numPr>
        <w:tabs>
          <w:tab w:val="left" w:pos="6858"/>
        </w:tabs>
        <w:spacing w:before="90" w:after="4"/>
        <w:ind w:hanging="6858"/>
        <w:rPr>
          <w:b/>
          <w:sz w:val="24"/>
        </w:rPr>
      </w:pPr>
      <w:r>
        <w:rPr>
          <w:b/>
          <w:sz w:val="24"/>
        </w:rPr>
        <w:t>класс (34</w:t>
      </w:r>
      <w:r>
        <w:rPr>
          <w:b/>
          <w:spacing w:val="-2"/>
          <w:sz w:val="24"/>
        </w:rPr>
        <w:t xml:space="preserve"> </w:t>
      </w:r>
      <w:r>
        <w:rPr>
          <w:b/>
          <w:sz w:val="24"/>
        </w:rPr>
        <w:t>ч)</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46"/>
        </w:trPr>
        <w:tc>
          <w:tcPr>
            <w:tcW w:w="864" w:type="dxa"/>
          </w:tcPr>
          <w:p w:rsidR="00F03138" w:rsidRDefault="00F03138">
            <w:pPr>
              <w:pStyle w:val="TableParagraph"/>
              <w:spacing w:before="6"/>
              <w:ind w:left="0"/>
              <w:rPr>
                <w:b/>
                <w:sz w:val="24"/>
              </w:rPr>
            </w:pPr>
          </w:p>
          <w:p w:rsidR="00F03138" w:rsidRDefault="000B0D6C">
            <w:pPr>
              <w:pStyle w:val="TableParagraph"/>
              <w:ind w:left="110"/>
              <w:rPr>
                <w:b/>
                <w:sz w:val="24"/>
              </w:rPr>
            </w:pPr>
            <w:r>
              <w:rPr>
                <w:b/>
                <w:sz w:val="24"/>
              </w:rPr>
              <w:t xml:space="preserve">№ </w:t>
            </w:r>
            <w:proofErr w:type="spellStart"/>
            <w:r>
              <w:rPr>
                <w:b/>
                <w:sz w:val="24"/>
              </w:rPr>
              <w:t>п\</w:t>
            </w:r>
            <w:proofErr w:type="gramStart"/>
            <w:r>
              <w:rPr>
                <w:b/>
                <w:sz w:val="24"/>
              </w:rPr>
              <w:t>п</w:t>
            </w:r>
            <w:proofErr w:type="spellEnd"/>
            <w:proofErr w:type="gramEnd"/>
          </w:p>
        </w:tc>
        <w:tc>
          <w:tcPr>
            <w:tcW w:w="2388" w:type="dxa"/>
          </w:tcPr>
          <w:p w:rsidR="00F03138" w:rsidRDefault="00F03138">
            <w:pPr>
              <w:pStyle w:val="TableParagraph"/>
              <w:spacing w:before="6"/>
              <w:ind w:left="0"/>
              <w:rPr>
                <w:b/>
                <w:sz w:val="24"/>
              </w:rPr>
            </w:pPr>
          </w:p>
          <w:p w:rsidR="00F03138" w:rsidRDefault="000B0D6C">
            <w:pPr>
              <w:pStyle w:val="TableParagraph"/>
              <w:ind w:left="901" w:right="886"/>
              <w:jc w:val="center"/>
              <w:rPr>
                <w:b/>
                <w:sz w:val="24"/>
              </w:rPr>
            </w:pPr>
            <w:r>
              <w:rPr>
                <w:b/>
                <w:sz w:val="24"/>
              </w:rPr>
              <w:t>Тема</w:t>
            </w:r>
          </w:p>
        </w:tc>
        <w:tc>
          <w:tcPr>
            <w:tcW w:w="11301" w:type="dxa"/>
          </w:tcPr>
          <w:p w:rsidR="00F03138" w:rsidRDefault="000B0D6C">
            <w:pPr>
              <w:pStyle w:val="TableParagraph"/>
              <w:spacing w:before="145"/>
              <w:ind w:left="5110" w:right="436" w:hanging="4650"/>
              <w:rPr>
                <w:b/>
                <w:sz w:val="24"/>
              </w:rPr>
            </w:pPr>
            <w:r>
              <w:rPr>
                <w:b/>
                <w:sz w:val="24"/>
              </w:rPr>
              <w:t>Характеристика основных видов образовательной деятельности учащихся (на уровне учебных действий)</w:t>
            </w:r>
          </w:p>
        </w:tc>
      </w:tr>
      <w:tr w:rsidR="00F03138">
        <w:trPr>
          <w:trHeight w:val="830"/>
        </w:trPr>
        <w:tc>
          <w:tcPr>
            <w:tcW w:w="864" w:type="dxa"/>
          </w:tcPr>
          <w:p w:rsidR="00F03138" w:rsidRDefault="00F03138">
            <w:pPr>
              <w:pStyle w:val="TableParagraph"/>
              <w:ind w:left="0"/>
              <w:rPr>
                <w:sz w:val="24"/>
              </w:rPr>
            </w:pPr>
          </w:p>
        </w:tc>
        <w:tc>
          <w:tcPr>
            <w:tcW w:w="2388" w:type="dxa"/>
          </w:tcPr>
          <w:p w:rsidR="00F03138" w:rsidRDefault="00F03138">
            <w:pPr>
              <w:pStyle w:val="TableParagraph"/>
              <w:spacing w:before="3"/>
              <w:ind w:left="0"/>
              <w:rPr>
                <w:b/>
                <w:sz w:val="23"/>
              </w:rPr>
            </w:pPr>
          </w:p>
          <w:p w:rsidR="00F03138" w:rsidRDefault="000B0D6C">
            <w:pPr>
              <w:pStyle w:val="TableParagraph"/>
              <w:ind w:left="110"/>
              <w:rPr>
                <w:sz w:val="24"/>
              </w:rPr>
            </w:pPr>
            <w:r>
              <w:rPr>
                <w:sz w:val="24"/>
              </w:rPr>
              <w:t>Введение (1 ч)</w:t>
            </w:r>
          </w:p>
        </w:tc>
        <w:tc>
          <w:tcPr>
            <w:tcW w:w="11301" w:type="dxa"/>
          </w:tcPr>
          <w:p w:rsidR="00F03138" w:rsidRDefault="000B0D6C">
            <w:pPr>
              <w:pStyle w:val="TableParagraph"/>
              <w:ind w:right="4496"/>
              <w:rPr>
                <w:sz w:val="24"/>
              </w:rPr>
            </w:pPr>
            <w:r>
              <w:rPr>
                <w:sz w:val="24"/>
              </w:rPr>
              <w:t>Вспомнить основные итоги прошлого года обучения. Познакомиться с основным содержанием курса 9 класса.</w:t>
            </w:r>
          </w:p>
          <w:p w:rsidR="00F03138" w:rsidRDefault="000B0D6C">
            <w:pPr>
              <w:pStyle w:val="TableParagraph"/>
              <w:spacing w:line="266" w:lineRule="exact"/>
              <w:rPr>
                <w:sz w:val="24"/>
              </w:rPr>
            </w:pPr>
            <w:r>
              <w:rPr>
                <w:sz w:val="24"/>
              </w:rPr>
              <w:t>Наметить перспективу совершенствования умений и навыков в процессе учебной деятельности.</w:t>
            </w:r>
          </w:p>
        </w:tc>
      </w:tr>
    </w:tbl>
    <w:p w:rsidR="00F03138" w:rsidRDefault="00F03138">
      <w:pPr>
        <w:spacing w:line="26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278"/>
        </w:trPr>
        <w:tc>
          <w:tcPr>
            <w:tcW w:w="864" w:type="dxa"/>
          </w:tcPr>
          <w:p w:rsidR="00F03138" w:rsidRDefault="00F03138">
            <w:pPr>
              <w:pStyle w:val="TableParagraph"/>
              <w:ind w:left="0"/>
              <w:rPr>
                <w:sz w:val="20"/>
              </w:rPr>
            </w:pPr>
          </w:p>
        </w:tc>
        <w:tc>
          <w:tcPr>
            <w:tcW w:w="2388" w:type="dxa"/>
          </w:tcPr>
          <w:p w:rsidR="00F03138" w:rsidRDefault="00F03138">
            <w:pPr>
              <w:pStyle w:val="TableParagraph"/>
              <w:ind w:left="0"/>
              <w:rPr>
                <w:sz w:val="20"/>
              </w:rPr>
            </w:pPr>
          </w:p>
        </w:tc>
        <w:tc>
          <w:tcPr>
            <w:tcW w:w="11301" w:type="dxa"/>
          </w:tcPr>
          <w:p w:rsidR="00F03138" w:rsidRDefault="000B0D6C">
            <w:pPr>
              <w:pStyle w:val="TableParagraph"/>
              <w:spacing w:line="258" w:lineRule="exact"/>
              <w:rPr>
                <w:sz w:val="24"/>
              </w:rPr>
            </w:pPr>
            <w:r>
              <w:rPr>
                <w:sz w:val="24"/>
              </w:rPr>
              <w:t>Определить основные требования к результатам обучения и критерии успешной работы учащихся.</w:t>
            </w:r>
          </w:p>
        </w:tc>
      </w:tr>
      <w:tr w:rsidR="00F03138">
        <w:trPr>
          <w:trHeight w:val="6901"/>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7"/>
              </w:rPr>
            </w:pPr>
          </w:p>
          <w:p w:rsidR="00F03138" w:rsidRDefault="000B0D6C">
            <w:pPr>
              <w:pStyle w:val="TableParagraph"/>
              <w:ind w:left="0" w:right="330"/>
              <w:jc w:val="right"/>
              <w:rPr>
                <w:sz w:val="24"/>
              </w:rPr>
            </w:pPr>
            <w:r>
              <w:rPr>
                <w:sz w:val="24"/>
              </w:rPr>
              <w:t>1.</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4"/>
              <w:ind w:left="0"/>
              <w:rPr>
                <w:b/>
                <w:sz w:val="27"/>
              </w:rPr>
            </w:pPr>
          </w:p>
          <w:p w:rsidR="00F03138" w:rsidRDefault="000B0D6C">
            <w:pPr>
              <w:pStyle w:val="TableParagraph"/>
              <w:ind w:left="110"/>
              <w:rPr>
                <w:sz w:val="24"/>
              </w:rPr>
            </w:pPr>
            <w:r>
              <w:rPr>
                <w:sz w:val="24"/>
              </w:rPr>
              <w:t>Политика (11 ч)</w:t>
            </w:r>
          </w:p>
        </w:tc>
        <w:tc>
          <w:tcPr>
            <w:tcW w:w="11301" w:type="dxa"/>
          </w:tcPr>
          <w:p w:rsidR="00F03138" w:rsidRDefault="000B0D6C">
            <w:pPr>
              <w:pStyle w:val="TableParagraph"/>
              <w:spacing w:line="268" w:lineRule="exact"/>
              <w:rPr>
                <w:sz w:val="24"/>
              </w:rPr>
            </w:pPr>
            <w:r>
              <w:rPr>
                <w:sz w:val="24"/>
              </w:rPr>
              <w:t>Характеризовать власть и политику как социальные явления.</w:t>
            </w:r>
          </w:p>
          <w:p w:rsidR="00F03138" w:rsidRDefault="000B0D6C">
            <w:pPr>
              <w:pStyle w:val="TableParagraph"/>
              <w:ind w:right="1205"/>
              <w:rPr>
                <w:sz w:val="24"/>
              </w:rPr>
            </w:pPr>
            <w:r>
              <w:rPr>
                <w:sz w:val="24"/>
              </w:rPr>
              <w:t>Раскрывать признаки суверенитета. Различать формы правления и государственного устройства. Сопоставлять различные типы политических режимов.</w:t>
            </w:r>
          </w:p>
          <w:p w:rsidR="00F03138" w:rsidRDefault="000B0D6C">
            <w:pPr>
              <w:pStyle w:val="TableParagraph"/>
              <w:ind w:right="3046"/>
              <w:rPr>
                <w:sz w:val="24"/>
              </w:rPr>
            </w:pPr>
            <w:r>
              <w:rPr>
                <w:sz w:val="24"/>
              </w:rPr>
              <w:t>Называть и раскрывать основные принципы демократического устройства. Раскрывать принципы правового государства.</w:t>
            </w:r>
          </w:p>
          <w:p w:rsidR="00F03138" w:rsidRDefault="000B0D6C">
            <w:pPr>
              <w:pStyle w:val="TableParagraph"/>
              <w:ind w:right="6243"/>
              <w:rPr>
                <w:sz w:val="24"/>
              </w:rPr>
            </w:pPr>
            <w:r>
              <w:rPr>
                <w:sz w:val="24"/>
              </w:rPr>
              <w:t>Характеризовать разделение властей. Раскрывать сущность гражданского общества. Характеризовать местное самоуправление.</w:t>
            </w:r>
          </w:p>
          <w:p w:rsidR="00F03138" w:rsidRDefault="000B0D6C">
            <w:pPr>
              <w:pStyle w:val="TableParagraph"/>
              <w:rPr>
                <w:sz w:val="24"/>
              </w:rPr>
            </w:pPr>
            <w:r>
              <w:rPr>
                <w:sz w:val="24"/>
              </w:rPr>
              <w:t>Анализировать влияние политических отношений на судьбы людей.</w:t>
            </w:r>
          </w:p>
          <w:p w:rsidR="00F03138" w:rsidRDefault="000B0D6C">
            <w:pPr>
              <w:pStyle w:val="TableParagraph"/>
              <w:spacing w:before="1"/>
              <w:ind w:right="1006"/>
              <w:rPr>
                <w:sz w:val="24"/>
              </w:rPr>
            </w:pPr>
            <w:r>
              <w:rPr>
                <w:sz w:val="24"/>
              </w:rPr>
              <w:t>Проиллюстрировать основные идеи темы на примерах из истории, современных событий, личного социального опыта.</w:t>
            </w:r>
          </w:p>
          <w:p w:rsidR="00F03138" w:rsidRDefault="000B0D6C">
            <w:pPr>
              <w:pStyle w:val="TableParagraph"/>
              <w:ind w:right="3559"/>
              <w:rPr>
                <w:sz w:val="24"/>
              </w:rPr>
            </w:pPr>
            <w:r>
              <w:rPr>
                <w:sz w:val="24"/>
              </w:rPr>
              <w:t>Описывать различные формы участия гражданина в политической жизни. Обосновывать ценность и значимость гражданской активности.</w:t>
            </w:r>
          </w:p>
          <w:p w:rsidR="00F03138" w:rsidRDefault="000B0D6C">
            <w:pPr>
              <w:pStyle w:val="TableParagraph"/>
              <w:rPr>
                <w:sz w:val="24"/>
              </w:rPr>
            </w:pPr>
            <w:r>
              <w:rPr>
                <w:sz w:val="24"/>
              </w:rPr>
              <w:t>Приводить примеры гражданственности.</w:t>
            </w:r>
          </w:p>
          <w:p w:rsidR="00F03138" w:rsidRDefault="000B0D6C">
            <w:pPr>
              <w:pStyle w:val="TableParagraph"/>
              <w:ind w:right="2234"/>
              <w:rPr>
                <w:sz w:val="24"/>
              </w:rPr>
            </w:pPr>
            <w:r>
              <w:rPr>
                <w:sz w:val="24"/>
              </w:rPr>
              <w:t>Назвать признаки политической партии и показать их на примере одной из партий РФ. Характеризовать проявления многопартийности.</w:t>
            </w:r>
          </w:p>
          <w:p w:rsidR="00F03138" w:rsidRDefault="000B0D6C">
            <w:pPr>
              <w:pStyle w:val="TableParagraph"/>
              <w:rPr>
                <w:sz w:val="24"/>
              </w:rPr>
            </w:pPr>
            <w:r>
              <w:rPr>
                <w:sz w:val="24"/>
              </w:rPr>
              <w:t>Систематизировать наиболее часто задаваемые вопросы.</w:t>
            </w:r>
          </w:p>
          <w:p w:rsidR="00F03138" w:rsidRDefault="000B0D6C">
            <w:pPr>
              <w:pStyle w:val="TableParagraph"/>
              <w:rPr>
                <w:sz w:val="24"/>
              </w:rPr>
            </w:pPr>
            <w:r>
              <w:rPr>
                <w:sz w:val="24"/>
              </w:rPr>
              <w:t>Устанавливать причины актуальности тех или иных вопросов для школьников.</w:t>
            </w:r>
          </w:p>
          <w:p w:rsidR="00F03138" w:rsidRDefault="000B0D6C">
            <w:pPr>
              <w:pStyle w:val="TableParagraph"/>
              <w:ind w:right="801"/>
              <w:rPr>
                <w:sz w:val="24"/>
              </w:rPr>
            </w:pPr>
            <w:r>
              <w:rPr>
                <w:sz w:val="24"/>
              </w:rPr>
              <w:t>Уметь объяснять явления и процессы социальной действительности с опорой на изученные понятия. Находить нужную социальную информацию, адекватно еѐ воспринимать, применяя основные обществоведческие термины и понятия, преобразовывать в соответствии с решаемой задачей.</w:t>
            </w:r>
          </w:p>
          <w:p w:rsidR="00F03138" w:rsidRDefault="000B0D6C">
            <w:pPr>
              <w:pStyle w:val="TableParagraph"/>
              <w:ind w:right="6243"/>
              <w:rPr>
                <w:sz w:val="24"/>
              </w:rPr>
            </w:pPr>
            <w:r>
              <w:rPr>
                <w:sz w:val="24"/>
              </w:rPr>
              <w:t>Анализировать реальные социальные ситуации. Выбирать адекватные способы деятельности.</w:t>
            </w:r>
          </w:p>
          <w:p w:rsidR="00F03138" w:rsidRDefault="000B0D6C">
            <w:pPr>
              <w:pStyle w:val="TableParagraph"/>
              <w:spacing w:before="4" w:line="276" w:lineRule="exact"/>
              <w:ind w:right="839"/>
              <w:rPr>
                <w:sz w:val="24"/>
              </w:rPr>
            </w:pPr>
            <w:r>
              <w:rPr>
                <w:sz w:val="24"/>
              </w:rPr>
              <w:t>Уметь выполнять познавательные и практические задания, в том числе с использованием проектной деятельности.</w:t>
            </w:r>
          </w:p>
        </w:tc>
      </w:tr>
      <w:tr w:rsidR="00F03138">
        <w:trPr>
          <w:trHeight w:val="2208"/>
        </w:trPr>
        <w:tc>
          <w:tcPr>
            <w:tcW w:w="864"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2"/>
              <w:ind w:left="0"/>
              <w:rPr>
                <w:b/>
                <w:sz w:val="31"/>
              </w:rPr>
            </w:pPr>
          </w:p>
          <w:p w:rsidR="00F03138" w:rsidRDefault="000B0D6C">
            <w:pPr>
              <w:pStyle w:val="TableParagraph"/>
              <w:ind w:left="0" w:right="330"/>
              <w:jc w:val="right"/>
              <w:rPr>
                <w:sz w:val="24"/>
              </w:rPr>
            </w:pPr>
            <w:r>
              <w:rPr>
                <w:sz w:val="24"/>
              </w:rPr>
              <w:t>2.</w:t>
            </w:r>
          </w:p>
        </w:tc>
        <w:tc>
          <w:tcPr>
            <w:tcW w:w="2388" w:type="dxa"/>
          </w:tcPr>
          <w:p w:rsidR="00F03138" w:rsidRDefault="00F03138">
            <w:pPr>
              <w:pStyle w:val="TableParagraph"/>
              <w:ind w:left="0"/>
              <w:rPr>
                <w:b/>
                <w:sz w:val="26"/>
              </w:rPr>
            </w:pPr>
          </w:p>
          <w:p w:rsidR="00F03138" w:rsidRDefault="00F03138">
            <w:pPr>
              <w:pStyle w:val="TableParagraph"/>
              <w:ind w:left="0"/>
              <w:rPr>
                <w:b/>
                <w:sz w:val="26"/>
              </w:rPr>
            </w:pPr>
          </w:p>
          <w:p w:rsidR="00F03138" w:rsidRDefault="00F03138">
            <w:pPr>
              <w:pStyle w:val="TableParagraph"/>
              <w:spacing w:before="2"/>
              <w:ind w:left="0"/>
              <w:rPr>
                <w:b/>
                <w:sz w:val="31"/>
              </w:rPr>
            </w:pPr>
          </w:p>
          <w:p w:rsidR="00F03138" w:rsidRDefault="000B0D6C">
            <w:pPr>
              <w:pStyle w:val="TableParagraph"/>
              <w:ind w:left="110"/>
              <w:rPr>
                <w:sz w:val="24"/>
              </w:rPr>
            </w:pPr>
            <w:r>
              <w:rPr>
                <w:sz w:val="24"/>
              </w:rPr>
              <w:t>Право (20 ч)</w:t>
            </w:r>
          </w:p>
        </w:tc>
        <w:tc>
          <w:tcPr>
            <w:tcW w:w="11301" w:type="dxa"/>
          </w:tcPr>
          <w:p w:rsidR="00F03138" w:rsidRDefault="000B0D6C">
            <w:pPr>
              <w:pStyle w:val="TableParagraph"/>
              <w:ind w:right="2568"/>
              <w:rPr>
                <w:sz w:val="24"/>
              </w:rPr>
            </w:pPr>
            <w:r>
              <w:rPr>
                <w:sz w:val="24"/>
              </w:rPr>
              <w:t>Объяснять, почему закон является нормативным актом высшей юридической силы. Сопоставлять позитивное и естественное право.</w:t>
            </w:r>
          </w:p>
          <w:p w:rsidR="00F03138" w:rsidRDefault="000B0D6C">
            <w:pPr>
              <w:pStyle w:val="TableParagraph"/>
              <w:rPr>
                <w:sz w:val="24"/>
              </w:rPr>
            </w:pPr>
            <w:r>
              <w:rPr>
                <w:sz w:val="24"/>
              </w:rPr>
              <w:t>Характеризовать основные элементы системы российского законодательства.</w:t>
            </w:r>
          </w:p>
          <w:p w:rsidR="00F03138" w:rsidRDefault="000B0D6C">
            <w:pPr>
              <w:pStyle w:val="TableParagraph"/>
              <w:ind w:right="773"/>
              <w:rPr>
                <w:sz w:val="24"/>
              </w:rPr>
            </w:pPr>
            <w:r>
              <w:rPr>
                <w:sz w:val="24"/>
              </w:rPr>
              <w:t>Раскрывать смысл понятия «правоотношения», показывать на примерах отличия правоотношений от других видов социальных отношений.</w:t>
            </w:r>
          </w:p>
          <w:p w:rsidR="00F03138" w:rsidRDefault="000B0D6C">
            <w:pPr>
              <w:pStyle w:val="TableParagraph"/>
              <w:ind w:right="284"/>
              <w:rPr>
                <w:sz w:val="24"/>
              </w:rPr>
            </w:pPr>
            <w:r>
              <w:rPr>
                <w:sz w:val="24"/>
              </w:rPr>
              <w:t>Раскрывать смысл понятий «субъективные юридические права» и «юридические обязанности участников правоотношений».</w:t>
            </w:r>
          </w:p>
          <w:p w:rsidR="00F03138" w:rsidRDefault="000B0D6C">
            <w:pPr>
              <w:pStyle w:val="TableParagraph"/>
              <w:spacing w:line="264" w:lineRule="exact"/>
              <w:rPr>
                <w:sz w:val="24"/>
              </w:rPr>
            </w:pPr>
            <w:r>
              <w:rPr>
                <w:sz w:val="24"/>
              </w:rPr>
              <w:t>Объяснять причины субъективности прав и юридического закрепления обязанностей участников</w:t>
            </w:r>
          </w:p>
        </w:tc>
      </w:tr>
    </w:tbl>
    <w:p w:rsidR="00F03138" w:rsidRDefault="00F03138">
      <w:pPr>
        <w:spacing w:line="264"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9388"/>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правоотношений.</w:t>
            </w:r>
          </w:p>
          <w:p w:rsidR="00F03138" w:rsidRDefault="000B0D6C">
            <w:pPr>
              <w:pStyle w:val="TableParagraph"/>
              <w:ind w:right="148"/>
              <w:rPr>
                <w:sz w:val="24"/>
              </w:rPr>
            </w:pPr>
            <w:r>
              <w:rPr>
                <w:sz w:val="24"/>
              </w:rPr>
              <w:t>Раскрывать особенности возникновения правоспособности и дееспособности у физических и юридических лиц.</w:t>
            </w:r>
          </w:p>
          <w:p w:rsidR="00F03138" w:rsidRDefault="000B0D6C">
            <w:pPr>
              <w:pStyle w:val="TableParagraph"/>
              <w:rPr>
                <w:sz w:val="24"/>
              </w:rPr>
            </w:pPr>
            <w:r>
              <w:rPr>
                <w:sz w:val="24"/>
              </w:rPr>
              <w:t>Объяснять причины этих различий.</w:t>
            </w:r>
          </w:p>
          <w:p w:rsidR="00F03138" w:rsidRDefault="000B0D6C">
            <w:pPr>
              <w:pStyle w:val="TableParagraph"/>
              <w:ind w:right="5521"/>
              <w:jc w:val="both"/>
              <w:rPr>
                <w:sz w:val="24"/>
              </w:rPr>
            </w:pPr>
            <w:r>
              <w:rPr>
                <w:sz w:val="24"/>
              </w:rPr>
              <w:t>Называть основания возникновения правоотношений. Различать правонарушение и правомерное поведение. Называть основные виды и признаки правонарушений.</w:t>
            </w:r>
          </w:p>
          <w:p w:rsidR="00F03138" w:rsidRDefault="000B0D6C">
            <w:pPr>
              <w:pStyle w:val="TableParagraph"/>
              <w:ind w:right="1416"/>
              <w:rPr>
                <w:sz w:val="24"/>
              </w:rPr>
            </w:pPr>
            <w:r>
              <w:rPr>
                <w:sz w:val="24"/>
              </w:rPr>
              <w:t>Характеризовать юридическую ответственность в качестве критерия правомерного поведения. Объяснять смысл презумпции невиновности.</w:t>
            </w:r>
          </w:p>
          <w:p w:rsidR="00F03138" w:rsidRDefault="000B0D6C">
            <w:pPr>
              <w:pStyle w:val="TableParagraph"/>
              <w:spacing w:before="1"/>
              <w:rPr>
                <w:sz w:val="24"/>
              </w:rPr>
            </w:pPr>
            <w:r>
              <w:rPr>
                <w:sz w:val="24"/>
              </w:rPr>
              <w:t>Называть основные правоохранительные органы РФ.</w:t>
            </w:r>
          </w:p>
          <w:p w:rsidR="00F03138" w:rsidRDefault="000B0D6C">
            <w:pPr>
              <w:pStyle w:val="TableParagraph"/>
              <w:ind w:right="2723"/>
              <w:rPr>
                <w:sz w:val="24"/>
              </w:rPr>
            </w:pPr>
            <w:r>
              <w:rPr>
                <w:sz w:val="24"/>
              </w:rPr>
              <w:t>Различать сферы деятельности правоохранительных органов и судебной системы. Приводить примеры деятельности правоохранительных органов.</w:t>
            </w:r>
          </w:p>
          <w:p w:rsidR="00F03138" w:rsidRDefault="000B0D6C">
            <w:pPr>
              <w:pStyle w:val="TableParagraph"/>
              <w:rPr>
                <w:sz w:val="24"/>
              </w:rPr>
            </w:pPr>
            <w:r>
              <w:rPr>
                <w:sz w:val="24"/>
              </w:rPr>
              <w:t>Характеризовать Конституцию РФ как закон высшей юридической силы.</w:t>
            </w:r>
          </w:p>
          <w:p w:rsidR="00F03138" w:rsidRDefault="000B0D6C">
            <w:pPr>
              <w:pStyle w:val="TableParagraph"/>
              <w:ind w:right="1010"/>
              <w:rPr>
                <w:sz w:val="24"/>
              </w:rPr>
            </w:pPr>
            <w:r>
              <w:rPr>
                <w:sz w:val="24"/>
              </w:rPr>
              <w:t>Приводить конкретные примеры с опорой на текст Конституции РФ, подтверждающие еѐ высшую юридическую силу.</w:t>
            </w:r>
          </w:p>
          <w:p w:rsidR="00F03138" w:rsidRDefault="000B0D6C">
            <w:pPr>
              <w:pStyle w:val="TableParagraph"/>
              <w:rPr>
                <w:sz w:val="24"/>
              </w:rPr>
            </w:pPr>
            <w:r>
              <w:rPr>
                <w:sz w:val="24"/>
              </w:rPr>
              <w:t>Называть главные задачи Конституции.</w:t>
            </w:r>
          </w:p>
          <w:p w:rsidR="00F03138" w:rsidRDefault="000B0D6C">
            <w:pPr>
              <w:pStyle w:val="TableParagraph"/>
              <w:ind w:right="330"/>
              <w:rPr>
                <w:sz w:val="24"/>
              </w:rPr>
            </w:pPr>
            <w:r>
              <w:rPr>
                <w:sz w:val="24"/>
              </w:rPr>
              <w:t>Объяснять, какие принципы правового государства отражены в статьях 2, 10, 15, 17, 18 Конституции РФ. Характеризовать принципы федерального устройства РФ.</w:t>
            </w:r>
          </w:p>
          <w:p w:rsidR="00F03138" w:rsidRDefault="000B0D6C">
            <w:pPr>
              <w:pStyle w:val="TableParagraph"/>
              <w:ind w:right="3046"/>
              <w:rPr>
                <w:sz w:val="24"/>
              </w:rPr>
            </w:pPr>
            <w:r>
              <w:rPr>
                <w:sz w:val="24"/>
              </w:rPr>
              <w:t>Проводить различия между статусом человека и статусом гражданина. Объяснять смысл понятия «права человека».</w:t>
            </w:r>
          </w:p>
          <w:p w:rsidR="00F03138" w:rsidRDefault="000B0D6C">
            <w:pPr>
              <w:pStyle w:val="TableParagraph"/>
              <w:ind w:right="1336"/>
              <w:rPr>
                <w:sz w:val="24"/>
              </w:rPr>
            </w:pPr>
            <w:r>
              <w:rPr>
                <w:sz w:val="24"/>
              </w:rPr>
              <w:t>Объяснять, почему Всеобщая декларация прав человека не является юридическим документом. Классифицировать права и свободы (приводить примеры различных групп прав).</w:t>
            </w:r>
          </w:p>
          <w:p w:rsidR="00F03138" w:rsidRDefault="000B0D6C">
            <w:pPr>
              <w:pStyle w:val="TableParagraph"/>
              <w:ind w:right="4387"/>
              <w:rPr>
                <w:sz w:val="24"/>
              </w:rPr>
            </w:pPr>
            <w:r>
              <w:rPr>
                <w:sz w:val="24"/>
              </w:rPr>
              <w:t>Характеризовать особенности гражданских правовых отношений. Называть виды и приводить примеры гражданских договоров.</w:t>
            </w:r>
          </w:p>
          <w:p w:rsidR="00F03138" w:rsidRDefault="000B0D6C">
            <w:pPr>
              <w:pStyle w:val="TableParagraph"/>
              <w:rPr>
                <w:sz w:val="24"/>
              </w:rPr>
            </w:pPr>
            <w:r>
              <w:rPr>
                <w:sz w:val="24"/>
              </w:rPr>
              <w:t>Раскрывать особенности гражданской дееспособности несовершеннолетних.</w:t>
            </w:r>
          </w:p>
          <w:p w:rsidR="00F03138" w:rsidRDefault="000B0D6C">
            <w:pPr>
              <w:pStyle w:val="TableParagraph"/>
              <w:ind w:right="1036"/>
              <w:rPr>
                <w:sz w:val="24"/>
              </w:rPr>
            </w:pPr>
            <w:r>
              <w:rPr>
                <w:sz w:val="24"/>
              </w:rPr>
              <w:t>Находить и извлекать информацию о правах потребителя, предусмотренных законом</w:t>
            </w:r>
            <w:r>
              <w:rPr>
                <w:spacing w:val="-32"/>
                <w:sz w:val="24"/>
              </w:rPr>
              <w:t xml:space="preserve"> </w:t>
            </w:r>
            <w:r>
              <w:rPr>
                <w:sz w:val="24"/>
              </w:rPr>
              <w:t>РФ. Раскрывать на примерах меры защиты прав</w:t>
            </w:r>
            <w:r>
              <w:rPr>
                <w:spacing w:val="-2"/>
                <w:sz w:val="24"/>
              </w:rPr>
              <w:t xml:space="preserve"> </w:t>
            </w:r>
            <w:r>
              <w:rPr>
                <w:sz w:val="24"/>
              </w:rPr>
              <w:t>потребителей</w:t>
            </w:r>
          </w:p>
          <w:p w:rsidR="00F03138" w:rsidRDefault="000B0D6C">
            <w:pPr>
              <w:pStyle w:val="TableParagraph"/>
              <w:ind w:right="3046"/>
              <w:rPr>
                <w:sz w:val="24"/>
              </w:rPr>
            </w:pPr>
            <w:r>
              <w:rPr>
                <w:sz w:val="24"/>
              </w:rPr>
              <w:t>Называть основные юридические гарантии права на свободный</w:t>
            </w:r>
            <w:r>
              <w:rPr>
                <w:spacing w:val="-33"/>
                <w:sz w:val="24"/>
              </w:rPr>
              <w:t xml:space="preserve"> </w:t>
            </w:r>
            <w:r>
              <w:rPr>
                <w:sz w:val="24"/>
              </w:rPr>
              <w:t>труд. Характеризовать особенности трудовых</w:t>
            </w:r>
            <w:r>
              <w:rPr>
                <w:spacing w:val="-4"/>
                <w:sz w:val="24"/>
              </w:rPr>
              <w:t xml:space="preserve"> </w:t>
            </w:r>
            <w:r>
              <w:rPr>
                <w:sz w:val="24"/>
              </w:rPr>
              <w:t>правоотношений.</w:t>
            </w:r>
          </w:p>
          <w:p w:rsidR="00F03138" w:rsidRDefault="000B0D6C">
            <w:pPr>
              <w:pStyle w:val="TableParagraph"/>
              <w:ind w:right="1907"/>
              <w:rPr>
                <w:sz w:val="24"/>
              </w:rPr>
            </w:pPr>
            <w:r>
              <w:rPr>
                <w:sz w:val="24"/>
              </w:rPr>
              <w:t>Объяснять роль трудового договора в отношениях между работниками и работодателями. Раскрывать особенности положения несовершеннолетних в трудовых правоотношениях. Объяснять условия заключения и расторжения брака.</w:t>
            </w:r>
          </w:p>
          <w:p w:rsidR="00F03138" w:rsidRDefault="000B0D6C">
            <w:pPr>
              <w:pStyle w:val="TableParagraph"/>
              <w:rPr>
                <w:sz w:val="24"/>
              </w:rPr>
            </w:pPr>
            <w:r>
              <w:rPr>
                <w:sz w:val="24"/>
              </w:rPr>
              <w:t>Приводить примеры прав и обязанностей супругов, родителей и детей.</w:t>
            </w:r>
          </w:p>
          <w:p w:rsidR="00F03138" w:rsidRDefault="000B0D6C">
            <w:pPr>
              <w:pStyle w:val="TableParagraph"/>
              <w:spacing w:line="266" w:lineRule="exact"/>
              <w:rPr>
                <w:sz w:val="24"/>
              </w:rPr>
            </w:pPr>
            <w:r>
              <w:rPr>
                <w:sz w:val="24"/>
              </w:rPr>
              <w:t>Находить и извлекать информацию о семейных правоотношениях из адаптированных источников</w:t>
            </w:r>
          </w:p>
        </w:tc>
      </w:tr>
    </w:tbl>
    <w:p w:rsidR="00F03138" w:rsidRDefault="00F03138">
      <w:pPr>
        <w:spacing w:line="266" w:lineRule="exact"/>
        <w:rPr>
          <w:sz w:val="24"/>
        </w:rPr>
        <w:sectPr w:rsidR="00F03138">
          <w:pgSz w:w="16840" w:h="11910" w:orient="landscape"/>
          <w:pgMar w:top="1100" w:right="1020" w:bottom="1160" w:left="1020" w:header="0" w:footer="978" w:gutter="0"/>
          <w:cols w:space="720"/>
        </w:sectPr>
      </w:pPr>
    </w:p>
    <w:p w:rsidR="00F03138" w:rsidRDefault="00F03138">
      <w:pPr>
        <w:pStyle w:val="a3"/>
        <w:spacing w:before="3"/>
        <w:ind w:left="0"/>
        <w:rPr>
          <w:b/>
          <w:sz w:val="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2388"/>
        <w:gridCol w:w="11301"/>
      </w:tblGrid>
      <w:tr w:rsidR="00F03138">
        <w:trPr>
          <w:trHeight w:val="8005"/>
        </w:trPr>
        <w:tc>
          <w:tcPr>
            <w:tcW w:w="864" w:type="dxa"/>
          </w:tcPr>
          <w:p w:rsidR="00F03138" w:rsidRDefault="00F03138">
            <w:pPr>
              <w:pStyle w:val="TableParagraph"/>
              <w:ind w:left="0"/>
              <w:rPr>
                <w:sz w:val="24"/>
              </w:rPr>
            </w:pPr>
          </w:p>
        </w:tc>
        <w:tc>
          <w:tcPr>
            <w:tcW w:w="2388" w:type="dxa"/>
          </w:tcPr>
          <w:p w:rsidR="00F03138" w:rsidRDefault="00F03138">
            <w:pPr>
              <w:pStyle w:val="TableParagraph"/>
              <w:ind w:left="0"/>
              <w:rPr>
                <w:sz w:val="24"/>
              </w:rPr>
            </w:pPr>
          </w:p>
        </w:tc>
        <w:tc>
          <w:tcPr>
            <w:tcW w:w="11301" w:type="dxa"/>
          </w:tcPr>
          <w:p w:rsidR="00F03138" w:rsidRDefault="000B0D6C">
            <w:pPr>
              <w:pStyle w:val="TableParagraph"/>
              <w:spacing w:line="271" w:lineRule="exact"/>
              <w:rPr>
                <w:sz w:val="24"/>
              </w:rPr>
            </w:pPr>
            <w:r>
              <w:rPr>
                <w:sz w:val="24"/>
              </w:rPr>
              <w:t>различного типа.</w:t>
            </w:r>
          </w:p>
          <w:p w:rsidR="00F03138" w:rsidRDefault="000B0D6C">
            <w:pPr>
              <w:pStyle w:val="TableParagraph"/>
              <w:ind w:right="223"/>
              <w:rPr>
                <w:sz w:val="24"/>
              </w:rPr>
            </w:pPr>
            <w:r>
              <w:rPr>
                <w:sz w:val="24"/>
              </w:rPr>
              <w:t>Определять сферу общественных отношений, регулируемых административным правом. Характеризовать субъектов административных правоотношений.</w:t>
            </w:r>
          </w:p>
          <w:p w:rsidR="00F03138" w:rsidRDefault="000B0D6C">
            <w:pPr>
              <w:pStyle w:val="TableParagraph"/>
              <w:ind w:right="3046"/>
              <w:rPr>
                <w:sz w:val="24"/>
              </w:rPr>
            </w:pPr>
            <w:r>
              <w:rPr>
                <w:sz w:val="24"/>
              </w:rPr>
              <w:t>Указывать основные признаки административного правонарушения. Характеризовать значение административных наказаний</w:t>
            </w:r>
          </w:p>
          <w:p w:rsidR="00F03138" w:rsidRDefault="000B0D6C">
            <w:pPr>
              <w:pStyle w:val="TableParagraph"/>
              <w:ind w:right="2705"/>
              <w:rPr>
                <w:sz w:val="24"/>
              </w:rPr>
            </w:pPr>
            <w:r>
              <w:rPr>
                <w:sz w:val="24"/>
              </w:rPr>
              <w:t>Характеризовать особенности уголовного права и уголовно-правовых отношений. Указывать объекты уголовно-правовых отношений.</w:t>
            </w:r>
          </w:p>
          <w:p w:rsidR="00F03138" w:rsidRDefault="000B0D6C">
            <w:pPr>
              <w:pStyle w:val="TableParagraph"/>
              <w:ind w:right="6087"/>
              <w:rPr>
                <w:sz w:val="24"/>
              </w:rPr>
            </w:pPr>
            <w:r>
              <w:rPr>
                <w:sz w:val="24"/>
              </w:rPr>
              <w:t>Перечислять важнейшие признаки преступления. Отличать необходимую оборону от самосуда.</w:t>
            </w:r>
          </w:p>
          <w:p w:rsidR="00F03138" w:rsidRDefault="000B0D6C">
            <w:pPr>
              <w:pStyle w:val="TableParagraph"/>
              <w:spacing w:before="1"/>
              <w:ind w:right="3128"/>
              <w:rPr>
                <w:sz w:val="24"/>
              </w:rPr>
            </w:pPr>
            <w:r>
              <w:rPr>
                <w:sz w:val="24"/>
              </w:rPr>
              <w:t>Характеризовать специфику уголовной ответственности несовершеннолетних</w:t>
            </w:r>
            <w:proofErr w:type="gramStart"/>
            <w:r>
              <w:rPr>
                <w:sz w:val="24"/>
              </w:rPr>
              <w:t xml:space="preserve"> Н</w:t>
            </w:r>
            <w:proofErr w:type="gramEnd"/>
            <w:r>
              <w:rPr>
                <w:sz w:val="24"/>
              </w:rPr>
              <w:t>азывать основные социальные права человека.</w:t>
            </w:r>
          </w:p>
          <w:p w:rsidR="00F03138" w:rsidRDefault="000B0D6C">
            <w:pPr>
              <w:pStyle w:val="TableParagraph"/>
              <w:rPr>
                <w:sz w:val="24"/>
              </w:rPr>
            </w:pPr>
            <w:r>
              <w:rPr>
                <w:sz w:val="24"/>
              </w:rPr>
              <w:t>Раскрывать понятие «социальное государство».</w:t>
            </w:r>
          </w:p>
          <w:p w:rsidR="00F03138" w:rsidRDefault="000B0D6C">
            <w:pPr>
              <w:pStyle w:val="TableParagraph"/>
              <w:ind w:right="1162"/>
              <w:rPr>
                <w:sz w:val="24"/>
              </w:rPr>
            </w:pPr>
            <w:r>
              <w:rPr>
                <w:sz w:val="24"/>
              </w:rPr>
              <w:t>На конкретных примерах конкретизировать основные направления социальной политики нашего государства.</w:t>
            </w:r>
          </w:p>
          <w:p w:rsidR="00F03138" w:rsidRDefault="000B0D6C">
            <w:pPr>
              <w:pStyle w:val="TableParagraph"/>
              <w:rPr>
                <w:sz w:val="24"/>
              </w:rPr>
            </w:pPr>
            <w:r>
              <w:rPr>
                <w:sz w:val="24"/>
              </w:rPr>
              <w:t>Объяснять сущность гуманитарного права.</w:t>
            </w:r>
          </w:p>
          <w:p w:rsidR="00F03138" w:rsidRDefault="000B0D6C">
            <w:pPr>
              <w:pStyle w:val="TableParagraph"/>
              <w:ind w:right="167"/>
              <w:rPr>
                <w:sz w:val="24"/>
              </w:rPr>
            </w:pPr>
            <w:r>
              <w:rPr>
                <w:sz w:val="24"/>
              </w:rPr>
              <w:t>Характеризовать основные нормы, направленные на защиту раненых, военнопленных, мирного населения. Указывать методы и средства ведения войны, которые запрещены.</w:t>
            </w:r>
          </w:p>
          <w:p w:rsidR="00F03138" w:rsidRDefault="000B0D6C">
            <w:pPr>
              <w:pStyle w:val="TableParagraph"/>
              <w:spacing w:before="2" w:line="237" w:lineRule="auto"/>
              <w:ind w:right="5015"/>
              <w:rPr>
                <w:sz w:val="24"/>
              </w:rPr>
            </w:pPr>
            <w:r>
              <w:rPr>
                <w:sz w:val="24"/>
              </w:rPr>
              <w:t>Объяснять значение международного гуманитарного права. Раскрывать смысл понятия «военное преступление».</w:t>
            </w:r>
          </w:p>
          <w:p w:rsidR="00F03138" w:rsidRDefault="000B0D6C">
            <w:pPr>
              <w:pStyle w:val="TableParagraph"/>
              <w:spacing w:before="1"/>
              <w:rPr>
                <w:sz w:val="24"/>
              </w:rPr>
            </w:pPr>
            <w:r>
              <w:rPr>
                <w:sz w:val="24"/>
              </w:rPr>
              <w:t>Объяснять смысл понятия «право на образование».</w:t>
            </w:r>
          </w:p>
          <w:p w:rsidR="00F03138" w:rsidRDefault="000B0D6C">
            <w:pPr>
              <w:pStyle w:val="TableParagraph"/>
              <w:ind w:right="2385"/>
              <w:rPr>
                <w:sz w:val="24"/>
              </w:rPr>
            </w:pPr>
            <w:r>
              <w:rPr>
                <w:sz w:val="24"/>
              </w:rPr>
              <w:t>Различать право на образование применительно к основной и полной средней школе. Объяснять взаимосвязь права на образование и обязанности получить образование.</w:t>
            </w:r>
          </w:p>
          <w:p w:rsidR="00F03138" w:rsidRDefault="000B0D6C">
            <w:pPr>
              <w:pStyle w:val="TableParagraph"/>
              <w:rPr>
                <w:sz w:val="24"/>
              </w:rPr>
            </w:pPr>
            <w:r>
              <w:rPr>
                <w:sz w:val="24"/>
              </w:rPr>
              <w:t>Систематизировать наиболее часто задаваемые вопросы.</w:t>
            </w:r>
          </w:p>
          <w:p w:rsidR="00F03138" w:rsidRDefault="000B0D6C">
            <w:pPr>
              <w:pStyle w:val="TableParagraph"/>
              <w:ind w:right="2724"/>
              <w:rPr>
                <w:sz w:val="24"/>
              </w:rPr>
            </w:pPr>
            <w:r>
              <w:rPr>
                <w:sz w:val="24"/>
              </w:rPr>
              <w:t>Устанавливать причины актуальности тех или иных вопросов для школьников. Определять собственное отношение к реалиям социально-правовой деятельности.</w:t>
            </w:r>
          </w:p>
          <w:p w:rsidR="00F03138" w:rsidRDefault="000B0D6C">
            <w:pPr>
              <w:pStyle w:val="TableParagraph"/>
              <w:spacing w:before="1"/>
              <w:ind w:right="297"/>
              <w:rPr>
                <w:sz w:val="24"/>
              </w:rPr>
            </w:pPr>
            <w:r>
              <w:rPr>
                <w:sz w:val="24"/>
              </w:rPr>
              <w:t xml:space="preserve">Формировать знания о ключевых правовых понятиях, нормах, понимание их роли как решающих </w:t>
            </w:r>
            <w:proofErr w:type="spellStart"/>
            <w:r>
              <w:rPr>
                <w:sz w:val="24"/>
              </w:rPr>
              <w:t>рег</w:t>
            </w:r>
            <w:proofErr w:type="gramStart"/>
            <w:r>
              <w:rPr>
                <w:sz w:val="24"/>
              </w:rPr>
              <w:t>у</w:t>
            </w:r>
            <w:proofErr w:type="spellEnd"/>
            <w:r>
              <w:rPr>
                <w:sz w:val="24"/>
              </w:rPr>
              <w:t>-</w:t>
            </w:r>
            <w:proofErr w:type="gramEnd"/>
            <w:r>
              <w:rPr>
                <w:sz w:val="24"/>
              </w:rPr>
              <w:t xml:space="preserve"> </w:t>
            </w:r>
            <w:proofErr w:type="spellStart"/>
            <w:r>
              <w:rPr>
                <w:sz w:val="24"/>
              </w:rPr>
              <w:t>ляторов</w:t>
            </w:r>
            <w:proofErr w:type="spellEnd"/>
            <w:r>
              <w:rPr>
                <w:sz w:val="24"/>
              </w:rPr>
              <w:t xml:space="preserve"> жизни человека и общества.</w:t>
            </w:r>
          </w:p>
          <w:p w:rsidR="00F03138" w:rsidRDefault="000B0D6C">
            <w:pPr>
              <w:pStyle w:val="TableParagraph"/>
              <w:rPr>
                <w:sz w:val="24"/>
              </w:rPr>
            </w:pPr>
            <w:r>
              <w:rPr>
                <w:sz w:val="24"/>
              </w:rPr>
              <w:t>Уметь применять эти знания к анализу и оценке реальных социальных ситуаций.</w:t>
            </w:r>
          </w:p>
          <w:p w:rsidR="00F03138" w:rsidRDefault="000B0D6C">
            <w:pPr>
              <w:pStyle w:val="TableParagraph"/>
              <w:spacing w:line="264" w:lineRule="exact"/>
              <w:rPr>
                <w:sz w:val="24"/>
              </w:rPr>
            </w:pPr>
            <w:r>
              <w:rPr>
                <w:sz w:val="24"/>
              </w:rPr>
              <w:t>Осознанно строить высказывания, слушать и вступать в диалог, участвовать в коллективном обсуждении.</w:t>
            </w:r>
          </w:p>
        </w:tc>
      </w:tr>
      <w:tr w:rsidR="00F03138">
        <w:trPr>
          <w:trHeight w:val="553"/>
        </w:trPr>
        <w:tc>
          <w:tcPr>
            <w:tcW w:w="864" w:type="dxa"/>
          </w:tcPr>
          <w:p w:rsidR="00F03138" w:rsidRDefault="00F03138">
            <w:pPr>
              <w:pStyle w:val="TableParagraph"/>
              <w:ind w:left="0"/>
              <w:rPr>
                <w:sz w:val="24"/>
              </w:rPr>
            </w:pPr>
          </w:p>
        </w:tc>
        <w:tc>
          <w:tcPr>
            <w:tcW w:w="2388" w:type="dxa"/>
          </w:tcPr>
          <w:p w:rsidR="00F03138" w:rsidRDefault="000B0D6C">
            <w:pPr>
              <w:pStyle w:val="TableParagraph"/>
              <w:spacing w:line="270" w:lineRule="exact"/>
              <w:ind w:left="110"/>
              <w:rPr>
                <w:sz w:val="24"/>
              </w:rPr>
            </w:pPr>
            <w:r>
              <w:rPr>
                <w:sz w:val="24"/>
              </w:rPr>
              <w:t>Итоговое</w:t>
            </w:r>
          </w:p>
          <w:p w:rsidR="00F03138" w:rsidRDefault="000B0D6C">
            <w:pPr>
              <w:pStyle w:val="TableParagraph"/>
              <w:spacing w:line="264" w:lineRule="exact"/>
              <w:ind w:left="110"/>
              <w:rPr>
                <w:sz w:val="24"/>
              </w:rPr>
            </w:pPr>
            <w:r>
              <w:rPr>
                <w:sz w:val="24"/>
              </w:rPr>
              <w:t>повторение (2 ч)</w:t>
            </w:r>
          </w:p>
        </w:tc>
        <w:tc>
          <w:tcPr>
            <w:tcW w:w="11301" w:type="dxa"/>
          </w:tcPr>
          <w:p w:rsidR="00F03138" w:rsidRDefault="000B0D6C">
            <w:pPr>
              <w:pStyle w:val="TableParagraph"/>
              <w:spacing w:line="270" w:lineRule="exact"/>
              <w:rPr>
                <w:sz w:val="24"/>
              </w:rPr>
            </w:pPr>
            <w:r>
              <w:rPr>
                <w:sz w:val="24"/>
              </w:rPr>
              <w:t>Провести диагностику результатов обучения в 9 классе.</w:t>
            </w:r>
          </w:p>
          <w:p w:rsidR="00F03138" w:rsidRDefault="000B0D6C">
            <w:pPr>
              <w:pStyle w:val="TableParagraph"/>
              <w:spacing w:line="264" w:lineRule="exact"/>
              <w:rPr>
                <w:sz w:val="24"/>
              </w:rPr>
            </w:pPr>
            <w:r>
              <w:rPr>
                <w:sz w:val="24"/>
              </w:rPr>
              <w:t>Подвести итоги учебной работы за год.</w:t>
            </w:r>
          </w:p>
        </w:tc>
      </w:tr>
    </w:tbl>
    <w:p w:rsidR="00F03138" w:rsidRDefault="00F03138">
      <w:pPr>
        <w:pStyle w:val="a3"/>
        <w:spacing w:before="10"/>
        <w:ind w:left="0"/>
        <w:rPr>
          <w:b/>
          <w:sz w:val="15"/>
        </w:rPr>
      </w:pPr>
    </w:p>
    <w:p w:rsidR="00F03138" w:rsidRDefault="000B0D6C">
      <w:pPr>
        <w:spacing w:before="90"/>
        <w:ind w:left="112"/>
        <w:rPr>
          <w:b/>
          <w:sz w:val="24"/>
        </w:rPr>
      </w:pPr>
      <w:r>
        <w:rPr>
          <w:b/>
          <w:sz w:val="24"/>
        </w:rPr>
        <w:t>Описание учебно-методического и материально-технического обеспечения образовательного процесса</w:t>
      </w:r>
    </w:p>
    <w:p w:rsidR="00F03138" w:rsidRDefault="00F03138">
      <w:pPr>
        <w:rPr>
          <w:sz w:val="24"/>
        </w:rPr>
        <w:sectPr w:rsidR="00F03138">
          <w:pgSz w:w="16840" w:h="11910" w:orient="landscape"/>
          <w:pgMar w:top="1100" w:right="1020" w:bottom="1160" w:left="1020" w:header="0" w:footer="978" w:gutter="0"/>
          <w:cols w:space="720"/>
        </w:sectPr>
      </w:pPr>
    </w:p>
    <w:p w:rsidR="00F03138" w:rsidRDefault="00F03138">
      <w:pPr>
        <w:pStyle w:val="a3"/>
        <w:spacing w:before="2"/>
        <w:ind w:left="0"/>
        <w:rPr>
          <w:b/>
          <w:sz w:val="18"/>
        </w:rPr>
      </w:pPr>
    </w:p>
    <w:p w:rsidR="00F03138" w:rsidRDefault="000B0D6C">
      <w:pPr>
        <w:spacing w:before="90" w:line="274" w:lineRule="exact"/>
        <w:ind w:left="6001"/>
        <w:rPr>
          <w:b/>
          <w:sz w:val="24"/>
        </w:rPr>
      </w:pPr>
      <w:r>
        <w:rPr>
          <w:b/>
          <w:sz w:val="24"/>
        </w:rPr>
        <w:t>УМК по обществознанию</w:t>
      </w:r>
    </w:p>
    <w:p w:rsidR="00F03138" w:rsidRDefault="000B0D6C">
      <w:pPr>
        <w:pStyle w:val="a3"/>
        <w:spacing w:line="256" w:lineRule="auto"/>
        <w:ind w:left="833" w:firstLine="566"/>
      </w:pPr>
      <w:r>
        <w:rPr>
          <w:noProof/>
          <w:lang w:eastAsia="ru-RU"/>
        </w:rPr>
        <w:drawing>
          <wp:anchor distT="0" distB="0" distL="0" distR="0" simplePos="0" relativeHeight="15740416" behindDoc="0" locked="0" layoutInCell="1" allowOverlap="1">
            <wp:simplePos x="0" y="0"/>
            <wp:positionH relativeFrom="page">
              <wp:posOffset>947927</wp:posOffset>
            </wp:positionH>
            <wp:positionV relativeFrom="paragraph">
              <wp:posOffset>177331</wp:posOffset>
            </wp:positionV>
            <wp:extent cx="140208" cy="932688"/>
            <wp:effectExtent l="0" t="0" r="0" b="0"/>
            <wp:wrapNone/>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pic:nvPicPr>
                  <pic:blipFill>
                    <a:blip r:embed="rId24" cstate="print"/>
                    <a:stretch>
                      <a:fillRect/>
                    </a:stretch>
                  </pic:blipFill>
                  <pic:spPr>
                    <a:xfrm>
                      <a:off x="0" y="0"/>
                      <a:ext cx="140208" cy="932688"/>
                    </a:xfrm>
                    <a:prstGeom prst="rect">
                      <a:avLst/>
                    </a:prstGeom>
                  </pic:spPr>
                </pic:pic>
              </a:graphicData>
            </a:graphic>
          </wp:anchor>
        </w:drawing>
      </w:r>
      <w:r>
        <w:t xml:space="preserve">(Линия учебников по обществознанию для основной школы </w:t>
      </w:r>
      <w:proofErr w:type="spellStart"/>
      <w:r>
        <w:t>под</w:t>
      </w:r>
      <w:proofErr w:type="gramStart"/>
      <w:r>
        <w:t>.р</w:t>
      </w:r>
      <w:proofErr w:type="gramEnd"/>
      <w:r>
        <w:t>ед.Л.Н.Боголюбова</w:t>
      </w:r>
      <w:proofErr w:type="spellEnd"/>
      <w:r>
        <w:t>.</w:t>
      </w:r>
      <w:r>
        <w:rPr>
          <w:spacing w:val="-43"/>
        </w:rPr>
        <w:t xml:space="preserve"> </w:t>
      </w:r>
      <w:proofErr w:type="gramStart"/>
      <w:r>
        <w:t>Издательство «Просвещение») Обществознание.</w:t>
      </w:r>
      <w:proofErr w:type="gramEnd"/>
      <w:r>
        <w:t xml:space="preserve"> Учебник. 5 класс. </w:t>
      </w:r>
      <w:proofErr w:type="spellStart"/>
      <w:r>
        <w:t>Под</w:t>
      </w:r>
      <w:proofErr w:type="gramStart"/>
      <w:r>
        <w:t>.р</w:t>
      </w:r>
      <w:proofErr w:type="gramEnd"/>
      <w:r>
        <w:t>ед.Л.Н.Боголюбова</w:t>
      </w:r>
      <w:proofErr w:type="spellEnd"/>
      <w:r>
        <w:t>,</w:t>
      </w:r>
      <w:r>
        <w:rPr>
          <w:spacing w:val="-5"/>
        </w:rPr>
        <w:t xml:space="preserve"> </w:t>
      </w:r>
      <w:r>
        <w:t>Л.Ф.Ивановой</w:t>
      </w:r>
    </w:p>
    <w:p w:rsidR="00F03138" w:rsidRDefault="000B0D6C">
      <w:pPr>
        <w:pStyle w:val="a3"/>
        <w:spacing w:line="254" w:lineRule="auto"/>
        <w:ind w:left="833" w:right="6060"/>
      </w:pPr>
      <w:r>
        <w:t xml:space="preserve">Обществознание. Учебник. 6 класс. </w:t>
      </w:r>
      <w:proofErr w:type="spellStart"/>
      <w:r>
        <w:t>Под</w:t>
      </w:r>
      <w:proofErr w:type="gramStart"/>
      <w:r>
        <w:t>.р</w:t>
      </w:r>
      <w:proofErr w:type="gramEnd"/>
      <w:r>
        <w:t>ед.Л.Н.Боголюбова</w:t>
      </w:r>
      <w:proofErr w:type="spellEnd"/>
      <w:r>
        <w:t xml:space="preserve">, Л.Ф.Ивановой Обществознание. Учебник. 7 класс. </w:t>
      </w:r>
      <w:proofErr w:type="spellStart"/>
      <w:r>
        <w:t>Под</w:t>
      </w:r>
      <w:proofErr w:type="gramStart"/>
      <w:r>
        <w:t>.р</w:t>
      </w:r>
      <w:proofErr w:type="gramEnd"/>
      <w:r>
        <w:t>ед.Л.Н.Боголюбова</w:t>
      </w:r>
      <w:proofErr w:type="spellEnd"/>
      <w:r>
        <w:t>,</w:t>
      </w:r>
      <w:r>
        <w:rPr>
          <w:spacing w:val="-30"/>
        </w:rPr>
        <w:t xml:space="preserve"> </w:t>
      </w:r>
      <w:r>
        <w:t>Л.Ф.Ивановой</w:t>
      </w:r>
    </w:p>
    <w:p w:rsidR="00F03138" w:rsidRDefault="000B0D6C">
      <w:pPr>
        <w:pStyle w:val="a3"/>
        <w:ind w:left="833"/>
      </w:pPr>
      <w:r>
        <w:t xml:space="preserve">Обществознание. Учебник. 8 класс. </w:t>
      </w:r>
      <w:proofErr w:type="spellStart"/>
      <w:r>
        <w:t>Под</w:t>
      </w:r>
      <w:proofErr w:type="gramStart"/>
      <w:r>
        <w:t>.р</w:t>
      </w:r>
      <w:proofErr w:type="gramEnd"/>
      <w:r>
        <w:t>ед.Л.Н.Боголюбова</w:t>
      </w:r>
      <w:proofErr w:type="spellEnd"/>
      <w:r>
        <w:t xml:space="preserve">, </w:t>
      </w:r>
      <w:proofErr w:type="spellStart"/>
      <w:r>
        <w:t>А.Ю.Лазебниковой</w:t>
      </w:r>
      <w:proofErr w:type="spellEnd"/>
      <w:r>
        <w:t>, А.И.Матвеева</w:t>
      </w:r>
    </w:p>
    <w:p w:rsidR="00F03138" w:rsidRDefault="000B0D6C">
      <w:pPr>
        <w:pStyle w:val="a3"/>
        <w:spacing w:before="15"/>
        <w:ind w:left="833" w:right="1539"/>
      </w:pPr>
      <w:r>
        <w:t>Л.Н.Боголюбов, Н.И.Городецкая, Л.Ф.Иванова и др. Обществознание. Рабочая программа. Предметная линия учебников под</w:t>
      </w:r>
      <w:proofErr w:type="gramStart"/>
      <w:r>
        <w:t>.р</w:t>
      </w:r>
      <w:proofErr w:type="gramEnd"/>
      <w:r>
        <w:t>ед.Л.Н.Боголюбова.5-9 классы. М.. Издательство «Просвещение».</w:t>
      </w:r>
    </w:p>
    <w:p w:rsidR="00F03138" w:rsidRDefault="00F03138">
      <w:pPr>
        <w:pStyle w:val="a3"/>
        <w:spacing w:before="5"/>
        <w:ind w:left="0"/>
        <w:rPr>
          <w:sz w:val="16"/>
        </w:rPr>
      </w:pPr>
    </w:p>
    <w:p w:rsidR="00F03138" w:rsidRDefault="000B0D6C">
      <w:pPr>
        <w:pStyle w:val="Heading1"/>
        <w:spacing w:before="90" w:line="274" w:lineRule="exact"/>
        <w:ind w:left="2734"/>
      </w:pPr>
      <w:r>
        <w:t xml:space="preserve">Учебные </w:t>
      </w:r>
      <w:proofErr w:type="spellStart"/>
      <w:r>
        <w:t>пособия</w:t>
      </w:r>
      <w:proofErr w:type="gramStart"/>
      <w:r>
        <w:t>,р</w:t>
      </w:r>
      <w:proofErr w:type="gramEnd"/>
      <w:r>
        <w:t>абочие</w:t>
      </w:r>
      <w:proofErr w:type="spellEnd"/>
      <w:r>
        <w:t xml:space="preserve"> тетради, дидактические материалы, сборники тестов и др.</w:t>
      </w:r>
    </w:p>
    <w:p w:rsidR="00F03138" w:rsidRDefault="000B0D6C">
      <w:pPr>
        <w:pStyle w:val="a5"/>
        <w:numPr>
          <w:ilvl w:val="0"/>
          <w:numId w:val="1"/>
        </w:numPr>
        <w:tabs>
          <w:tab w:val="left" w:pos="834"/>
        </w:tabs>
        <w:ind w:right="275"/>
        <w:rPr>
          <w:sz w:val="24"/>
        </w:rPr>
      </w:pPr>
      <w:proofErr w:type="gramStart"/>
      <w:r>
        <w:rPr>
          <w:sz w:val="24"/>
        </w:rPr>
        <w:t xml:space="preserve">Промежуточная аттестация по обществознанию. 6—9 классы: пособие для учителей </w:t>
      </w:r>
      <w:proofErr w:type="spellStart"/>
      <w:r>
        <w:rPr>
          <w:sz w:val="24"/>
        </w:rPr>
        <w:t>общеобразоват</w:t>
      </w:r>
      <w:proofErr w:type="spellEnd"/>
      <w:r>
        <w:rPr>
          <w:sz w:val="24"/>
        </w:rPr>
        <w:t>. учреждений / [JI.</w:t>
      </w:r>
      <w:proofErr w:type="gramEnd"/>
      <w:r>
        <w:rPr>
          <w:sz w:val="24"/>
        </w:rPr>
        <w:t xml:space="preserve"> Н. Боголюбов, Н. И. Городецкая, JI. </w:t>
      </w:r>
      <w:proofErr w:type="gramStart"/>
      <w:r>
        <w:rPr>
          <w:sz w:val="24"/>
        </w:rPr>
        <w:t>Ф. Иванова и др.].</w:t>
      </w:r>
      <w:proofErr w:type="gramEnd"/>
      <w:r>
        <w:rPr>
          <w:sz w:val="24"/>
        </w:rPr>
        <w:t xml:space="preserve"> — М.,</w:t>
      </w:r>
      <w:r>
        <w:rPr>
          <w:spacing w:val="-2"/>
          <w:sz w:val="24"/>
        </w:rPr>
        <w:t xml:space="preserve"> </w:t>
      </w:r>
      <w:r>
        <w:rPr>
          <w:sz w:val="24"/>
        </w:rPr>
        <w:t>2010.</w:t>
      </w:r>
    </w:p>
    <w:p w:rsidR="00F03138" w:rsidRDefault="000B0D6C">
      <w:pPr>
        <w:pStyle w:val="a5"/>
        <w:numPr>
          <w:ilvl w:val="0"/>
          <w:numId w:val="1"/>
        </w:numPr>
        <w:tabs>
          <w:tab w:val="left" w:pos="834"/>
        </w:tabs>
        <w:ind w:hanging="362"/>
        <w:rPr>
          <w:sz w:val="24"/>
        </w:rPr>
      </w:pPr>
      <w:r>
        <w:rPr>
          <w:sz w:val="24"/>
        </w:rPr>
        <w:t xml:space="preserve">Л.Ф. Иванова, Я.В. </w:t>
      </w:r>
      <w:proofErr w:type="spellStart"/>
      <w:r>
        <w:rPr>
          <w:sz w:val="24"/>
        </w:rPr>
        <w:t>Хотеенкова</w:t>
      </w:r>
      <w:proofErr w:type="spellEnd"/>
      <w:r>
        <w:rPr>
          <w:sz w:val="24"/>
        </w:rPr>
        <w:t>. Обществознание. Рабочая тетрадь. 5 класс. М.: Просвещение,</w:t>
      </w:r>
      <w:r>
        <w:rPr>
          <w:spacing w:val="-40"/>
          <w:sz w:val="24"/>
        </w:rPr>
        <w:t xml:space="preserve"> </w:t>
      </w:r>
      <w:r>
        <w:rPr>
          <w:sz w:val="24"/>
        </w:rPr>
        <w:t>2015.</w:t>
      </w:r>
    </w:p>
    <w:p w:rsidR="00F03138" w:rsidRDefault="000B0D6C">
      <w:pPr>
        <w:pStyle w:val="a5"/>
        <w:numPr>
          <w:ilvl w:val="0"/>
          <w:numId w:val="1"/>
        </w:numPr>
        <w:tabs>
          <w:tab w:val="left" w:pos="834"/>
        </w:tabs>
        <w:ind w:hanging="362"/>
        <w:rPr>
          <w:sz w:val="24"/>
        </w:rPr>
      </w:pPr>
      <w:r>
        <w:rPr>
          <w:sz w:val="24"/>
        </w:rPr>
        <w:t xml:space="preserve">Л.Ф. Иванова, Я.В. </w:t>
      </w:r>
      <w:proofErr w:type="spellStart"/>
      <w:r>
        <w:rPr>
          <w:sz w:val="24"/>
        </w:rPr>
        <w:t>Хотеенкова</w:t>
      </w:r>
      <w:proofErr w:type="spellEnd"/>
      <w:r>
        <w:rPr>
          <w:sz w:val="24"/>
        </w:rPr>
        <w:t>. Обществознание. Рабочая тетрадь. 6 класс. М.: Просвещение,</w:t>
      </w:r>
      <w:r>
        <w:rPr>
          <w:spacing w:val="-33"/>
          <w:sz w:val="24"/>
        </w:rPr>
        <w:t xml:space="preserve"> </w:t>
      </w:r>
      <w:r>
        <w:rPr>
          <w:sz w:val="24"/>
        </w:rPr>
        <w:t>2015.</w:t>
      </w:r>
    </w:p>
    <w:p w:rsidR="00F03138" w:rsidRDefault="000B0D6C">
      <w:pPr>
        <w:pStyle w:val="a5"/>
        <w:numPr>
          <w:ilvl w:val="0"/>
          <w:numId w:val="1"/>
        </w:numPr>
        <w:tabs>
          <w:tab w:val="left" w:pos="834"/>
        </w:tabs>
        <w:ind w:hanging="362"/>
        <w:rPr>
          <w:sz w:val="24"/>
        </w:rPr>
      </w:pPr>
      <w:r>
        <w:rPr>
          <w:sz w:val="24"/>
        </w:rPr>
        <w:t xml:space="preserve">О.А. Котова, Т.Е. </w:t>
      </w:r>
      <w:proofErr w:type="spellStart"/>
      <w:r>
        <w:rPr>
          <w:sz w:val="24"/>
        </w:rPr>
        <w:t>Лискова</w:t>
      </w:r>
      <w:proofErr w:type="spellEnd"/>
      <w:r>
        <w:rPr>
          <w:sz w:val="24"/>
        </w:rPr>
        <w:t>. Обществознание. Рабочая тетрадь. 7 класс. М.: Просвещение,</w:t>
      </w:r>
      <w:r>
        <w:rPr>
          <w:spacing w:val="-33"/>
          <w:sz w:val="24"/>
        </w:rPr>
        <w:t xml:space="preserve"> </w:t>
      </w:r>
      <w:r>
        <w:rPr>
          <w:sz w:val="24"/>
        </w:rPr>
        <w:t>2014.</w:t>
      </w:r>
    </w:p>
    <w:p w:rsidR="00F03138" w:rsidRDefault="000B0D6C">
      <w:pPr>
        <w:pStyle w:val="a5"/>
        <w:numPr>
          <w:ilvl w:val="0"/>
          <w:numId w:val="1"/>
        </w:numPr>
        <w:tabs>
          <w:tab w:val="left" w:pos="834"/>
        </w:tabs>
        <w:ind w:hanging="362"/>
        <w:rPr>
          <w:sz w:val="24"/>
        </w:rPr>
      </w:pPr>
      <w:r>
        <w:rPr>
          <w:sz w:val="24"/>
        </w:rPr>
        <w:t xml:space="preserve">О.А. Котова, Т.Е. </w:t>
      </w:r>
      <w:proofErr w:type="spellStart"/>
      <w:r>
        <w:rPr>
          <w:sz w:val="24"/>
        </w:rPr>
        <w:t>Лискова</w:t>
      </w:r>
      <w:proofErr w:type="spellEnd"/>
      <w:r>
        <w:rPr>
          <w:sz w:val="24"/>
        </w:rPr>
        <w:t>. Обществознание. Рабочая тетрадь. 7 класс. М.: Просвещение,</w:t>
      </w:r>
      <w:r>
        <w:rPr>
          <w:spacing w:val="-33"/>
          <w:sz w:val="24"/>
        </w:rPr>
        <w:t xml:space="preserve"> </w:t>
      </w:r>
      <w:r>
        <w:rPr>
          <w:sz w:val="24"/>
        </w:rPr>
        <w:t>2014.</w:t>
      </w:r>
    </w:p>
    <w:p w:rsidR="00F03138" w:rsidRDefault="000B0D6C">
      <w:pPr>
        <w:pStyle w:val="a5"/>
        <w:numPr>
          <w:ilvl w:val="0"/>
          <w:numId w:val="1"/>
        </w:numPr>
        <w:tabs>
          <w:tab w:val="left" w:pos="834"/>
        </w:tabs>
        <w:ind w:hanging="362"/>
        <w:rPr>
          <w:sz w:val="24"/>
        </w:rPr>
      </w:pPr>
      <w:r>
        <w:rPr>
          <w:sz w:val="24"/>
        </w:rPr>
        <w:t xml:space="preserve">Обществознание. Поурочные разработки. </w:t>
      </w:r>
      <w:proofErr w:type="gramStart"/>
      <w:r>
        <w:rPr>
          <w:sz w:val="24"/>
        </w:rPr>
        <w:t>Л. Ф. Иванова и др.].</w:t>
      </w:r>
      <w:proofErr w:type="gramEnd"/>
      <w:r>
        <w:rPr>
          <w:sz w:val="24"/>
        </w:rPr>
        <w:t xml:space="preserve"> — </w:t>
      </w:r>
      <w:proofErr w:type="spellStart"/>
      <w:r>
        <w:rPr>
          <w:sz w:val="24"/>
        </w:rPr>
        <w:t>З-е</w:t>
      </w:r>
      <w:proofErr w:type="spellEnd"/>
      <w:r>
        <w:rPr>
          <w:sz w:val="24"/>
        </w:rPr>
        <w:t xml:space="preserve"> изд. — М.: Просвещение, 2014. - 63</w:t>
      </w:r>
      <w:r>
        <w:rPr>
          <w:spacing w:val="-13"/>
          <w:sz w:val="24"/>
        </w:rPr>
        <w:t xml:space="preserve"> </w:t>
      </w:r>
      <w:proofErr w:type="gramStart"/>
      <w:r>
        <w:rPr>
          <w:sz w:val="24"/>
        </w:rPr>
        <w:t>с</w:t>
      </w:r>
      <w:proofErr w:type="gramEnd"/>
      <w:r>
        <w:rPr>
          <w:sz w:val="24"/>
        </w:rPr>
        <w:t>.</w:t>
      </w:r>
    </w:p>
    <w:p w:rsidR="00F03138" w:rsidRDefault="00F03138">
      <w:pPr>
        <w:pStyle w:val="a3"/>
        <w:spacing w:before="3"/>
        <w:ind w:left="0"/>
      </w:pPr>
    </w:p>
    <w:p w:rsidR="00F03138" w:rsidRDefault="000B0D6C">
      <w:pPr>
        <w:pStyle w:val="Heading1"/>
        <w:spacing w:line="274" w:lineRule="exact"/>
        <w:ind w:left="801" w:right="801"/>
        <w:jc w:val="center"/>
      </w:pPr>
      <w:r>
        <w:t>Учебно-практическое и учебно-лабораторное оборудование</w:t>
      </w:r>
    </w:p>
    <w:p w:rsidR="00F03138" w:rsidRDefault="000B0D6C">
      <w:pPr>
        <w:pStyle w:val="a3"/>
        <w:spacing w:line="274" w:lineRule="exact"/>
        <w:ind w:left="215" w:right="4603"/>
        <w:jc w:val="center"/>
      </w:pPr>
      <w:r>
        <w:t>Аудиторная доска с магнитной поверхностью и набором приспособлений для крепления таблиц.</w:t>
      </w:r>
    </w:p>
    <w:p w:rsidR="00F03138" w:rsidRDefault="00F03138">
      <w:pPr>
        <w:pStyle w:val="a3"/>
        <w:spacing w:before="5"/>
        <w:ind w:left="0"/>
      </w:pPr>
    </w:p>
    <w:p w:rsidR="00F03138" w:rsidRDefault="000B0D6C">
      <w:pPr>
        <w:pStyle w:val="Heading1"/>
        <w:spacing w:after="4"/>
        <w:ind w:left="801" w:right="802"/>
        <w:jc w:val="center"/>
      </w:pPr>
      <w:r>
        <w:t>Оборудование класса</w:t>
      </w:r>
    </w:p>
    <w:tbl>
      <w:tblPr>
        <w:tblStyle w:val="TableNormal"/>
        <w:tblW w:w="0" w:type="auto"/>
        <w:tblInd w:w="2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18"/>
        <w:gridCol w:w="850"/>
      </w:tblGrid>
      <w:tr w:rsidR="00F03138">
        <w:trPr>
          <w:trHeight w:val="275"/>
        </w:trPr>
        <w:tc>
          <w:tcPr>
            <w:tcW w:w="9218" w:type="dxa"/>
          </w:tcPr>
          <w:p w:rsidR="00F03138" w:rsidRDefault="000B0D6C">
            <w:pPr>
              <w:pStyle w:val="TableParagraph"/>
              <w:spacing w:line="256" w:lineRule="exact"/>
              <w:ind w:left="110"/>
              <w:rPr>
                <w:sz w:val="24"/>
              </w:rPr>
            </w:pPr>
            <w:r>
              <w:rPr>
                <w:sz w:val="24"/>
              </w:rPr>
              <w:t>Ученические столы двухместные с комплектом стульев.</w:t>
            </w:r>
          </w:p>
        </w:tc>
        <w:tc>
          <w:tcPr>
            <w:tcW w:w="850" w:type="dxa"/>
          </w:tcPr>
          <w:p w:rsidR="00F03138" w:rsidRDefault="000B0D6C">
            <w:pPr>
              <w:pStyle w:val="TableParagraph"/>
              <w:spacing w:line="256" w:lineRule="exact"/>
              <w:ind w:left="8"/>
              <w:jc w:val="center"/>
              <w:rPr>
                <w:b/>
                <w:sz w:val="24"/>
              </w:rPr>
            </w:pPr>
            <w:r>
              <w:rPr>
                <w:b/>
                <w:sz w:val="24"/>
              </w:rPr>
              <w:t>Ф</w:t>
            </w:r>
          </w:p>
        </w:tc>
      </w:tr>
      <w:tr w:rsidR="00F03138">
        <w:trPr>
          <w:trHeight w:val="276"/>
        </w:trPr>
        <w:tc>
          <w:tcPr>
            <w:tcW w:w="9218" w:type="dxa"/>
          </w:tcPr>
          <w:p w:rsidR="00F03138" w:rsidRDefault="000B0D6C">
            <w:pPr>
              <w:pStyle w:val="TableParagraph"/>
              <w:spacing w:line="256" w:lineRule="exact"/>
              <w:ind w:left="110"/>
              <w:rPr>
                <w:sz w:val="24"/>
              </w:rPr>
            </w:pPr>
            <w:r>
              <w:rPr>
                <w:sz w:val="24"/>
              </w:rPr>
              <w:t>Стол учительский</w:t>
            </w:r>
          </w:p>
        </w:tc>
        <w:tc>
          <w:tcPr>
            <w:tcW w:w="850" w:type="dxa"/>
          </w:tcPr>
          <w:p w:rsidR="00F03138" w:rsidRDefault="000B0D6C">
            <w:pPr>
              <w:pStyle w:val="TableParagraph"/>
              <w:spacing w:line="256" w:lineRule="exact"/>
              <w:ind w:left="5"/>
              <w:jc w:val="center"/>
              <w:rPr>
                <w:b/>
                <w:sz w:val="24"/>
              </w:rPr>
            </w:pPr>
            <w:r>
              <w:rPr>
                <w:b/>
                <w:sz w:val="24"/>
              </w:rPr>
              <w:t>Д</w:t>
            </w:r>
          </w:p>
        </w:tc>
      </w:tr>
      <w:tr w:rsidR="00F03138">
        <w:trPr>
          <w:trHeight w:val="278"/>
        </w:trPr>
        <w:tc>
          <w:tcPr>
            <w:tcW w:w="9218" w:type="dxa"/>
          </w:tcPr>
          <w:p w:rsidR="00F03138" w:rsidRDefault="000B0D6C">
            <w:pPr>
              <w:pStyle w:val="TableParagraph"/>
              <w:spacing w:line="258" w:lineRule="exact"/>
              <w:ind w:left="110"/>
              <w:rPr>
                <w:sz w:val="24"/>
              </w:rPr>
            </w:pPr>
            <w:r>
              <w:rPr>
                <w:sz w:val="24"/>
              </w:rPr>
              <w:t>Шкафы для хранения учебников, дидактических материалов, пособий и пр.</w:t>
            </w:r>
          </w:p>
        </w:tc>
        <w:tc>
          <w:tcPr>
            <w:tcW w:w="850" w:type="dxa"/>
          </w:tcPr>
          <w:p w:rsidR="00F03138" w:rsidRDefault="000B0D6C">
            <w:pPr>
              <w:pStyle w:val="TableParagraph"/>
              <w:spacing w:line="258" w:lineRule="exact"/>
              <w:ind w:left="5"/>
              <w:jc w:val="center"/>
              <w:rPr>
                <w:b/>
                <w:sz w:val="24"/>
              </w:rPr>
            </w:pPr>
            <w:r>
              <w:rPr>
                <w:b/>
                <w:sz w:val="24"/>
              </w:rPr>
              <w:t>Д</w:t>
            </w:r>
          </w:p>
        </w:tc>
      </w:tr>
      <w:tr w:rsidR="00F03138">
        <w:trPr>
          <w:trHeight w:val="275"/>
        </w:trPr>
        <w:tc>
          <w:tcPr>
            <w:tcW w:w="9218" w:type="dxa"/>
          </w:tcPr>
          <w:p w:rsidR="00F03138" w:rsidRDefault="000B0D6C">
            <w:pPr>
              <w:pStyle w:val="TableParagraph"/>
              <w:spacing w:line="256" w:lineRule="exact"/>
              <w:ind w:left="110"/>
              <w:rPr>
                <w:sz w:val="24"/>
              </w:rPr>
            </w:pPr>
            <w:r>
              <w:rPr>
                <w:sz w:val="24"/>
              </w:rPr>
              <w:t>Настенные доски для вывешивания иллюстративного материала</w:t>
            </w:r>
          </w:p>
        </w:tc>
        <w:tc>
          <w:tcPr>
            <w:tcW w:w="850" w:type="dxa"/>
          </w:tcPr>
          <w:p w:rsidR="00F03138" w:rsidRDefault="000B0D6C">
            <w:pPr>
              <w:pStyle w:val="TableParagraph"/>
              <w:spacing w:line="256" w:lineRule="exact"/>
              <w:ind w:left="5"/>
              <w:jc w:val="center"/>
              <w:rPr>
                <w:b/>
                <w:sz w:val="24"/>
              </w:rPr>
            </w:pPr>
            <w:r>
              <w:rPr>
                <w:b/>
                <w:sz w:val="24"/>
              </w:rPr>
              <w:t>Д</w:t>
            </w:r>
          </w:p>
        </w:tc>
      </w:tr>
    </w:tbl>
    <w:p w:rsidR="00F03138" w:rsidRDefault="00F03138">
      <w:pPr>
        <w:pStyle w:val="a3"/>
        <w:spacing w:before="8"/>
        <w:ind w:left="0"/>
        <w:rPr>
          <w:b/>
          <w:sz w:val="23"/>
        </w:rPr>
      </w:pPr>
    </w:p>
    <w:p w:rsidR="00F03138" w:rsidRDefault="000B0D6C">
      <w:pPr>
        <w:spacing w:line="274" w:lineRule="exact"/>
        <w:ind w:left="801" w:right="802"/>
        <w:jc w:val="center"/>
        <w:rPr>
          <w:b/>
          <w:sz w:val="24"/>
        </w:rPr>
      </w:pPr>
      <w:r>
        <w:rPr>
          <w:b/>
          <w:sz w:val="24"/>
        </w:rPr>
        <w:t>Технические средства обучения и учебное оборудование</w:t>
      </w:r>
    </w:p>
    <w:p w:rsidR="00F03138" w:rsidRDefault="000B0D6C">
      <w:pPr>
        <w:pStyle w:val="a3"/>
        <w:spacing w:line="274" w:lineRule="exact"/>
        <w:ind w:left="801" w:right="801"/>
        <w:jc w:val="center"/>
      </w:pPr>
      <w:r>
        <w:t>- проектор; - компьютер; - принтер; - сканер.</w:t>
      </w:r>
    </w:p>
    <w:p w:rsidR="00F03138" w:rsidRDefault="000B0D6C">
      <w:pPr>
        <w:pStyle w:val="a3"/>
        <w:spacing w:before="7" w:line="237" w:lineRule="auto"/>
        <w:ind w:right="5495" w:firstLine="5396"/>
      </w:pPr>
      <w:r>
        <w:rPr>
          <w:b/>
        </w:rPr>
        <w:t xml:space="preserve">Учебно-информационные ресурсы </w:t>
      </w:r>
      <w:hyperlink r:id="rId25">
        <w:r>
          <w:t xml:space="preserve">http://fcior.edu.ru/ </w:t>
        </w:r>
      </w:hyperlink>
      <w:r>
        <w:t xml:space="preserve">– Федеральный центр информационно-образовательных ресурсов </w:t>
      </w:r>
      <w:hyperlink r:id="rId26">
        <w:r>
          <w:t xml:space="preserve">http://www.school.edu.ru/ </w:t>
        </w:r>
      </w:hyperlink>
      <w:r>
        <w:t>– Российский общеобразовательный портал</w:t>
      </w:r>
    </w:p>
    <w:p w:rsidR="00F03138" w:rsidRDefault="00F03138">
      <w:pPr>
        <w:spacing w:line="237" w:lineRule="auto"/>
        <w:sectPr w:rsidR="00F03138">
          <w:pgSz w:w="16840" w:h="11910" w:orient="landscape"/>
          <w:pgMar w:top="1100" w:right="1020" w:bottom="1240" w:left="1020" w:header="0" w:footer="978" w:gutter="0"/>
          <w:cols w:space="720"/>
        </w:sectPr>
      </w:pPr>
    </w:p>
    <w:p w:rsidR="00F03138" w:rsidRDefault="0057798F">
      <w:pPr>
        <w:pStyle w:val="a3"/>
        <w:spacing w:before="78"/>
        <w:ind w:right="4882"/>
      </w:pPr>
      <w:hyperlink r:id="rId27">
        <w:r w:rsidR="000B0D6C">
          <w:t>http://window.edu.ru/</w:t>
        </w:r>
      </w:hyperlink>
      <w:r w:rsidR="000B0D6C">
        <w:t xml:space="preserve"> – Единое окно доступа к образовательным ресурсам </w:t>
      </w:r>
      <w:hyperlink r:id="rId28">
        <w:r w:rsidR="000B0D6C">
          <w:t xml:space="preserve">http://www.edu.ru/db/portal/sites/school-page.htm </w:t>
        </w:r>
      </w:hyperlink>
      <w:r w:rsidR="000B0D6C">
        <w:t xml:space="preserve">– Федеральный портал Российское образование </w:t>
      </w:r>
      <w:hyperlink r:id="rId29">
        <w:r w:rsidR="000B0D6C">
          <w:t xml:space="preserve">http://catalog.iot.ru/ </w:t>
        </w:r>
      </w:hyperlink>
      <w:r w:rsidR="000B0D6C">
        <w:t>– Образовательные ресурсы сети Интернет</w:t>
      </w:r>
    </w:p>
    <w:p w:rsidR="00F03138" w:rsidRDefault="0057798F">
      <w:pPr>
        <w:pStyle w:val="a3"/>
        <w:spacing w:before="1"/>
        <w:ind w:right="5726"/>
      </w:pPr>
      <w:hyperlink r:id="rId30">
        <w:r w:rsidR="000B0D6C">
          <w:t xml:space="preserve">http://ndce.edu.ru/ </w:t>
        </w:r>
      </w:hyperlink>
      <w:r w:rsidR="000B0D6C">
        <w:t xml:space="preserve">– Каталог учебников, оборудования, электронных ресурсов </w:t>
      </w:r>
      <w:hyperlink r:id="rId31">
        <w:r w:rsidR="000B0D6C">
          <w:t xml:space="preserve">http://school-collection.edu.ru/ </w:t>
        </w:r>
      </w:hyperlink>
      <w:r w:rsidR="000B0D6C">
        <w:t>– Единая коллекция цифровых образовательных</w:t>
      </w:r>
      <w:r w:rsidR="000B0D6C">
        <w:rPr>
          <w:spacing w:val="-21"/>
        </w:rPr>
        <w:t xml:space="preserve"> </w:t>
      </w:r>
      <w:r w:rsidR="000B0D6C">
        <w:t>ресурсов</w:t>
      </w:r>
    </w:p>
    <w:p w:rsidR="00F03138" w:rsidRDefault="0057798F">
      <w:pPr>
        <w:pStyle w:val="a3"/>
        <w:ind w:right="3480"/>
      </w:pPr>
      <w:hyperlink r:id="rId32">
        <w:r w:rsidR="000B0D6C">
          <w:t xml:space="preserve">http://media.edu.yar.ru/ </w:t>
        </w:r>
      </w:hyperlink>
      <w:r w:rsidR="000B0D6C">
        <w:t>– Сайт «</w:t>
      </w:r>
      <w:proofErr w:type="spellStart"/>
      <w:r w:rsidR="000B0D6C">
        <w:t>Медиацентр</w:t>
      </w:r>
      <w:proofErr w:type="spellEnd"/>
      <w:r w:rsidR="000B0D6C">
        <w:t xml:space="preserve"> сети образовательных учреждений Ярославской области» </w:t>
      </w:r>
      <w:hyperlink r:id="rId33">
        <w:r w:rsidR="000B0D6C">
          <w:t xml:space="preserve">http://podrostok.edu.yar.ru/consul/ </w:t>
        </w:r>
      </w:hyperlink>
      <w:r w:rsidR="000B0D6C">
        <w:t xml:space="preserve">– Интернет-сайт «Подросток и закон» – Юридическая </w:t>
      </w:r>
      <w:proofErr w:type="spellStart"/>
      <w:r w:rsidR="000B0D6C">
        <w:t>онлайн</w:t>
      </w:r>
      <w:proofErr w:type="spellEnd"/>
      <w:r w:rsidR="000B0D6C">
        <w:t xml:space="preserve"> консультация </w:t>
      </w:r>
      <w:hyperlink r:id="rId34">
        <w:r w:rsidR="000B0D6C">
          <w:t xml:space="preserve">http://www.ict.edu.ru/ </w:t>
        </w:r>
      </w:hyperlink>
      <w:r w:rsidR="000B0D6C">
        <w:t>– Информационно-коммуникационные технологии в</w:t>
      </w:r>
      <w:r w:rsidR="000B0D6C">
        <w:rPr>
          <w:spacing w:val="-5"/>
        </w:rPr>
        <w:t xml:space="preserve"> </w:t>
      </w:r>
      <w:r w:rsidR="000B0D6C">
        <w:t>образовании</w:t>
      </w:r>
    </w:p>
    <w:p w:rsidR="00F03138" w:rsidRDefault="0057798F">
      <w:pPr>
        <w:pStyle w:val="a3"/>
        <w:ind w:right="6539"/>
      </w:pPr>
      <w:hyperlink r:id="rId35">
        <w:r w:rsidR="000B0D6C">
          <w:t xml:space="preserve">http://www.rulex.ru/ </w:t>
        </w:r>
      </w:hyperlink>
      <w:r w:rsidR="000B0D6C">
        <w:t xml:space="preserve">– Русский Биографический Словарь </w:t>
      </w:r>
      <w:hyperlink r:id="rId36">
        <w:r w:rsidR="000B0D6C">
          <w:t xml:space="preserve">http://www.cbook.ru/peoples/index/welcome.shtml </w:t>
        </w:r>
      </w:hyperlink>
      <w:r w:rsidR="000B0D6C">
        <w:t xml:space="preserve">– Народы и религии мира </w:t>
      </w:r>
      <w:hyperlink r:id="rId37">
        <w:r w:rsidR="000B0D6C">
          <w:t xml:space="preserve">http://www.ecoculture.ru/ecolibrary/index.php </w:t>
        </w:r>
      </w:hyperlink>
      <w:r w:rsidR="000B0D6C">
        <w:t>– Библиотека сайта «</w:t>
      </w:r>
      <w:proofErr w:type="spellStart"/>
      <w:r w:rsidR="000B0D6C">
        <w:t>Экокультура</w:t>
      </w:r>
      <w:proofErr w:type="spellEnd"/>
      <w:r w:rsidR="000B0D6C">
        <w:t xml:space="preserve">» </w:t>
      </w:r>
      <w:hyperlink r:id="rId38">
        <w:r w:rsidR="000B0D6C">
          <w:t xml:space="preserve">http://virlib.eunnet.net/ </w:t>
        </w:r>
      </w:hyperlink>
      <w:r w:rsidR="000B0D6C">
        <w:t xml:space="preserve">– Виртуальная библиотека </w:t>
      </w:r>
      <w:proofErr w:type="spellStart"/>
      <w:r w:rsidR="000B0D6C">
        <w:t>EUNnet</w:t>
      </w:r>
      <w:proofErr w:type="spellEnd"/>
      <w:r w:rsidR="000B0D6C">
        <w:t xml:space="preserve"> </w:t>
      </w:r>
      <w:hyperlink r:id="rId39">
        <w:r w:rsidR="000B0D6C">
          <w:t xml:space="preserve">http://www.megabook.ru/ </w:t>
        </w:r>
      </w:hyperlink>
      <w:r w:rsidR="000B0D6C">
        <w:t xml:space="preserve">– </w:t>
      </w:r>
      <w:proofErr w:type="spellStart"/>
      <w:r w:rsidR="000B0D6C">
        <w:t>Мегаэнциклопедия</w:t>
      </w:r>
      <w:proofErr w:type="spellEnd"/>
      <w:r w:rsidR="000B0D6C">
        <w:t xml:space="preserve"> портала «Кирилл и </w:t>
      </w:r>
      <w:proofErr w:type="spellStart"/>
      <w:r w:rsidR="000B0D6C">
        <w:t>Мефодий</w:t>
      </w:r>
      <w:proofErr w:type="spellEnd"/>
      <w:r w:rsidR="000B0D6C">
        <w:t>»</w:t>
      </w:r>
    </w:p>
    <w:p w:rsidR="00F03138" w:rsidRDefault="0057798F">
      <w:pPr>
        <w:pStyle w:val="a3"/>
        <w:ind w:right="4863"/>
        <w:jc w:val="both"/>
      </w:pPr>
      <w:hyperlink r:id="rId40">
        <w:r w:rsidR="000B0D6C">
          <w:t xml:space="preserve">http://www.edu-all.ru/ </w:t>
        </w:r>
      </w:hyperlink>
      <w:r w:rsidR="000B0D6C">
        <w:t xml:space="preserve">– Портал ВСЕОБУЧ — все об образовании общеобразовательной школы. </w:t>
      </w:r>
      <w:hyperlink r:id="rId41">
        <w:r w:rsidR="000B0D6C">
          <w:t xml:space="preserve">http://www.russkoe-slovo.ru/ </w:t>
        </w:r>
      </w:hyperlink>
      <w:r w:rsidR="000B0D6C">
        <w:t>- сайт издательства «Русское слово»: имеется методический</w:t>
      </w:r>
      <w:r w:rsidR="000B0D6C">
        <w:rPr>
          <w:spacing w:val="-27"/>
        </w:rPr>
        <w:t xml:space="preserve"> </w:t>
      </w:r>
      <w:r w:rsidR="000B0D6C">
        <w:t xml:space="preserve">раздел. </w:t>
      </w:r>
      <w:hyperlink r:id="rId42">
        <w:r w:rsidR="000B0D6C">
          <w:t xml:space="preserve">http://antropogenez.ru/ </w:t>
        </w:r>
      </w:hyperlink>
      <w:r w:rsidR="000B0D6C">
        <w:t>- сайт посвящѐн последним открытиям в области</w:t>
      </w:r>
      <w:r w:rsidR="000B0D6C">
        <w:rPr>
          <w:spacing w:val="-16"/>
        </w:rPr>
        <w:t xml:space="preserve"> </w:t>
      </w:r>
      <w:proofErr w:type="spellStart"/>
      <w:r w:rsidR="000B0D6C">
        <w:t>антропосоциогенеза</w:t>
      </w:r>
      <w:proofErr w:type="spellEnd"/>
      <w:r w:rsidR="000B0D6C">
        <w:t>.</w:t>
      </w:r>
    </w:p>
    <w:p w:rsidR="00F03138" w:rsidRDefault="0057798F">
      <w:pPr>
        <w:pStyle w:val="a3"/>
        <w:spacing w:before="1"/>
        <w:ind w:right="1050"/>
      </w:pPr>
      <w:hyperlink r:id="rId43">
        <w:r w:rsidR="000B0D6C">
          <w:t xml:space="preserve">http://www.ereport.ru/ </w:t>
        </w:r>
      </w:hyperlink>
      <w:r w:rsidR="000B0D6C">
        <w:t>- сайт, освещающий современное состояние и перспективы развития мировой экономики в целом и экономики отдельных стран, в том числе и России.</w:t>
      </w:r>
    </w:p>
    <w:p w:rsidR="00F03138" w:rsidRDefault="0057798F">
      <w:pPr>
        <w:pStyle w:val="a3"/>
      </w:pPr>
      <w:hyperlink r:id="rId44">
        <w:r w:rsidR="000B0D6C">
          <w:t xml:space="preserve">http://expert.ru/ </w:t>
        </w:r>
      </w:hyperlink>
      <w:r w:rsidR="000B0D6C">
        <w:t>- сайт журнала «Эксперт» - ведущего общественно-политического и экономического журнала России.</w:t>
      </w:r>
    </w:p>
    <w:p w:rsidR="00F03138" w:rsidRDefault="0057798F">
      <w:pPr>
        <w:pStyle w:val="a3"/>
        <w:ind w:right="64"/>
      </w:pPr>
      <w:hyperlink r:id="rId45">
        <w:r w:rsidR="000B0D6C">
          <w:t xml:space="preserve">http://www.polit.ru/ </w:t>
        </w:r>
      </w:hyperlink>
      <w:r w:rsidR="000B0D6C">
        <w:t>- на сайте есть раздел, где публикуются тексты лекций ведущих российских и зарубежных учѐных, специализирующихся, в том числе, и в области общественных наук.</w:t>
      </w:r>
    </w:p>
    <w:p w:rsidR="00F03138" w:rsidRDefault="0057798F">
      <w:pPr>
        <w:pStyle w:val="a3"/>
        <w:ind w:right="3516"/>
      </w:pPr>
      <w:hyperlink r:id="rId46">
        <w:r w:rsidR="000B0D6C">
          <w:t xml:space="preserve">http://postnauka.ru/ </w:t>
        </w:r>
      </w:hyperlink>
      <w:r w:rsidR="000B0D6C">
        <w:t xml:space="preserve">- сайт посвящѐн современной науке, в том числе, общественным наукам. </w:t>
      </w:r>
      <w:hyperlink r:id="rId47">
        <w:r w:rsidR="000B0D6C">
          <w:t xml:space="preserve">http://www.scepsis.ru/ </w:t>
        </w:r>
      </w:hyperlink>
      <w:r w:rsidR="000B0D6C">
        <w:t>- сайт содержит актуальные материалы по истории и анализу общественного развития.</w:t>
      </w:r>
    </w:p>
    <w:p w:rsidR="00F03138" w:rsidRDefault="0057798F">
      <w:pPr>
        <w:pStyle w:val="a3"/>
        <w:ind w:right="1624"/>
      </w:pPr>
      <w:hyperlink r:id="rId48">
        <w:r w:rsidR="000B0D6C">
          <w:t xml:space="preserve">http://slon.ru/ </w:t>
        </w:r>
      </w:hyperlink>
      <w:r w:rsidR="000B0D6C">
        <w:t xml:space="preserve">- сайт содержит актуальную информацию об экономическом и социально-политическом развитии мира и России. </w:t>
      </w:r>
      <w:hyperlink r:id="rId49">
        <w:r w:rsidR="000B0D6C">
          <w:t xml:space="preserve">http://www.russianculture.ru/ </w:t>
        </w:r>
      </w:hyperlink>
      <w:r w:rsidR="000B0D6C">
        <w:t>- портал, посвящѐнный российской культуре.</w:t>
      </w:r>
    </w:p>
    <w:p w:rsidR="00F03138" w:rsidRDefault="000B0D6C">
      <w:pPr>
        <w:pStyle w:val="a3"/>
        <w:spacing w:before="8" w:line="237" w:lineRule="auto"/>
        <w:ind w:right="5817" w:firstLine="5720"/>
      </w:pPr>
      <w:r>
        <w:rPr>
          <w:b/>
        </w:rPr>
        <w:t xml:space="preserve">Дополнительная литература </w:t>
      </w:r>
      <w:r>
        <w:t xml:space="preserve">Березовая Л.Г., </w:t>
      </w:r>
      <w:proofErr w:type="spellStart"/>
      <w:r>
        <w:t>Берлякова</w:t>
      </w:r>
      <w:proofErr w:type="spellEnd"/>
      <w:r>
        <w:t xml:space="preserve"> Н.П. История русской культуры. Русское слово, М., 2007 Кон И.С. Открытие себя. Политиздат, М., 1984</w:t>
      </w:r>
    </w:p>
    <w:p w:rsidR="00F03138" w:rsidRDefault="000B0D6C">
      <w:pPr>
        <w:pStyle w:val="a3"/>
        <w:spacing w:before="1"/>
      </w:pPr>
      <w:r>
        <w:t>Лосев А.Ф. Дерзание духа. Политиздат, М., 1989</w:t>
      </w:r>
    </w:p>
    <w:p w:rsidR="00F03138" w:rsidRDefault="000B0D6C">
      <w:pPr>
        <w:pStyle w:val="a3"/>
        <w:ind w:right="5973"/>
      </w:pPr>
      <w:r>
        <w:t xml:space="preserve">Кожин Ю.А., Права и ответственность ребѐнка. 10-11 класс, Русское слово, М., 2009 Корчак Я. Как любить ребѐнка. </w:t>
      </w:r>
      <w:proofErr w:type="spellStart"/>
      <w:proofErr w:type="gramStart"/>
      <w:r>
        <w:t>У-фактория</w:t>
      </w:r>
      <w:proofErr w:type="spellEnd"/>
      <w:proofErr w:type="gramEnd"/>
      <w:r>
        <w:t>, М., 2007</w:t>
      </w:r>
    </w:p>
    <w:p w:rsidR="00F03138" w:rsidRDefault="000B0D6C">
      <w:pPr>
        <w:pStyle w:val="a3"/>
        <w:ind w:right="6024"/>
      </w:pPr>
      <w:r>
        <w:t>Марков А.В. Эволюция человека. 1. Обезьяны, кости и гены, Династия, М., 2011 Марков А.В. Эволюция человека. 2. Обезьяны, нейроны и душа, Династия, М., 2011</w:t>
      </w:r>
    </w:p>
    <w:p w:rsidR="00F03138" w:rsidRDefault="000B0D6C">
      <w:pPr>
        <w:pStyle w:val="a3"/>
      </w:pPr>
      <w:proofErr w:type="spellStart"/>
      <w:r>
        <w:t>Пчелов</w:t>
      </w:r>
      <w:proofErr w:type="spellEnd"/>
      <w:r>
        <w:t xml:space="preserve"> Е.В. Государственные символы России: герб, флаг, гимн. Русское слово, М., 2009</w:t>
      </w:r>
    </w:p>
    <w:p w:rsidR="00F03138" w:rsidRDefault="00F03138">
      <w:pPr>
        <w:sectPr w:rsidR="00F03138">
          <w:pgSz w:w="16840" w:h="11910" w:orient="landscape"/>
          <w:pgMar w:top="1040" w:right="1020" w:bottom="1240" w:left="1020" w:header="0" w:footer="978" w:gutter="0"/>
          <w:cols w:space="720"/>
        </w:sectPr>
      </w:pPr>
    </w:p>
    <w:p w:rsidR="00F03138" w:rsidRDefault="000B0D6C">
      <w:pPr>
        <w:pStyle w:val="a3"/>
        <w:spacing w:before="78"/>
        <w:ind w:right="1096"/>
      </w:pPr>
      <w:proofErr w:type="spellStart"/>
      <w:r>
        <w:lastRenderedPageBreak/>
        <w:t>Райнерт</w:t>
      </w:r>
      <w:proofErr w:type="spellEnd"/>
      <w:r>
        <w:t xml:space="preserve"> Э.С. Как богатые страны стали богатыми, и почему бедные страны остаются бедными, Высшая школа экономики, М., 2011 </w:t>
      </w:r>
      <w:proofErr w:type="spellStart"/>
      <w:r>
        <w:t>Тоффлер</w:t>
      </w:r>
      <w:proofErr w:type="spellEnd"/>
      <w:r>
        <w:t xml:space="preserve"> Э. Третья волна. АСТ, М., 2010</w:t>
      </w:r>
    </w:p>
    <w:p w:rsidR="00F03138" w:rsidRDefault="000B0D6C">
      <w:pPr>
        <w:pStyle w:val="a3"/>
      </w:pPr>
      <w:r>
        <w:t>Энгельс Ф. Происхождение семьи, частной собственности и государства. Любое издание</w:t>
      </w:r>
    </w:p>
    <w:sectPr w:rsidR="00F03138" w:rsidSect="00F03138">
      <w:pgSz w:w="16840" w:h="11910" w:orient="landscape"/>
      <w:pgMar w:top="1040" w:right="1020" w:bottom="1240" w:left="1020" w:header="0" w:footer="9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D6C" w:rsidRDefault="000B0D6C" w:rsidP="00F03138">
      <w:r>
        <w:separator/>
      </w:r>
    </w:p>
  </w:endnote>
  <w:endnote w:type="continuationSeparator" w:id="1">
    <w:p w:rsidR="000B0D6C" w:rsidRDefault="000B0D6C" w:rsidP="00F031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38" w:rsidRDefault="0057798F">
    <w:pPr>
      <w:pStyle w:val="a3"/>
      <w:spacing w:line="14" w:lineRule="auto"/>
      <w:ind w:left="0"/>
      <w:rPr>
        <w:sz w:val="19"/>
      </w:rPr>
    </w:pPr>
    <w:r w:rsidRPr="0057798F">
      <w:pict>
        <v:shapetype id="_x0000_t202" coordsize="21600,21600" o:spt="202" path="m,l,21600r21600,l21600,xe">
          <v:stroke joinstyle="miter"/>
          <v:path gradientshapeok="t" o:connecttype="rect"/>
        </v:shapetype>
        <v:shape id="_x0000_s1025" type="#_x0000_t202" style="position:absolute;margin-left:770.3pt;margin-top:531.45pt;width:18pt;height:15.3pt;z-index:-251658752;mso-position-horizontal-relative:page;mso-position-vertical-relative:page" filled="f" stroked="f">
          <v:textbox inset="0,0,0,0">
            <w:txbxContent>
              <w:p w:rsidR="00F03138" w:rsidRDefault="0057798F">
                <w:pPr>
                  <w:pStyle w:val="a3"/>
                  <w:spacing w:before="10"/>
                  <w:ind w:left="60"/>
                </w:pPr>
                <w:r>
                  <w:fldChar w:fldCharType="begin"/>
                </w:r>
                <w:r w:rsidR="000B0D6C">
                  <w:instrText xml:space="preserve"> PAGE </w:instrText>
                </w:r>
                <w:r>
                  <w:fldChar w:fldCharType="separate"/>
                </w:r>
                <w:r w:rsidR="00864EE9">
                  <w:rPr>
                    <w:noProof/>
                  </w:rPr>
                  <w:t>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D6C" w:rsidRDefault="000B0D6C" w:rsidP="00F03138">
      <w:r>
        <w:separator/>
      </w:r>
    </w:p>
  </w:footnote>
  <w:footnote w:type="continuationSeparator" w:id="1">
    <w:p w:rsidR="000B0D6C" w:rsidRDefault="000B0D6C" w:rsidP="00F031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415B"/>
    <w:multiLevelType w:val="hybridMultilevel"/>
    <w:tmpl w:val="02560416"/>
    <w:lvl w:ilvl="0" w:tplc="FAFA1028">
      <w:numFmt w:val="bullet"/>
      <w:lvlText w:val="•"/>
      <w:lvlJc w:val="left"/>
      <w:pPr>
        <w:ind w:left="256" w:hanging="144"/>
      </w:pPr>
      <w:rPr>
        <w:rFonts w:ascii="Times New Roman" w:eastAsia="Times New Roman" w:hAnsi="Times New Roman" w:cs="Times New Roman" w:hint="default"/>
        <w:i/>
        <w:w w:val="100"/>
        <w:sz w:val="24"/>
        <w:szCs w:val="24"/>
        <w:lang w:val="ru-RU" w:eastAsia="en-US" w:bidi="ar-SA"/>
      </w:rPr>
    </w:lvl>
    <w:lvl w:ilvl="1" w:tplc="3600284A">
      <w:numFmt w:val="bullet"/>
      <w:lvlText w:val="•"/>
      <w:lvlJc w:val="left"/>
      <w:pPr>
        <w:ind w:left="112" w:hanging="224"/>
      </w:pPr>
      <w:rPr>
        <w:rFonts w:ascii="Times New Roman" w:eastAsia="Times New Roman" w:hAnsi="Times New Roman" w:cs="Times New Roman" w:hint="default"/>
        <w:spacing w:val="-8"/>
        <w:w w:val="100"/>
        <w:sz w:val="24"/>
        <w:szCs w:val="24"/>
        <w:lang w:val="ru-RU" w:eastAsia="en-US" w:bidi="ar-SA"/>
      </w:rPr>
    </w:lvl>
    <w:lvl w:ilvl="2" w:tplc="0734A1AC">
      <w:numFmt w:val="bullet"/>
      <w:lvlText w:val="•"/>
      <w:lvlJc w:val="left"/>
      <w:pPr>
        <w:ind w:left="1796" w:hanging="224"/>
      </w:pPr>
      <w:rPr>
        <w:rFonts w:hint="default"/>
        <w:lang w:val="ru-RU" w:eastAsia="en-US" w:bidi="ar-SA"/>
      </w:rPr>
    </w:lvl>
    <w:lvl w:ilvl="3" w:tplc="AD8AF18E">
      <w:numFmt w:val="bullet"/>
      <w:lvlText w:val="•"/>
      <w:lvlJc w:val="left"/>
      <w:pPr>
        <w:ind w:left="3333" w:hanging="224"/>
      </w:pPr>
      <w:rPr>
        <w:rFonts w:hint="default"/>
        <w:lang w:val="ru-RU" w:eastAsia="en-US" w:bidi="ar-SA"/>
      </w:rPr>
    </w:lvl>
    <w:lvl w:ilvl="4" w:tplc="82E61150">
      <w:numFmt w:val="bullet"/>
      <w:lvlText w:val="•"/>
      <w:lvlJc w:val="left"/>
      <w:pPr>
        <w:ind w:left="4869" w:hanging="224"/>
      </w:pPr>
      <w:rPr>
        <w:rFonts w:hint="default"/>
        <w:lang w:val="ru-RU" w:eastAsia="en-US" w:bidi="ar-SA"/>
      </w:rPr>
    </w:lvl>
    <w:lvl w:ilvl="5" w:tplc="894A5960">
      <w:numFmt w:val="bullet"/>
      <w:lvlText w:val="•"/>
      <w:lvlJc w:val="left"/>
      <w:pPr>
        <w:ind w:left="6406" w:hanging="224"/>
      </w:pPr>
      <w:rPr>
        <w:rFonts w:hint="default"/>
        <w:lang w:val="ru-RU" w:eastAsia="en-US" w:bidi="ar-SA"/>
      </w:rPr>
    </w:lvl>
    <w:lvl w:ilvl="6" w:tplc="4D4CAB84">
      <w:numFmt w:val="bullet"/>
      <w:lvlText w:val="•"/>
      <w:lvlJc w:val="left"/>
      <w:pPr>
        <w:ind w:left="7943" w:hanging="224"/>
      </w:pPr>
      <w:rPr>
        <w:rFonts w:hint="default"/>
        <w:lang w:val="ru-RU" w:eastAsia="en-US" w:bidi="ar-SA"/>
      </w:rPr>
    </w:lvl>
    <w:lvl w:ilvl="7" w:tplc="5B44BD02">
      <w:numFmt w:val="bullet"/>
      <w:lvlText w:val="•"/>
      <w:lvlJc w:val="left"/>
      <w:pPr>
        <w:ind w:left="9479" w:hanging="224"/>
      </w:pPr>
      <w:rPr>
        <w:rFonts w:hint="default"/>
        <w:lang w:val="ru-RU" w:eastAsia="en-US" w:bidi="ar-SA"/>
      </w:rPr>
    </w:lvl>
    <w:lvl w:ilvl="8" w:tplc="8E6EA214">
      <w:numFmt w:val="bullet"/>
      <w:lvlText w:val="•"/>
      <w:lvlJc w:val="left"/>
      <w:pPr>
        <w:ind w:left="11016" w:hanging="224"/>
      </w:pPr>
      <w:rPr>
        <w:rFonts w:hint="default"/>
        <w:lang w:val="ru-RU" w:eastAsia="en-US" w:bidi="ar-SA"/>
      </w:rPr>
    </w:lvl>
  </w:abstractNum>
  <w:abstractNum w:abstractNumId="1">
    <w:nsid w:val="02231B9D"/>
    <w:multiLevelType w:val="hybridMultilevel"/>
    <w:tmpl w:val="041C2522"/>
    <w:lvl w:ilvl="0" w:tplc="131423FC">
      <w:numFmt w:val="bullet"/>
      <w:lvlText w:val="•"/>
      <w:lvlJc w:val="left"/>
      <w:pPr>
        <w:ind w:left="112" w:hanging="214"/>
      </w:pPr>
      <w:rPr>
        <w:rFonts w:ascii="Times New Roman" w:eastAsia="Times New Roman" w:hAnsi="Times New Roman" w:cs="Times New Roman" w:hint="default"/>
        <w:spacing w:val="-5"/>
        <w:w w:val="100"/>
        <w:sz w:val="24"/>
        <w:szCs w:val="24"/>
        <w:lang w:val="ru-RU" w:eastAsia="en-US" w:bidi="ar-SA"/>
      </w:rPr>
    </w:lvl>
    <w:lvl w:ilvl="1" w:tplc="053ACA90">
      <w:numFmt w:val="bullet"/>
      <w:lvlText w:val="•"/>
      <w:lvlJc w:val="left"/>
      <w:pPr>
        <w:ind w:left="1587" w:hanging="214"/>
      </w:pPr>
      <w:rPr>
        <w:rFonts w:hint="default"/>
        <w:lang w:val="ru-RU" w:eastAsia="en-US" w:bidi="ar-SA"/>
      </w:rPr>
    </w:lvl>
    <w:lvl w:ilvl="2" w:tplc="7ECA85E4">
      <w:numFmt w:val="bullet"/>
      <w:lvlText w:val="•"/>
      <w:lvlJc w:val="left"/>
      <w:pPr>
        <w:ind w:left="3055" w:hanging="214"/>
      </w:pPr>
      <w:rPr>
        <w:rFonts w:hint="default"/>
        <w:lang w:val="ru-RU" w:eastAsia="en-US" w:bidi="ar-SA"/>
      </w:rPr>
    </w:lvl>
    <w:lvl w:ilvl="3" w:tplc="267A8048">
      <w:numFmt w:val="bullet"/>
      <w:lvlText w:val="•"/>
      <w:lvlJc w:val="left"/>
      <w:pPr>
        <w:ind w:left="4523" w:hanging="214"/>
      </w:pPr>
      <w:rPr>
        <w:rFonts w:hint="default"/>
        <w:lang w:val="ru-RU" w:eastAsia="en-US" w:bidi="ar-SA"/>
      </w:rPr>
    </w:lvl>
    <w:lvl w:ilvl="4" w:tplc="DA3E33A2">
      <w:numFmt w:val="bullet"/>
      <w:lvlText w:val="•"/>
      <w:lvlJc w:val="left"/>
      <w:pPr>
        <w:ind w:left="5991" w:hanging="214"/>
      </w:pPr>
      <w:rPr>
        <w:rFonts w:hint="default"/>
        <w:lang w:val="ru-RU" w:eastAsia="en-US" w:bidi="ar-SA"/>
      </w:rPr>
    </w:lvl>
    <w:lvl w:ilvl="5" w:tplc="2FD0890E">
      <w:numFmt w:val="bullet"/>
      <w:lvlText w:val="•"/>
      <w:lvlJc w:val="left"/>
      <w:pPr>
        <w:ind w:left="7459" w:hanging="214"/>
      </w:pPr>
      <w:rPr>
        <w:rFonts w:hint="default"/>
        <w:lang w:val="ru-RU" w:eastAsia="en-US" w:bidi="ar-SA"/>
      </w:rPr>
    </w:lvl>
    <w:lvl w:ilvl="6" w:tplc="5A7CE18A">
      <w:numFmt w:val="bullet"/>
      <w:lvlText w:val="•"/>
      <w:lvlJc w:val="left"/>
      <w:pPr>
        <w:ind w:left="8927" w:hanging="214"/>
      </w:pPr>
      <w:rPr>
        <w:rFonts w:hint="default"/>
        <w:lang w:val="ru-RU" w:eastAsia="en-US" w:bidi="ar-SA"/>
      </w:rPr>
    </w:lvl>
    <w:lvl w:ilvl="7" w:tplc="F5822968">
      <w:numFmt w:val="bullet"/>
      <w:lvlText w:val="•"/>
      <w:lvlJc w:val="left"/>
      <w:pPr>
        <w:ind w:left="10394" w:hanging="214"/>
      </w:pPr>
      <w:rPr>
        <w:rFonts w:hint="default"/>
        <w:lang w:val="ru-RU" w:eastAsia="en-US" w:bidi="ar-SA"/>
      </w:rPr>
    </w:lvl>
    <w:lvl w:ilvl="8" w:tplc="E0AA7C9C">
      <w:numFmt w:val="bullet"/>
      <w:lvlText w:val="•"/>
      <w:lvlJc w:val="left"/>
      <w:pPr>
        <w:ind w:left="11862" w:hanging="214"/>
      </w:pPr>
      <w:rPr>
        <w:rFonts w:hint="default"/>
        <w:lang w:val="ru-RU" w:eastAsia="en-US" w:bidi="ar-SA"/>
      </w:rPr>
    </w:lvl>
  </w:abstractNum>
  <w:abstractNum w:abstractNumId="2">
    <w:nsid w:val="08C6329D"/>
    <w:multiLevelType w:val="hybridMultilevel"/>
    <w:tmpl w:val="F124A980"/>
    <w:lvl w:ilvl="0" w:tplc="1206D30A">
      <w:numFmt w:val="bullet"/>
      <w:lvlText w:val="•"/>
      <w:lvlJc w:val="left"/>
      <w:pPr>
        <w:ind w:left="112" w:hanging="144"/>
      </w:pPr>
      <w:rPr>
        <w:rFonts w:ascii="Times New Roman" w:eastAsia="Times New Roman" w:hAnsi="Times New Roman" w:cs="Times New Roman" w:hint="default"/>
        <w:i/>
        <w:w w:val="100"/>
        <w:sz w:val="24"/>
        <w:szCs w:val="24"/>
        <w:lang w:val="ru-RU" w:eastAsia="en-US" w:bidi="ar-SA"/>
      </w:rPr>
    </w:lvl>
    <w:lvl w:ilvl="1" w:tplc="B35ECB0E">
      <w:numFmt w:val="bullet"/>
      <w:lvlText w:val="•"/>
      <w:lvlJc w:val="left"/>
      <w:pPr>
        <w:ind w:left="1587" w:hanging="144"/>
      </w:pPr>
      <w:rPr>
        <w:rFonts w:hint="default"/>
        <w:lang w:val="ru-RU" w:eastAsia="en-US" w:bidi="ar-SA"/>
      </w:rPr>
    </w:lvl>
    <w:lvl w:ilvl="2" w:tplc="895E3DA4">
      <w:numFmt w:val="bullet"/>
      <w:lvlText w:val="•"/>
      <w:lvlJc w:val="left"/>
      <w:pPr>
        <w:ind w:left="3055" w:hanging="144"/>
      </w:pPr>
      <w:rPr>
        <w:rFonts w:hint="default"/>
        <w:lang w:val="ru-RU" w:eastAsia="en-US" w:bidi="ar-SA"/>
      </w:rPr>
    </w:lvl>
    <w:lvl w:ilvl="3" w:tplc="33966B2C">
      <w:numFmt w:val="bullet"/>
      <w:lvlText w:val="•"/>
      <w:lvlJc w:val="left"/>
      <w:pPr>
        <w:ind w:left="4523" w:hanging="144"/>
      </w:pPr>
      <w:rPr>
        <w:rFonts w:hint="default"/>
        <w:lang w:val="ru-RU" w:eastAsia="en-US" w:bidi="ar-SA"/>
      </w:rPr>
    </w:lvl>
    <w:lvl w:ilvl="4" w:tplc="DDAED554">
      <w:numFmt w:val="bullet"/>
      <w:lvlText w:val="•"/>
      <w:lvlJc w:val="left"/>
      <w:pPr>
        <w:ind w:left="5991" w:hanging="144"/>
      </w:pPr>
      <w:rPr>
        <w:rFonts w:hint="default"/>
        <w:lang w:val="ru-RU" w:eastAsia="en-US" w:bidi="ar-SA"/>
      </w:rPr>
    </w:lvl>
    <w:lvl w:ilvl="5" w:tplc="73C4883A">
      <w:numFmt w:val="bullet"/>
      <w:lvlText w:val="•"/>
      <w:lvlJc w:val="left"/>
      <w:pPr>
        <w:ind w:left="7459" w:hanging="144"/>
      </w:pPr>
      <w:rPr>
        <w:rFonts w:hint="default"/>
        <w:lang w:val="ru-RU" w:eastAsia="en-US" w:bidi="ar-SA"/>
      </w:rPr>
    </w:lvl>
    <w:lvl w:ilvl="6" w:tplc="95322AF4">
      <w:numFmt w:val="bullet"/>
      <w:lvlText w:val="•"/>
      <w:lvlJc w:val="left"/>
      <w:pPr>
        <w:ind w:left="8927" w:hanging="144"/>
      </w:pPr>
      <w:rPr>
        <w:rFonts w:hint="default"/>
        <w:lang w:val="ru-RU" w:eastAsia="en-US" w:bidi="ar-SA"/>
      </w:rPr>
    </w:lvl>
    <w:lvl w:ilvl="7" w:tplc="22C423EA">
      <w:numFmt w:val="bullet"/>
      <w:lvlText w:val="•"/>
      <w:lvlJc w:val="left"/>
      <w:pPr>
        <w:ind w:left="10394" w:hanging="144"/>
      </w:pPr>
      <w:rPr>
        <w:rFonts w:hint="default"/>
        <w:lang w:val="ru-RU" w:eastAsia="en-US" w:bidi="ar-SA"/>
      </w:rPr>
    </w:lvl>
    <w:lvl w:ilvl="8" w:tplc="2F2050C6">
      <w:numFmt w:val="bullet"/>
      <w:lvlText w:val="•"/>
      <w:lvlJc w:val="left"/>
      <w:pPr>
        <w:ind w:left="11862" w:hanging="144"/>
      </w:pPr>
      <w:rPr>
        <w:rFonts w:hint="default"/>
        <w:lang w:val="ru-RU" w:eastAsia="en-US" w:bidi="ar-SA"/>
      </w:rPr>
    </w:lvl>
  </w:abstractNum>
  <w:abstractNum w:abstractNumId="3">
    <w:nsid w:val="10B34E46"/>
    <w:multiLevelType w:val="hybridMultilevel"/>
    <w:tmpl w:val="3712F59A"/>
    <w:lvl w:ilvl="0" w:tplc="B0FA1A18">
      <w:numFmt w:val="bullet"/>
      <w:lvlText w:val="•"/>
      <w:lvlJc w:val="left"/>
      <w:pPr>
        <w:ind w:left="256" w:hanging="144"/>
      </w:pPr>
      <w:rPr>
        <w:rFonts w:ascii="Times New Roman" w:eastAsia="Times New Roman" w:hAnsi="Times New Roman" w:cs="Times New Roman" w:hint="default"/>
        <w:w w:val="100"/>
        <w:sz w:val="24"/>
        <w:szCs w:val="24"/>
        <w:lang w:val="ru-RU" w:eastAsia="en-US" w:bidi="ar-SA"/>
      </w:rPr>
    </w:lvl>
    <w:lvl w:ilvl="1" w:tplc="52F4F512">
      <w:numFmt w:val="bullet"/>
      <w:lvlText w:val="•"/>
      <w:lvlJc w:val="left"/>
      <w:pPr>
        <w:ind w:left="112" w:hanging="144"/>
      </w:pPr>
      <w:rPr>
        <w:rFonts w:ascii="Times New Roman" w:eastAsia="Times New Roman" w:hAnsi="Times New Roman" w:cs="Times New Roman" w:hint="default"/>
        <w:w w:val="100"/>
        <w:sz w:val="24"/>
        <w:szCs w:val="24"/>
        <w:lang w:val="ru-RU" w:eastAsia="en-US" w:bidi="ar-SA"/>
      </w:rPr>
    </w:lvl>
    <w:lvl w:ilvl="2" w:tplc="7EE8FBB0">
      <w:numFmt w:val="bullet"/>
      <w:lvlText w:val="•"/>
      <w:lvlJc w:val="left"/>
      <w:pPr>
        <w:ind w:left="1796" w:hanging="144"/>
      </w:pPr>
      <w:rPr>
        <w:rFonts w:hint="default"/>
        <w:lang w:val="ru-RU" w:eastAsia="en-US" w:bidi="ar-SA"/>
      </w:rPr>
    </w:lvl>
    <w:lvl w:ilvl="3" w:tplc="4E243DC2">
      <w:numFmt w:val="bullet"/>
      <w:lvlText w:val="•"/>
      <w:lvlJc w:val="left"/>
      <w:pPr>
        <w:ind w:left="3333" w:hanging="144"/>
      </w:pPr>
      <w:rPr>
        <w:rFonts w:hint="default"/>
        <w:lang w:val="ru-RU" w:eastAsia="en-US" w:bidi="ar-SA"/>
      </w:rPr>
    </w:lvl>
    <w:lvl w:ilvl="4" w:tplc="99C49D94">
      <w:numFmt w:val="bullet"/>
      <w:lvlText w:val="•"/>
      <w:lvlJc w:val="left"/>
      <w:pPr>
        <w:ind w:left="4869" w:hanging="144"/>
      </w:pPr>
      <w:rPr>
        <w:rFonts w:hint="default"/>
        <w:lang w:val="ru-RU" w:eastAsia="en-US" w:bidi="ar-SA"/>
      </w:rPr>
    </w:lvl>
    <w:lvl w:ilvl="5" w:tplc="C3262750">
      <w:numFmt w:val="bullet"/>
      <w:lvlText w:val="•"/>
      <w:lvlJc w:val="left"/>
      <w:pPr>
        <w:ind w:left="6406" w:hanging="144"/>
      </w:pPr>
      <w:rPr>
        <w:rFonts w:hint="default"/>
        <w:lang w:val="ru-RU" w:eastAsia="en-US" w:bidi="ar-SA"/>
      </w:rPr>
    </w:lvl>
    <w:lvl w:ilvl="6" w:tplc="9776EFB8">
      <w:numFmt w:val="bullet"/>
      <w:lvlText w:val="•"/>
      <w:lvlJc w:val="left"/>
      <w:pPr>
        <w:ind w:left="7943" w:hanging="144"/>
      </w:pPr>
      <w:rPr>
        <w:rFonts w:hint="default"/>
        <w:lang w:val="ru-RU" w:eastAsia="en-US" w:bidi="ar-SA"/>
      </w:rPr>
    </w:lvl>
    <w:lvl w:ilvl="7" w:tplc="F912CF86">
      <w:numFmt w:val="bullet"/>
      <w:lvlText w:val="•"/>
      <w:lvlJc w:val="left"/>
      <w:pPr>
        <w:ind w:left="9479" w:hanging="144"/>
      </w:pPr>
      <w:rPr>
        <w:rFonts w:hint="default"/>
        <w:lang w:val="ru-RU" w:eastAsia="en-US" w:bidi="ar-SA"/>
      </w:rPr>
    </w:lvl>
    <w:lvl w:ilvl="8" w:tplc="CF3CAF8C">
      <w:numFmt w:val="bullet"/>
      <w:lvlText w:val="•"/>
      <w:lvlJc w:val="left"/>
      <w:pPr>
        <w:ind w:left="11016" w:hanging="144"/>
      </w:pPr>
      <w:rPr>
        <w:rFonts w:hint="default"/>
        <w:lang w:val="ru-RU" w:eastAsia="en-US" w:bidi="ar-SA"/>
      </w:rPr>
    </w:lvl>
  </w:abstractNum>
  <w:abstractNum w:abstractNumId="4">
    <w:nsid w:val="11FB7A3E"/>
    <w:multiLevelType w:val="hybridMultilevel"/>
    <w:tmpl w:val="FFEA7660"/>
    <w:lvl w:ilvl="0" w:tplc="B1A0DEF2">
      <w:numFmt w:val="bullet"/>
      <w:lvlText w:val="•"/>
      <w:lvlJc w:val="left"/>
      <w:pPr>
        <w:ind w:left="112" w:hanging="219"/>
      </w:pPr>
      <w:rPr>
        <w:rFonts w:ascii="Times New Roman" w:eastAsia="Times New Roman" w:hAnsi="Times New Roman" w:cs="Times New Roman" w:hint="default"/>
        <w:i/>
        <w:spacing w:val="-3"/>
        <w:w w:val="100"/>
        <w:sz w:val="24"/>
        <w:szCs w:val="24"/>
        <w:lang w:val="ru-RU" w:eastAsia="en-US" w:bidi="ar-SA"/>
      </w:rPr>
    </w:lvl>
    <w:lvl w:ilvl="1" w:tplc="88F0EBD4">
      <w:numFmt w:val="bullet"/>
      <w:lvlText w:val="•"/>
      <w:lvlJc w:val="left"/>
      <w:pPr>
        <w:ind w:left="1587" w:hanging="219"/>
      </w:pPr>
      <w:rPr>
        <w:rFonts w:hint="default"/>
        <w:lang w:val="ru-RU" w:eastAsia="en-US" w:bidi="ar-SA"/>
      </w:rPr>
    </w:lvl>
    <w:lvl w:ilvl="2" w:tplc="BDCA5F98">
      <w:numFmt w:val="bullet"/>
      <w:lvlText w:val="•"/>
      <w:lvlJc w:val="left"/>
      <w:pPr>
        <w:ind w:left="3055" w:hanging="219"/>
      </w:pPr>
      <w:rPr>
        <w:rFonts w:hint="default"/>
        <w:lang w:val="ru-RU" w:eastAsia="en-US" w:bidi="ar-SA"/>
      </w:rPr>
    </w:lvl>
    <w:lvl w:ilvl="3" w:tplc="C61EFC26">
      <w:numFmt w:val="bullet"/>
      <w:lvlText w:val="•"/>
      <w:lvlJc w:val="left"/>
      <w:pPr>
        <w:ind w:left="4523" w:hanging="219"/>
      </w:pPr>
      <w:rPr>
        <w:rFonts w:hint="default"/>
        <w:lang w:val="ru-RU" w:eastAsia="en-US" w:bidi="ar-SA"/>
      </w:rPr>
    </w:lvl>
    <w:lvl w:ilvl="4" w:tplc="CF36CB9C">
      <w:numFmt w:val="bullet"/>
      <w:lvlText w:val="•"/>
      <w:lvlJc w:val="left"/>
      <w:pPr>
        <w:ind w:left="5991" w:hanging="219"/>
      </w:pPr>
      <w:rPr>
        <w:rFonts w:hint="default"/>
        <w:lang w:val="ru-RU" w:eastAsia="en-US" w:bidi="ar-SA"/>
      </w:rPr>
    </w:lvl>
    <w:lvl w:ilvl="5" w:tplc="D0328E82">
      <w:numFmt w:val="bullet"/>
      <w:lvlText w:val="•"/>
      <w:lvlJc w:val="left"/>
      <w:pPr>
        <w:ind w:left="7459" w:hanging="219"/>
      </w:pPr>
      <w:rPr>
        <w:rFonts w:hint="default"/>
        <w:lang w:val="ru-RU" w:eastAsia="en-US" w:bidi="ar-SA"/>
      </w:rPr>
    </w:lvl>
    <w:lvl w:ilvl="6" w:tplc="7EA4019A">
      <w:numFmt w:val="bullet"/>
      <w:lvlText w:val="•"/>
      <w:lvlJc w:val="left"/>
      <w:pPr>
        <w:ind w:left="8927" w:hanging="219"/>
      </w:pPr>
      <w:rPr>
        <w:rFonts w:hint="default"/>
        <w:lang w:val="ru-RU" w:eastAsia="en-US" w:bidi="ar-SA"/>
      </w:rPr>
    </w:lvl>
    <w:lvl w:ilvl="7" w:tplc="EA6A97EE">
      <w:numFmt w:val="bullet"/>
      <w:lvlText w:val="•"/>
      <w:lvlJc w:val="left"/>
      <w:pPr>
        <w:ind w:left="10394" w:hanging="219"/>
      </w:pPr>
      <w:rPr>
        <w:rFonts w:hint="default"/>
        <w:lang w:val="ru-RU" w:eastAsia="en-US" w:bidi="ar-SA"/>
      </w:rPr>
    </w:lvl>
    <w:lvl w:ilvl="8" w:tplc="14A2F7B2">
      <w:numFmt w:val="bullet"/>
      <w:lvlText w:val="•"/>
      <w:lvlJc w:val="left"/>
      <w:pPr>
        <w:ind w:left="11862" w:hanging="219"/>
      </w:pPr>
      <w:rPr>
        <w:rFonts w:hint="default"/>
        <w:lang w:val="ru-RU" w:eastAsia="en-US" w:bidi="ar-SA"/>
      </w:rPr>
    </w:lvl>
  </w:abstractNum>
  <w:abstractNum w:abstractNumId="5">
    <w:nsid w:val="1BC038B0"/>
    <w:multiLevelType w:val="hybridMultilevel"/>
    <w:tmpl w:val="CA6E9C7E"/>
    <w:lvl w:ilvl="0" w:tplc="013821C4">
      <w:numFmt w:val="bullet"/>
      <w:lvlText w:val="•"/>
      <w:lvlJc w:val="left"/>
      <w:pPr>
        <w:ind w:left="112" w:hanging="219"/>
      </w:pPr>
      <w:rPr>
        <w:rFonts w:ascii="Times New Roman" w:eastAsia="Times New Roman" w:hAnsi="Times New Roman" w:cs="Times New Roman" w:hint="default"/>
        <w:i/>
        <w:spacing w:val="-3"/>
        <w:w w:val="100"/>
        <w:sz w:val="24"/>
        <w:szCs w:val="24"/>
        <w:lang w:val="ru-RU" w:eastAsia="en-US" w:bidi="ar-SA"/>
      </w:rPr>
    </w:lvl>
    <w:lvl w:ilvl="1" w:tplc="C3D417B6">
      <w:start w:val="8"/>
      <w:numFmt w:val="decimal"/>
      <w:lvlText w:val="%2"/>
      <w:lvlJc w:val="left"/>
      <w:pPr>
        <w:ind w:left="7539" w:hanging="180"/>
        <w:jc w:val="left"/>
      </w:pPr>
      <w:rPr>
        <w:rFonts w:ascii="Times New Roman" w:eastAsia="Times New Roman" w:hAnsi="Times New Roman" w:cs="Times New Roman" w:hint="default"/>
        <w:b/>
        <w:bCs/>
        <w:spacing w:val="-2"/>
        <w:w w:val="100"/>
        <w:sz w:val="24"/>
        <w:szCs w:val="24"/>
        <w:lang w:val="ru-RU" w:eastAsia="en-US" w:bidi="ar-SA"/>
      </w:rPr>
    </w:lvl>
    <w:lvl w:ilvl="2" w:tplc="EB00F04E">
      <w:numFmt w:val="bullet"/>
      <w:lvlText w:val="•"/>
      <w:lvlJc w:val="left"/>
      <w:pPr>
        <w:ind w:left="7540" w:hanging="180"/>
      </w:pPr>
      <w:rPr>
        <w:rFonts w:hint="default"/>
        <w:lang w:val="ru-RU" w:eastAsia="en-US" w:bidi="ar-SA"/>
      </w:rPr>
    </w:lvl>
    <w:lvl w:ilvl="3" w:tplc="608C31B2">
      <w:numFmt w:val="bullet"/>
      <w:lvlText w:val="•"/>
      <w:lvlJc w:val="left"/>
      <w:pPr>
        <w:ind w:left="8358" w:hanging="180"/>
      </w:pPr>
      <w:rPr>
        <w:rFonts w:hint="default"/>
        <w:lang w:val="ru-RU" w:eastAsia="en-US" w:bidi="ar-SA"/>
      </w:rPr>
    </w:lvl>
    <w:lvl w:ilvl="4" w:tplc="C97AC5B4">
      <w:numFmt w:val="bullet"/>
      <w:lvlText w:val="•"/>
      <w:lvlJc w:val="left"/>
      <w:pPr>
        <w:ind w:left="9177" w:hanging="180"/>
      </w:pPr>
      <w:rPr>
        <w:rFonts w:hint="default"/>
        <w:lang w:val="ru-RU" w:eastAsia="en-US" w:bidi="ar-SA"/>
      </w:rPr>
    </w:lvl>
    <w:lvl w:ilvl="5" w:tplc="20189E3A">
      <w:numFmt w:val="bullet"/>
      <w:lvlText w:val="•"/>
      <w:lvlJc w:val="left"/>
      <w:pPr>
        <w:ind w:left="9996" w:hanging="180"/>
      </w:pPr>
      <w:rPr>
        <w:rFonts w:hint="default"/>
        <w:lang w:val="ru-RU" w:eastAsia="en-US" w:bidi="ar-SA"/>
      </w:rPr>
    </w:lvl>
    <w:lvl w:ilvl="6" w:tplc="80501C7A">
      <w:numFmt w:val="bullet"/>
      <w:lvlText w:val="•"/>
      <w:lvlJc w:val="left"/>
      <w:pPr>
        <w:ind w:left="10814" w:hanging="180"/>
      </w:pPr>
      <w:rPr>
        <w:rFonts w:hint="default"/>
        <w:lang w:val="ru-RU" w:eastAsia="en-US" w:bidi="ar-SA"/>
      </w:rPr>
    </w:lvl>
    <w:lvl w:ilvl="7" w:tplc="E438B32A">
      <w:numFmt w:val="bullet"/>
      <w:lvlText w:val="•"/>
      <w:lvlJc w:val="left"/>
      <w:pPr>
        <w:ind w:left="11633" w:hanging="180"/>
      </w:pPr>
      <w:rPr>
        <w:rFonts w:hint="default"/>
        <w:lang w:val="ru-RU" w:eastAsia="en-US" w:bidi="ar-SA"/>
      </w:rPr>
    </w:lvl>
    <w:lvl w:ilvl="8" w:tplc="C4160F72">
      <w:numFmt w:val="bullet"/>
      <w:lvlText w:val="•"/>
      <w:lvlJc w:val="left"/>
      <w:pPr>
        <w:ind w:left="12452" w:hanging="180"/>
      </w:pPr>
      <w:rPr>
        <w:rFonts w:hint="default"/>
        <w:lang w:val="ru-RU" w:eastAsia="en-US" w:bidi="ar-SA"/>
      </w:rPr>
    </w:lvl>
  </w:abstractNum>
  <w:abstractNum w:abstractNumId="6">
    <w:nsid w:val="1DEF1DD7"/>
    <w:multiLevelType w:val="hybridMultilevel"/>
    <w:tmpl w:val="14D241C2"/>
    <w:lvl w:ilvl="0" w:tplc="1F74ED6A">
      <w:numFmt w:val="bullet"/>
      <w:lvlText w:val="•"/>
      <w:lvlJc w:val="left"/>
      <w:pPr>
        <w:ind w:left="112" w:hanging="166"/>
      </w:pPr>
      <w:rPr>
        <w:rFonts w:ascii="Times New Roman" w:eastAsia="Times New Roman" w:hAnsi="Times New Roman" w:cs="Times New Roman" w:hint="default"/>
        <w:w w:val="100"/>
        <w:sz w:val="24"/>
        <w:szCs w:val="24"/>
        <w:lang w:val="ru-RU" w:eastAsia="en-US" w:bidi="ar-SA"/>
      </w:rPr>
    </w:lvl>
    <w:lvl w:ilvl="1" w:tplc="B56A5026">
      <w:numFmt w:val="bullet"/>
      <w:lvlText w:val="•"/>
      <w:lvlJc w:val="left"/>
      <w:pPr>
        <w:ind w:left="1587" w:hanging="166"/>
      </w:pPr>
      <w:rPr>
        <w:rFonts w:hint="default"/>
        <w:lang w:val="ru-RU" w:eastAsia="en-US" w:bidi="ar-SA"/>
      </w:rPr>
    </w:lvl>
    <w:lvl w:ilvl="2" w:tplc="273C73B4">
      <w:numFmt w:val="bullet"/>
      <w:lvlText w:val="•"/>
      <w:lvlJc w:val="left"/>
      <w:pPr>
        <w:ind w:left="3055" w:hanging="166"/>
      </w:pPr>
      <w:rPr>
        <w:rFonts w:hint="default"/>
        <w:lang w:val="ru-RU" w:eastAsia="en-US" w:bidi="ar-SA"/>
      </w:rPr>
    </w:lvl>
    <w:lvl w:ilvl="3" w:tplc="3E9E9C80">
      <w:numFmt w:val="bullet"/>
      <w:lvlText w:val="•"/>
      <w:lvlJc w:val="left"/>
      <w:pPr>
        <w:ind w:left="4523" w:hanging="166"/>
      </w:pPr>
      <w:rPr>
        <w:rFonts w:hint="default"/>
        <w:lang w:val="ru-RU" w:eastAsia="en-US" w:bidi="ar-SA"/>
      </w:rPr>
    </w:lvl>
    <w:lvl w:ilvl="4" w:tplc="4670AE52">
      <w:numFmt w:val="bullet"/>
      <w:lvlText w:val="•"/>
      <w:lvlJc w:val="left"/>
      <w:pPr>
        <w:ind w:left="5991" w:hanging="166"/>
      </w:pPr>
      <w:rPr>
        <w:rFonts w:hint="default"/>
        <w:lang w:val="ru-RU" w:eastAsia="en-US" w:bidi="ar-SA"/>
      </w:rPr>
    </w:lvl>
    <w:lvl w:ilvl="5" w:tplc="36C45EA6">
      <w:numFmt w:val="bullet"/>
      <w:lvlText w:val="•"/>
      <w:lvlJc w:val="left"/>
      <w:pPr>
        <w:ind w:left="7459" w:hanging="166"/>
      </w:pPr>
      <w:rPr>
        <w:rFonts w:hint="default"/>
        <w:lang w:val="ru-RU" w:eastAsia="en-US" w:bidi="ar-SA"/>
      </w:rPr>
    </w:lvl>
    <w:lvl w:ilvl="6" w:tplc="757C8634">
      <w:numFmt w:val="bullet"/>
      <w:lvlText w:val="•"/>
      <w:lvlJc w:val="left"/>
      <w:pPr>
        <w:ind w:left="8927" w:hanging="166"/>
      </w:pPr>
      <w:rPr>
        <w:rFonts w:hint="default"/>
        <w:lang w:val="ru-RU" w:eastAsia="en-US" w:bidi="ar-SA"/>
      </w:rPr>
    </w:lvl>
    <w:lvl w:ilvl="7" w:tplc="00507926">
      <w:numFmt w:val="bullet"/>
      <w:lvlText w:val="•"/>
      <w:lvlJc w:val="left"/>
      <w:pPr>
        <w:ind w:left="10394" w:hanging="166"/>
      </w:pPr>
      <w:rPr>
        <w:rFonts w:hint="default"/>
        <w:lang w:val="ru-RU" w:eastAsia="en-US" w:bidi="ar-SA"/>
      </w:rPr>
    </w:lvl>
    <w:lvl w:ilvl="8" w:tplc="189C7940">
      <w:numFmt w:val="bullet"/>
      <w:lvlText w:val="•"/>
      <w:lvlJc w:val="left"/>
      <w:pPr>
        <w:ind w:left="11862" w:hanging="166"/>
      </w:pPr>
      <w:rPr>
        <w:rFonts w:hint="default"/>
        <w:lang w:val="ru-RU" w:eastAsia="en-US" w:bidi="ar-SA"/>
      </w:rPr>
    </w:lvl>
  </w:abstractNum>
  <w:abstractNum w:abstractNumId="7">
    <w:nsid w:val="1E6E0CE7"/>
    <w:multiLevelType w:val="hybridMultilevel"/>
    <w:tmpl w:val="7CA6714A"/>
    <w:lvl w:ilvl="0" w:tplc="7E7E1AA0">
      <w:start w:val="5"/>
      <w:numFmt w:val="decimal"/>
      <w:lvlText w:val="%1"/>
      <w:lvlJc w:val="left"/>
      <w:pPr>
        <w:ind w:left="6857" w:hanging="180"/>
        <w:jc w:val="left"/>
      </w:pPr>
      <w:rPr>
        <w:rFonts w:ascii="Times New Roman" w:eastAsia="Times New Roman" w:hAnsi="Times New Roman" w:cs="Times New Roman" w:hint="default"/>
        <w:b/>
        <w:bCs/>
        <w:spacing w:val="-2"/>
        <w:w w:val="100"/>
        <w:sz w:val="24"/>
        <w:szCs w:val="24"/>
        <w:lang w:val="ru-RU" w:eastAsia="en-US" w:bidi="ar-SA"/>
      </w:rPr>
    </w:lvl>
    <w:lvl w:ilvl="1" w:tplc="AF469B46">
      <w:numFmt w:val="bullet"/>
      <w:lvlText w:val="•"/>
      <w:lvlJc w:val="left"/>
      <w:pPr>
        <w:ind w:left="7653" w:hanging="180"/>
      </w:pPr>
      <w:rPr>
        <w:rFonts w:hint="default"/>
        <w:lang w:val="ru-RU" w:eastAsia="en-US" w:bidi="ar-SA"/>
      </w:rPr>
    </w:lvl>
    <w:lvl w:ilvl="2" w:tplc="7900741A">
      <w:numFmt w:val="bullet"/>
      <w:lvlText w:val="•"/>
      <w:lvlJc w:val="left"/>
      <w:pPr>
        <w:ind w:left="8447" w:hanging="180"/>
      </w:pPr>
      <w:rPr>
        <w:rFonts w:hint="default"/>
        <w:lang w:val="ru-RU" w:eastAsia="en-US" w:bidi="ar-SA"/>
      </w:rPr>
    </w:lvl>
    <w:lvl w:ilvl="3" w:tplc="8A8C9432">
      <w:numFmt w:val="bullet"/>
      <w:lvlText w:val="•"/>
      <w:lvlJc w:val="left"/>
      <w:pPr>
        <w:ind w:left="9241" w:hanging="180"/>
      </w:pPr>
      <w:rPr>
        <w:rFonts w:hint="default"/>
        <w:lang w:val="ru-RU" w:eastAsia="en-US" w:bidi="ar-SA"/>
      </w:rPr>
    </w:lvl>
    <w:lvl w:ilvl="4" w:tplc="DF14B430">
      <w:numFmt w:val="bullet"/>
      <w:lvlText w:val="•"/>
      <w:lvlJc w:val="left"/>
      <w:pPr>
        <w:ind w:left="10035" w:hanging="180"/>
      </w:pPr>
      <w:rPr>
        <w:rFonts w:hint="default"/>
        <w:lang w:val="ru-RU" w:eastAsia="en-US" w:bidi="ar-SA"/>
      </w:rPr>
    </w:lvl>
    <w:lvl w:ilvl="5" w:tplc="29D4F87A">
      <w:numFmt w:val="bullet"/>
      <w:lvlText w:val="•"/>
      <w:lvlJc w:val="left"/>
      <w:pPr>
        <w:ind w:left="10829" w:hanging="180"/>
      </w:pPr>
      <w:rPr>
        <w:rFonts w:hint="default"/>
        <w:lang w:val="ru-RU" w:eastAsia="en-US" w:bidi="ar-SA"/>
      </w:rPr>
    </w:lvl>
    <w:lvl w:ilvl="6" w:tplc="E53AA326">
      <w:numFmt w:val="bullet"/>
      <w:lvlText w:val="•"/>
      <w:lvlJc w:val="left"/>
      <w:pPr>
        <w:ind w:left="11623" w:hanging="180"/>
      </w:pPr>
      <w:rPr>
        <w:rFonts w:hint="default"/>
        <w:lang w:val="ru-RU" w:eastAsia="en-US" w:bidi="ar-SA"/>
      </w:rPr>
    </w:lvl>
    <w:lvl w:ilvl="7" w:tplc="74FA2CB0">
      <w:numFmt w:val="bullet"/>
      <w:lvlText w:val="•"/>
      <w:lvlJc w:val="left"/>
      <w:pPr>
        <w:ind w:left="12416" w:hanging="180"/>
      </w:pPr>
      <w:rPr>
        <w:rFonts w:hint="default"/>
        <w:lang w:val="ru-RU" w:eastAsia="en-US" w:bidi="ar-SA"/>
      </w:rPr>
    </w:lvl>
    <w:lvl w:ilvl="8" w:tplc="DF5ED238">
      <w:numFmt w:val="bullet"/>
      <w:lvlText w:val="•"/>
      <w:lvlJc w:val="left"/>
      <w:pPr>
        <w:ind w:left="13210" w:hanging="180"/>
      </w:pPr>
      <w:rPr>
        <w:rFonts w:hint="default"/>
        <w:lang w:val="ru-RU" w:eastAsia="en-US" w:bidi="ar-SA"/>
      </w:rPr>
    </w:lvl>
  </w:abstractNum>
  <w:abstractNum w:abstractNumId="8">
    <w:nsid w:val="22BE1348"/>
    <w:multiLevelType w:val="hybridMultilevel"/>
    <w:tmpl w:val="B3569578"/>
    <w:lvl w:ilvl="0" w:tplc="9B6E5F68">
      <w:numFmt w:val="bullet"/>
      <w:lvlText w:val="•"/>
      <w:lvlJc w:val="left"/>
      <w:pPr>
        <w:ind w:left="216" w:hanging="144"/>
      </w:pPr>
      <w:rPr>
        <w:rFonts w:ascii="Times New Roman" w:eastAsia="Times New Roman" w:hAnsi="Times New Roman" w:cs="Times New Roman" w:hint="default"/>
        <w:i/>
        <w:w w:val="100"/>
        <w:sz w:val="24"/>
        <w:szCs w:val="24"/>
        <w:lang w:val="ru-RU" w:eastAsia="en-US" w:bidi="ar-SA"/>
      </w:rPr>
    </w:lvl>
    <w:lvl w:ilvl="1" w:tplc="999C73AE">
      <w:numFmt w:val="bullet"/>
      <w:lvlText w:val="•"/>
      <w:lvlJc w:val="left"/>
      <w:pPr>
        <w:ind w:left="1603" w:hanging="144"/>
      </w:pPr>
      <w:rPr>
        <w:rFonts w:hint="default"/>
        <w:lang w:val="ru-RU" w:eastAsia="en-US" w:bidi="ar-SA"/>
      </w:rPr>
    </w:lvl>
    <w:lvl w:ilvl="2" w:tplc="64B4AC08">
      <w:numFmt w:val="bullet"/>
      <w:lvlText w:val="•"/>
      <w:lvlJc w:val="left"/>
      <w:pPr>
        <w:ind w:left="2986" w:hanging="144"/>
      </w:pPr>
      <w:rPr>
        <w:rFonts w:hint="default"/>
        <w:lang w:val="ru-RU" w:eastAsia="en-US" w:bidi="ar-SA"/>
      </w:rPr>
    </w:lvl>
    <w:lvl w:ilvl="3" w:tplc="580AD10E">
      <w:numFmt w:val="bullet"/>
      <w:lvlText w:val="•"/>
      <w:lvlJc w:val="left"/>
      <w:pPr>
        <w:ind w:left="4369" w:hanging="144"/>
      </w:pPr>
      <w:rPr>
        <w:rFonts w:hint="default"/>
        <w:lang w:val="ru-RU" w:eastAsia="en-US" w:bidi="ar-SA"/>
      </w:rPr>
    </w:lvl>
    <w:lvl w:ilvl="4" w:tplc="89EA59F0">
      <w:numFmt w:val="bullet"/>
      <w:lvlText w:val="•"/>
      <w:lvlJc w:val="left"/>
      <w:pPr>
        <w:ind w:left="5752" w:hanging="144"/>
      </w:pPr>
      <w:rPr>
        <w:rFonts w:hint="default"/>
        <w:lang w:val="ru-RU" w:eastAsia="en-US" w:bidi="ar-SA"/>
      </w:rPr>
    </w:lvl>
    <w:lvl w:ilvl="5" w:tplc="A3A0E3B2">
      <w:numFmt w:val="bullet"/>
      <w:lvlText w:val="•"/>
      <w:lvlJc w:val="left"/>
      <w:pPr>
        <w:ind w:left="7135" w:hanging="144"/>
      </w:pPr>
      <w:rPr>
        <w:rFonts w:hint="default"/>
        <w:lang w:val="ru-RU" w:eastAsia="en-US" w:bidi="ar-SA"/>
      </w:rPr>
    </w:lvl>
    <w:lvl w:ilvl="6" w:tplc="B8F4DB46">
      <w:numFmt w:val="bullet"/>
      <w:lvlText w:val="•"/>
      <w:lvlJc w:val="left"/>
      <w:pPr>
        <w:ind w:left="8518" w:hanging="144"/>
      </w:pPr>
      <w:rPr>
        <w:rFonts w:hint="default"/>
        <w:lang w:val="ru-RU" w:eastAsia="en-US" w:bidi="ar-SA"/>
      </w:rPr>
    </w:lvl>
    <w:lvl w:ilvl="7" w:tplc="C6D2F2B4">
      <w:numFmt w:val="bullet"/>
      <w:lvlText w:val="•"/>
      <w:lvlJc w:val="left"/>
      <w:pPr>
        <w:ind w:left="9901" w:hanging="144"/>
      </w:pPr>
      <w:rPr>
        <w:rFonts w:hint="default"/>
        <w:lang w:val="ru-RU" w:eastAsia="en-US" w:bidi="ar-SA"/>
      </w:rPr>
    </w:lvl>
    <w:lvl w:ilvl="8" w:tplc="8DF20ED6">
      <w:numFmt w:val="bullet"/>
      <w:lvlText w:val="•"/>
      <w:lvlJc w:val="left"/>
      <w:pPr>
        <w:ind w:left="11284" w:hanging="144"/>
      </w:pPr>
      <w:rPr>
        <w:rFonts w:hint="default"/>
        <w:lang w:val="ru-RU" w:eastAsia="en-US" w:bidi="ar-SA"/>
      </w:rPr>
    </w:lvl>
  </w:abstractNum>
  <w:abstractNum w:abstractNumId="9">
    <w:nsid w:val="2B34123E"/>
    <w:multiLevelType w:val="hybridMultilevel"/>
    <w:tmpl w:val="FEE6843A"/>
    <w:lvl w:ilvl="0" w:tplc="04A6CE6E">
      <w:numFmt w:val="bullet"/>
      <w:lvlText w:val="•"/>
      <w:lvlJc w:val="left"/>
      <w:pPr>
        <w:ind w:left="112" w:hanging="144"/>
      </w:pPr>
      <w:rPr>
        <w:rFonts w:ascii="Times New Roman" w:eastAsia="Times New Roman" w:hAnsi="Times New Roman" w:cs="Times New Roman" w:hint="default"/>
        <w:w w:val="100"/>
        <w:sz w:val="24"/>
        <w:szCs w:val="24"/>
        <w:lang w:val="ru-RU" w:eastAsia="en-US" w:bidi="ar-SA"/>
      </w:rPr>
    </w:lvl>
    <w:lvl w:ilvl="1" w:tplc="D69246B8">
      <w:numFmt w:val="bullet"/>
      <w:lvlText w:val="•"/>
      <w:lvlJc w:val="left"/>
      <w:pPr>
        <w:ind w:left="1587" w:hanging="144"/>
      </w:pPr>
      <w:rPr>
        <w:rFonts w:hint="default"/>
        <w:lang w:val="ru-RU" w:eastAsia="en-US" w:bidi="ar-SA"/>
      </w:rPr>
    </w:lvl>
    <w:lvl w:ilvl="2" w:tplc="669039FE">
      <w:numFmt w:val="bullet"/>
      <w:lvlText w:val="•"/>
      <w:lvlJc w:val="left"/>
      <w:pPr>
        <w:ind w:left="3055" w:hanging="144"/>
      </w:pPr>
      <w:rPr>
        <w:rFonts w:hint="default"/>
        <w:lang w:val="ru-RU" w:eastAsia="en-US" w:bidi="ar-SA"/>
      </w:rPr>
    </w:lvl>
    <w:lvl w:ilvl="3" w:tplc="5972FBD0">
      <w:numFmt w:val="bullet"/>
      <w:lvlText w:val="•"/>
      <w:lvlJc w:val="left"/>
      <w:pPr>
        <w:ind w:left="4523" w:hanging="144"/>
      </w:pPr>
      <w:rPr>
        <w:rFonts w:hint="default"/>
        <w:lang w:val="ru-RU" w:eastAsia="en-US" w:bidi="ar-SA"/>
      </w:rPr>
    </w:lvl>
    <w:lvl w:ilvl="4" w:tplc="F82EA05A">
      <w:numFmt w:val="bullet"/>
      <w:lvlText w:val="•"/>
      <w:lvlJc w:val="left"/>
      <w:pPr>
        <w:ind w:left="5991" w:hanging="144"/>
      </w:pPr>
      <w:rPr>
        <w:rFonts w:hint="default"/>
        <w:lang w:val="ru-RU" w:eastAsia="en-US" w:bidi="ar-SA"/>
      </w:rPr>
    </w:lvl>
    <w:lvl w:ilvl="5" w:tplc="1C869F00">
      <w:numFmt w:val="bullet"/>
      <w:lvlText w:val="•"/>
      <w:lvlJc w:val="left"/>
      <w:pPr>
        <w:ind w:left="7459" w:hanging="144"/>
      </w:pPr>
      <w:rPr>
        <w:rFonts w:hint="default"/>
        <w:lang w:val="ru-RU" w:eastAsia="en-US" w:bidi="ar-SA"/>
      </w:rPr>
    </w:lvl>
    <w:lvl w:ilvl="6" w:tplc="31E46A42">
      <w:numFmt w:val="bullet"/>
      <w:lvlText w:val="•"/>
      <w:lvlJc w:val="left"/>
      <w:pPr>
        <w:ind w:left="8927" w:hanging="144"/>
      </w:pPr>
      <w:rPr>
        <w:rFonts w:hint="default"/>
        <w:lang w:val="ru-RU" w:eastAsia="en-US" w:bidi="ar-SA"/>
      </w:rPr>
    </w:lvl>
    <w:lvl w:ilvl="7" w:tplc="E876971E">
      <w:numFmt w:val="bullet"/>
      <w:lvlText w:val="•"/>
      <w:lvlJc w:val="left"/>
      <w:pPr>
        <w:ind w:left="10394" w:hanging="144"/>
      </w:pPr>
      <w:rPr>
        <w:rFonts w:hint="default"/>
        <w:lang w:val="ru-RU" w:eastAsia="en-US" w:bidi="ar-SA"/>
      </w:rPr>
    </w:lvl>
    <w:lvl w:ilvl="8" w:tplc="D67AA076">
      <w:numFmt w:val="bullet"/>
      <w:lvlText w:val="•"/>
      <w:lvlJc w:val="left"/>
      <w:pPr>
        <w:ind w:left="11862" w:hanging="144"/>
      </w:pPr>
      <w:rPr>
        <w:rFonts w:hint="default"/>
        <w:lang w:val="ru-RU" w:eastAsia="en-US" w:bidi="ar-SA"/>
      </w:rPr>
    </w:lvl>
  </w:abstractNum>
  <w:abstractNum w:abstractNumId="10">
    <w:nsid w:val="32731EA0"/>
    <w:multiLevelType w:val="hybridMultilevel"/>
    <w:tmpl w:val="7C00A444"/>
    <w:lvl w:ilvl="0" w:tplc="32962F1E">
      <w:start w:val="1"/>
      <w:numFmt w:val="decimal"/>
      <w:lvlText w:val="%1."/>
      <w:lvlJc w:val="left"/>
      <w:pPr>
        <w:ind w:left="833" w:hanging="361"/>
        <w:jc w:val="left"/>
      </w:pPr>
      <w:rPr>
        <w:rFonts w:ascii="Times New Roman" w:eastAsia="Times New Roman" w:hAnsi="Times New Roman" w:cs="Times New Roman" w:hint="default"/>
        <w:spacing w:val="-6"/>
        <w:w w:val="100"/>
        <w:sz w:val="24"/>
        <w:szCs w:val="24"/>
        <w:lang w:val="ru-RU" w:eastAsia="en-US" w:bidi="ar-SA"/>
      </w:rPr>
    </w:lvl>
    <w:lvl w:ilvl="1" w:tplc="1CC2B102">
      <w:numFmt w:val="bullet"/>
      <w:lvlText w:val="•"/>
      <w:lvlJc w:val="left"/>
      <w:pPr>
        <w:ind w:left="2235" w:hanging="361"/>
      </w:pPr>
      <w:rPr>
        <w:rFonts w:hint="default"/>
        <w:lang w:val="ru-RU" w:eastAsia="en-US" w:bidi="ar-SA"/>
      </w:rPr>
    </w:lvl>
    <w:lvl w:ilvl="2" w:tplc="50BA4D22">
      <w:numFmt w:val="bullet"/>
      <w:lvlText w:val="•"/>
      <w:lvlJc w:val="left"/>
      <w:pPr>
        <w:ind w:left="3631" w:hanging="361"/>
      </w:pPr>
      <w:rPr>
        <w:rFonts w:hint="default"/>
        <w:lang w:val="ru-RU" w:eastAsia="en-US" w:bidi="ar-SA"/>
      </w:rPr>
    </w:lvl>
    <w:lvl w:ilvl="3" w:tplc="96582DC6">
      <w:numFmt w:val="bullet"/>
      <w:lvlText w:val="•"/>
      <w:lvlJc w:val="left"/>
      <w:pPr>
        <w:ind w:left="5027" w:hanging="361"/>
      </w:pPr>
      <w:rPr>
        <w:rFonts w:hint="default"/>
        <w:lang w:val="ru-RU" w:eastAsia="en-US" w:bidi="ar-SA"/>
      </w:rPr>
    </w:lvl>
    <w:lvl w:ilvl="4" w:tplc="8FBA7F04">
      <w:numFmt w:val="bullet"/>
      <w:lvlText w:val="•"/>
      <w:lvlJc w:val="left"/>
      <w:pPr>
        <w:ind w:left="6423" w:hanging="361"/>
      </w:pPr>
      <w:rPr>
        <w:rFonts w:hint="default"/>
        <w:lang w:val="ru-RU" w:eastAsia="en-US" w:bidi="ar-SA"/>
      </w:rPr>
    </w:lvl>
    <w:lvl w:ilvl="5" w:tplc="60ACFA02">
      <w:numFmt w:val="bullet"/>
      <w:lvlText w:val="•"/>
      <w:lvlJc w:val="left"/>
      <w:pPr>
        <w:ind w:left="7819" w:hanging="361"/>
      </w:pPr>
      <w:rPr>
        <w:rFonts w:hint="default"/>
        <w:lang w:val="ru-RU" w:eastAsia="en-US" w:bidi="ar-SA"/>
      </w:rPr>
    </w:lvl>
    <w:lvl w:ilvl="6" w:tplc="DEAC2BCC">
      <w:numFmt w:val="bullet"/>
      <w:lvlText w:val="•"/>
      <w:lvlJc w:val="left"/>
      <w:pPr>
        <w:ind w:left="9215" w:hanging="361"/>
      </w:pPr>
      <w:rPr>
        <w:rFonts w:hint="default"/>
        <w:lang w:val="ru-RU" w:eastAsia="en-US" w:bidi="ar-SA"/>
      </w:rPr>
    </w:lvl>
    <w:lvl w:ilvl="7" w:tplc="92901FC2">
      <w:numFmt w:val="bullet"/>
      <w:lvlText w:val="•"/>
      <w:lvlJc w:val="left"/>
      <w:pPr>
        <w:ind w:left="10610" w:hanging="361"/>
      </w:pPr>
      <w:rPr>
        <w:rFonts w:hint="default"/>
        <w:lang w:val="ru-RU" w:eastAsia="en-US" w:bidi="ar-SA"/>
      </w:rPr>
    </w:lvl>
    <w:lvl w:ilvl="8" w:tplc="CE4E41C2">
      <w:numFmt w:val="bullet"/>
      <w:lvlText w:val="•"/>
      <w:lvlJc w:val="left"/>
      <w:pPr>
        <w:ind w:left="12006" w:hanging="361"/>
      </w:pPr>
      <w:rPr>
        <w:rFonts w:hint="default"/>
        <w:lang w:val="ru-RU" w:eastAsia="en-US" w:bidi="ar-SA"/>
      </w:rPr>
    </w:lvl>
  </w:abstractNum>
  <w:abstractNum w:abstractNumId="11">
    <w:nsid w:val="419771D6"/>
    <w:multiLevelType w:val="hybridMultilevel"/>
    <w:tmpl w:val="C6C89E56"/>
    <w:lvl w:ilvl="0" w:tplc="EE7A7B04">
      <w:numFmt w:val="bullet"/>
      <w:lvlText w:val="•"/>
      <w:lvlJc w:val="left"/>
      <w:pPr>
        <w:ind w:left="965" w:hanging="144"/>
      </w:pPr>
      <w:rPr>
        <w:rFonts w:ascii="Times New Roman" w:eastAsia="Times New Roman" w:hAnsi="Times New Roman" w:cs="Times New Roman" w:hint="default"/>
        <w:i/>
        <w:w w:val="100"/>
        <w:sz w:val="24"/>
        <w:szCs w:val="24"/>
        <w:lang w:val="ru-RU" w:eastAsia="en-US" w:bidi="ar-SA"/>
      </w:rPr>
    </w:lvl>
    <w:lvl w:ilvl="1" w:tplc="C5A4BFB0">
      <w:numFmt w:val="bullet"/>
      <w:lvlText w:val="•"/>
      <w:lvlJc w:val="left"/>
      <w:pPr>
        <w:ind w:left="2343" w:hanging="144"/>
      </w:pPr>
      <w:rPr>
        <w:rFonts w:hint="default"/>
        <w:lang w:val="ru-RU" w:eastAsia="en-US" w:bidi="ar-SA"/>
      </w:rPr>
    </w:lvl>
    <w:lvl w:ilvl="2" w:tplc="3348C36A">
      <w:numFmt w:val="bullet"/>
      <w:lvlText w:val="•"/>
      <w:lvlJc w:val="left"/>
      <w:pPr>
        <w:ind w:left="3727" w:hanging="144"/>
      </w:pPr>
      <w:rPr>
        <w:rFonts w:hint="default"/>
        <w:lang w:val="ru-RU" w:eastAsia="en-US" w:bidi="ar-SA"/>
      </w:rPr>
    </w:lvl>
    <w:lvl w:ilvl="3" w:tplc="399A1E74">
      <w:numFmt w:val="bullet"/>
      <w:lvlText w:val="•"/>
      <w:lvlJc w:val="left"/>
      <w:pPr>
        <w:ind w:left="5111" w:hanging="144"/>
      </w:pPr>
      <w:rPr>
        <w:rFonts w:hint="default"/>
        <w:lang w:val="ru-RU" w:eastAsia="en-US" w:bidi="ar-SA"/>
      </w:rPr>
    </w:lvl>
    <w:lvl w:ilvl="4" w:tplc="B822814E">
      <w:numFmt w:val="bullet"/>
      <w:lvlText w:val="•"/>
      <w:lvlJc w:val="left"/>
      <w:pPr>
        <w:ind w:left="6495" w:hanging="144"/>
      </w:pPr>
      <w:rPr>
        <w:rFonts w:hint="default"/>
        <w:lang w:val="ru-RU" w:eastAsia="en-US" w:bidi="ar-SA"/>
      </w:rPr>
    </w:lvl>
    <w:lvl w:ilvl="5" w:tplc="32320FE2">
      <w:numFmt w:val="bullet"/>
      <w:lvlText w:val="•"/>
      <w:lvlJc w:val="left"/>
      <w:pPr>
        <w:ind w:left="7879" w:hanging="144"/>
      </w:pPr>
      <w:rPr>
        <w:rFonts w:hint="default"/>
        <w:lang w:val="ru-RU" w:eastAsia="en-US" w:bidi="ar-SA"/>
      </w:rPr>
    </w:lvl>
    <w:lvl w:ilvl="6" w:tplc="9F10B780">
      <w:numFmt w:val="bullet"/>
      <w:lvlText w:val="•"/>
      <w:lvlJc w:val="left"/>
      <w:pPr>
        <w:ind w:left="9263" w:hanging="144"/>
      </w:pPr>
      <w:rPr>
        <w:rFonts w:hint="default"/>
        <w:lang w:val="ru-RU" w:eastAsia="en-US" w:bidi="ar-SA"/>
      </w:rPr>
    </w:lvl>
    <w:lvl w:ilvl="7" w:tplc="4D54FBF8">
      <w:numFmt w:val="bullet"/>
      <w:lvlText w:val="•"/>
      <w:lvlJc w:val="left"/>
      <w:pPr>
        <w:ind w:left="10646" w:hanging="144"/>
      </w:pPr>
      <w:rPr>
        <w:rFonts w:hint="default"/>
        <w:lang w:val="ru-RU" w:eastAsia="en-US" w:bidi="ar-SA"/>
      </w:rPr>
    </w:lvl>
    <w:lvl w:ilvl="8" w:tplc="05061A60">
      <w:numFmt w:val="bullet"/>
      <w:lvlText w:val="•"/>
      <w:lvlJc w:val="left"/>
      <w:pPr>
        <w:ind w:left="12030" w:hanging="144"/>
      </w:pPr>
      <w:rPr>
        <w:rFonts w:hint="default"/>
        <w:lang w:val="ru-RU" w:eastAsia="en-US" w:bidi="ar-SA"/>
      </w:rPr>
    </w:lvl>
  </w:abstractNum>
  <w:abstractNum w:abstractNumId="12">
    <w:nsid w:val="76FC6B14"/>
    <w:multiLevelType w:val="hybridMultilevel"/>
    <w:tmpl w:val="7EB6B2E8"/>
    <w:lvl w:ilvl="0" w:tplc="161696FE">
      <w:numFmt w:val="bullet"/>
      <w:lvlText w:val="—"/>
      <w:lvlJc w:val="left"/>
      <w:pPr>
        <w:ind w:left="136" w:hanging="308"/>
      </w:pPr>
      <w:rPr>
        <w:rFonts w:ascii="Times New Roman" w:eastAsia="Times New Roman" w:hAnsi="Times New Roman" w:cs="Times New Roman" w:hint="default"/>
        <w:w w:val="100"/>
        <w:sz w:val="24"/>
        <w:szCs w:val="24"/>
        <w:lang w:val="ru-RU" w:eastAsia="en-US" w:bidi="ar-SA"/>
      </w:rPr>
    </w:lvl>
    <w:lvl w:ilvl="1" w:tplc="3E1C2670">
      <w:start w:val="1"/>
      <w:numFmt w:val="decimal"/>
      <w:lvlText w:val="%2."/>
      <w:lvlJc w:val="left"/>
      <w:pPr>
        <w:ind w:left="833" w:hanging="361"/>
        <w:jc w:val="left"/>
      </w:pPr>
      <w:rPr>
        <w:rFonts w:ascii="Times New Roman" w:eastAsia="Times New Roman" w:hAnsi="Times New Roman" w:cs="Times New Roman" w:hint="default"/>
        <w:spacing w:val="-2"/>
        <w:w w:val="100"/>
        <w:sz w:val="24"/>
        <w:szCs w:val="24"/>
        <w:lang w:val="ru-RU" w:eastAsia="en-US" w:bidi="ar-SA"/>
      </w:rPr>
    </w:lvl>
    <w:lvl w:ilvl="2" w:tplc="E124C94E">
      <w:numFmt w:val="bullet"/>
      <w:lvlText w:val="•"/>
      <w:lvlJc w:val="left"/>
      <w:pPr>
        <w:ind w:left="112" w:hanging="152"/>
      </w:pPr>
      <w:rPr>
        <w:rFonts w:ascii="Times New Roman" w:eastAsia="Times New Roman" w:hAnsi="Times New Roman" w:cs="Times New Roman" w:hint="default"/>
        <w:w w:val="100"/>
        <w:sz w:val="24"/>
        <w:szCs w:val="24"/>
        <w:lang w:val="ru-RU" w:eastAsia="en-US" w:bidi="ar-SA"/>
      </w:rPr>
    </w:lvl>
    <w:lvl w:ilvl="3" w:tplc="3640A644">
      <w:numFmt w:val="bullet"/>
      <w:lvlText w:val="•"/>
      <w:lvlJc w:val="left"/>
      <w:pPr>
        <w:ind w:left="7540" w:hanging="152"/>
      </w:pPr>
      <w:rPr>
        <w:rFonts w:hint="default"/>
        <w:lang w:val="ru-RU" w:eastAsia="en-US" w:bidi="ar-SA"/>
      </w:rPr>
    </w:lvl>
    <w:lvl w:ilvl="4" w:tplc="FA542082">
      <w:numFmt w:val="bullet"/>
      <w:lvlText w:val="•"/>
      <w:lvlJc w:val="left"/>
      <w:pPr>
        <w:ind w:left="8576" w:hanging="152"/>
      </w:pPr>
      <w:rPr>
        <w:rFonts w:hint="default"/>
        <w:lang w:val="ru-RU" w:eastAsia="en-US" w:bidi="ar-SA"/>
      </w:rPr>
    </w:lvl>
    <w:lvl w:ilvl="5" w:tplc="7C2C43AE">
      <w:numFmt w:val="bullet"/>
      <w:lvlText w:val="•"/>
      <w:lvlJc w:val="left"/>
      <w:pPr>
        <w:ind w:left="9613" w:hanging="152"/>
      </w:pPr>
      <w:rPr>
        <w:rFonts w:hint="default"/>
        <w:lang w:val="ru-RU" w:eastAsia="en-US" w:bidi="ar-SA"/>
      </w:rPr>
    </w:lvl>
    <w:lvl w:ilvl="6" w:tplc="E3C0CC74">
      <w:numFmt w:val="bullet"/>
      <w:lvlText w:val="•"/>
      <w:lvlJc w:val="left"/>
      <w:pPr>
        <w:ind w:left="10650" w:hanging="152"/>
      </w:pPr>
      <w:rPr>
        <w:rFonts w:hint="default"/>
        <w:lang w:val="ru-RU" w:eastAsia="en-US" w:bidi="ar-SA"/>
      </w:rPr>
    </w:lvl>
    <w:lvl w:ilvl="7" w:tplc="2B944512">
      <w:numFmt w:val="bullet"/>
      <w:lvlText w:val="•"/>
      <w:lvlJc w:val="left"/>
      <w:pPr>
        <w:ind w:left="11687" w:hanging="152"/>
      </w:pPr>
      <w:rPr>
        <w:rFonts w:hint="default"/>
        <w:lang w:val="ru-RU" w:eastAsia="en-US" w:bidi="ar-SA"/>
      </w:rPr>
    </w:lvl>
    <w:lvl w:ilvl="8" w:tplc="49D027E0">
      <w:numFmt w:val="bullet"/>
      <w:lvlText w:val="•"/>
      <w:lvlJc w:val="left"/>
      <w:pPr>
        <w:ind w:left="12724" w:hanging="152"/>
      </w:pPr>
      <w:rPr>
        <w:rFonts w:hint="default"/>
        <w:lang w:val="ru-RU" w:eastAsia="en-US" w:bidi="ar-SA"/>
      </w:rPr>
    </w:lvl>
  </w:abstractNum>
  <w:num w:numId="1">
    <w:abstractNumId w:val="10"/>
  </w:num>
  <w:num w:numId="2">
    <w:abstractNumId w:val="7"/>
  </w:num>
  <w:num w:numId="3">
    <w:abstractNumId w:val="8"/>
  </w:num>
  <w:num w:numId="4">
    <w:abstractNumId w:val="11"/>
  </w:num>
  <w:num w:numId="5">
    <w:abstractNumId w:val="6"/>
  </w:num>
  <w:num w:numId="6">
    <w:abstractNumId w:val="2"/>
  </w:num>
  <w:num w:numId="7">
    <w:abstractNumId w:val="3"/>
  </w:num>
  <w:num w:numId="8">
    <w:abstractNumId w:val="4"/>
  </w:num>
  <w:num w:numId="9">
    <w:abstractNumId w:val="0"/>
  </w:num>
  <w:num w:numId="10">
    <w:abstractNumId w:val="9"/>
  </w:num>
  <w:num w:numId="11">
    <w:abstractNumId w:val="5"/>
  </w:num>
  <w:num w:numId="12">
    <w:abstractNumId w:val="1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2083"/>
    <o:shapelayout v:ext="edit">
      <o:idmap v:ext="edit" data="1"/>
    </o:shapelayout>
  </w:hdrShapeDefaults>
  <w:footnotePr>
    <w:footnote w:id="0"/>
    <w:footnote w:id="1"/>
  </w:footnotePr>
  <w:endnotePr>
    <w:endnote w:id="0"/>
    <w:endnote w:id="1"/>
  </w:endnotePr>
  <w:compat>
    <w:ulTrailSpace/>
    <w:shapeLayoutLikeWW8/>
  </w:compat>
  <w:rsids>
    <w:rsidRoot w:val="00F03138"/>
    <w:rsid w:val="000B0D6C"/>
    <w:rsid w:val="00521AC4"/>
    <w:rsid w:val="0057798F"/>
    <w:rsid w:val="00864EE9"/>
    <w:rsid w:val="00F03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0313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3138"/>
    <w:tblPr>
      <w:tblInd w:w="0" w:type="dxa"/>
      <w:tblCellMar>
        <w:top w:w="0" w:type="dxa"/>
        <w:left w:w="0" w:type="dxa"/>
        <w:bottom w:w="0" w:type="dxa"/>
        <w:right w:w="0" w:type="dxa"/>
      </w:tblCellMar>
    </w:tblPr>
  </w:style>
  <w:style w:type="paragraph" w:styleId="a3">
    <w:name w:val="Body Text"/>
    <w:basedOn w:val="a"/>
    <w:uiPriority w:val="1"/>
    <w:qFormat/>
    <w:rsid w:val="00F03138"/>
    <w:pPr>
      <w:ind w:left="112"/>
    </w:pPr>
    <w:rPr>
      <w:sz w:val="24"/>
      <w:szCs w:val="24"/>
    </w:rPr>
  </w:style>
  <w:style w:type="paragraph" w:customStyle="1" w:styleId="Heading1">
    <w:name w:val="Heading 1"/>
    <w:basedOn w:val="a"/>
    <w:uiPriority w:val="1"/>
    <w:qFormat/>
    <w:rsid w:val="00F03138"/>
    <w:pPr>
      <w:ind w:left="566"/>
      <w:outlineLvl w:val="1"/>
    </w:pPr>
    <w:rPr>
      <w:b/>
      <w:bCs/>
      <w:sz w:val="24"/>
      <w:szCs w:val="24"/>
    </w:rPr>
  </w:style>
  <w:style w:type="paragraph" w:styleId="a4">
    <w:name w:val="Title"/>
    <w:basedOn w:val="a"/>
    <w:uiPriority w:val="1"/>
    <w:qFormat/>
    <w:rsid w:val="00F03138"/>
    <w:pPr>
      <w:ind w:left="3226" w:right="3231"/>
      <w:jc w:val="center"/>
    </w:pPr>
    <w:rPr>
      <w:b/>
      <w:bCs/>
      <w:sz w:val="32"/>
      <w:szCs w:val="32"/>
    </w:rPr>
  </w:style>
  <w:style w:type="paragraph" w:styleId="a5">
    <w:name w:val="List Paragraph"/>
    <w:basedOn w:val="a"/>
    <w:uiPriority w:val="1"/>
    <w:qFormat/>
    <w:rsid w:val="00F03138"/>
    <w:pPr>
      <w:ind w:left="965" w:hanging="145"/>
    </w:pPr>
  </w:style>
  <w:style w:type="paragraph" w:customStyle="1" w:styleId="TableParagraph">
    <w:name w:val="Table Paragraph"/>
    <w:basedOn w:val="a"/>
    <w:uiPriority w:val="1"/>
    <w:qFormat/>
    <w:rsid w:val="00F03138"/>
    <w:pPr>
      <w:ind w:left="108"/>
    </w:pPr>
  </w:style>
  <w:style w:type="paragraph" w:styleId="a6">
    <w:name w:val="Balloon Text"/>
    <w:basedOn w:val="a"/>
    <w:link w:val="a7"/>
    <w:uiPriority w:val="99"/>
    <w:semiHidden/>
    <w:unhideWhenUsed/>
    <w:rsid w:val="00521AC4"/>
    <w:rPr>
      <w:rFonts w:ascii="Tahoma" w:hAnsi="Tahoma" w:cs="Tahoma"/>
      <w:sz w:val="16"/>
      <w:szCs w:val="16"/>
    </w:rPr>
  </w:style>
  <w:style w:type="character" w:customStyle="1" w:styleId="a7">
    <w:name w:val="Текст выноски Знак"/>
    <w:basedOn w:val="a0"/>
    <w:link w:val="a6"/>
    <w:uiPriority w:val="99"/>
    <w:semiHidden/>
    <w:rsid w:val="00521AC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school.edu.ru/" TargetMode="External"/><Relationship Id="rId39" Type="http://schemas.openxmlformats.org/officeDocument/2006/relationships/hyperlink" Target="http://www.megabook.ru/"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yperlink" Target="http://www.ict.edu.ru/" TargetMode="External"/><Relationship Id="rId42" Type="http://schemas.openxmlformats.org/officeDocument/2006/relationships/hyperlink" Target="http://antropogenez.ru/" TargetMode="External"/><Relationship Id="rId47" Type="http://schemas.openxmlformats.org/officeDocument/2006/relationships/hyperlink" Target="http://www.scepsis.ru/" TargetMode="External"/><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fcior.edu.ru/" TargetMode="External"/><Relationship Id="rId33" Type="http://schemas.openxmlformats.org/officeDocument/2006/relationships/hyperlink" Target="http://podrostok.edu.yar.ru/consul/" TargetMode="External"/><Relationship Id="rId38" Type="http://schemas.openxmlformats.org/officeDocument/2006/relationships/hyperlink" Target="http://virlib.eunnet.net/" TargetMode="External"/><Relationship Id="rId46" Type="http://schemas.openxmlformats.org/officeDocument/2006/relationships/hyperlink" Target="http://postnauka.r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catalog.iot.ru/" TargetMode="External"/><Relationship Id="rId41" Type="http://schemas.openxmlformats.org/officeDocument/2006/relationships/hyperlink" Target="http://www.russkoe-slov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media.edu.yar.ru/" TargetMode="External"/><Relationship Id="rId37" Type="http://schemas.openxmlformats.org/officeDocument/2006/relationships/hyperlink" Target="http://www.ecoculture.ru/ecolibrary/index.php" TargetMode="External"/><Relationship Id="rId40" Type="http://schemas.openxmlformats.org/officeDocument/2006/relationships/hyperlink" Target="http://www.edu-all.ru/" TargetMode="External"/><Relationship Id="rId45" Type="http://schemas.openxmlformats.org/officeDocument/2006/relationships/hyperlink" Target="http://www.polit.ru/"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edu.ru/db/portal/sites/school-page.htm" TargetMode="External"/><Relationship Id="rId36" Type="http://schemas.openxmlformats.org/officeDocument/2006/relationships/hyperlink" Target="http://www.cbook.ru/peoples/index/welcome.shtml" TargetMode="External"/><Relationship Id="rId49" Type="http://schemas.openxmlformats.org/officeDocument/2006/relationships/hyperlink" Target="http://www.russianculture.r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chool-collection.edu.ru/" TargetMode="External"/><Relationship Id="rId44" Type="http://schemas.openxmlformats.org/officeDocument/2006/relationships/hyperlink" Target="http://expert.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indow.edu.ru/" TargetMode="External"/><Relationship Id="rId30" Type="http://schemas.openxmlformats.org/officeDocument/2006/relationships/hyperlink" Target="http://ndce.edu.ru/" TargetMode="External"/><Relationship Id="rId35" Type="http://schemas.openxmlformats.org/officeDocument/2006/relationships/hyperlink" Target="http://www.rulex.ru/" TargetMode="External"/><Relationship Id="rId43" Type="http://schemas.openxmlformats.org/officeDocument/2006/relationships/hyperlink" Target="http://www.ereport.ru/" TargetMode="External"/><Relationship Id="rId48" Type="http://schemas.openxmlformats.org/officeDocument/2006/relationships/hyperlink" Target="http://slon.ru/"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12561</Words>
  <Characters>71600</Characters>
  <Application>Microsoft Office Word</Application>
  <DocSecurity>0</DocSecurity>
  <Lines>596</Lines>
  <Paragraphs>167</Paragraphs>
  <ScaleCrop>false</ScaleCrop>
  <Company>Sch 16</Company>
  <LinksUpToDate>false</LinksUpToDate>
  <CharactersWithSpaces>83994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Shkola</cp:lastModifiedBy>
  <cp:revision>3</cp:revision>
  <dcterms:created xsi:type="dcterms:W3CDTF">2020-05-06T02:36:00Z</dcterms:created>
  <dcterms:modified xsi:type="dcterms:W3CDTF">2020-11-08T16:42:00Z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Microsoft® Office Word 2007</vt:lpwstr>
  </property>
  <property fmtid="{D5CDD505-2E9C-101B-9397-08002B2CF9AE}" pid="4" name="LastSaved">
    <vt:filetime>2020-05-06T00:00:00Z</vt:filetime>
  </property>
</Properties>
</file>