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7A" w:rsidRPr="00561B3F" w:rsidRDefault="002519DD" w:rsidP="00561B3F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b/>
          <w:bCs/>
          <w:sz w:val="28"/>
        </w:rPr>
      </w:pPr>
      <w:r w:rsidRPr="00625CE8">
        <w:rPr>
          <w:b/>
          <w:bCs/>
          <w:sz w:val="28"/>
        </w:rPr>
        <w:t xml:space="preserve">Муниципальное   бюджетное   общеобразовательное    учреждение </w:t>
      </w: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b/>
          <w:bCs/>
          <w:sz w:val="28"/>
        </w:rPr>
      </w:pPr>
      <w:r w:rsidRPr="00625CE8">
        <w:rPr>
          <w:b/>
          <w:bCs/>
          <w:sz w:val="28"/>
        </w:rPr>
        <w:t>«</w:t>
      </w:r>
      <w:proofErr w:type="spellStart"/>
      <w:r w:rsidRPr="00625CE8">
        <w:rPr>
          <w:b/>
          <w:bCs/>
          <w:sz w:val="28"/>
        </w:rPr>
        <w:t>Княжегорская</w:t>
      </w:r>
      <w:proofErr w:type="spellEnd"/>
      <w:r w:rsidRPr="00625CE8">
        <w:rPr>
          <w:b/>
          <w:bCs/>
          <w:sz w:val="28"/>
        </w:rPr>
        <w:t xml:space="preserve">   средняя   общеобразовательная   школа» </w:t>
      </w: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b/>
          <w:bCs/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b/>
          <w:bCs/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sz w:val="28"/>
        </w:rPr>
      </w:pP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b/>
          <w:bCs/>
          <w:sz w:val="72"/>
        </w:rPr>
      </w:pPr>
      <w:r w:rsidRPr="00625CE8">
        <w:rPr>
          <w:b/>
          <w:bCs/>
          <w:sz w:val="72"/>
        </w:rPr>
        <w:t xml:space="preserve">РАБОЧАЯ ПРОГРАММА  </w:t>
      </w:r>
    </w:p>
    <w:p w:rsidR="002519DD" w:rsidRPr="00625CE8" w:rsidRDefault="002519DD" w:rsidP="002519DD">
      <w:pPr>
        <w:tabs>
          <w:tab w:val="left" w:pos="9288"/>
        </w:tabs>
        <w:ind w:left="360"/>
        <w:jc w:val="center"/>
        <w:rPr>
          <w:sz w:val="56"/>
        </w:rPr>
      </w:pPr>
      <w:r w:rsidRPr="00625CE8">
        <w:rPr>
          <w:b/>
          <w:bCs/>
          <w:sz w:val="56"/>
        </w:rPr>
        <w:t xml:space="preserve">ПО ГЕОГРАФИИ </w:t>
      </w:r>
    </w:p>
    <w:p w:rsidR="002519DD" w:rsidRDefault="002519DD" w:rsidP="002519DD">
      <w:pPr>
        <w:tabs>
          <w:tab w:val="left" w:pos="9288"/>
        </w:tabs>
        <w:ind w:left="360"/>
        <w:jc w:val="center"/>
        <w:rPr>
          <w:b/>
          <w:sz w:val="56"/>
        </w:rPr>
      </w:pPr>
      <w:r>
        <w:rPr>
          <w:b/>
          <w:sz w:val="56"/>
        </w:rPr>
        <w:t>9</w:t>
      </w:r>
      <w:r>
        <w:rPr>
          <w:b/>
          <w:sz w:val="56"/>
        </w:rPr>
        <w:t xml:space="preserve"> </w:t>
      </w:r>
      <w:r>
        <w:rPr>
          <w:b/>
          <w:sz w:val="48"/>
        </w:rPr>
        <w:t>КЛАСС</w:t>
      </w:r>
    </w:p>
    <w:p w:rsidR="002519DD" w:rsidRDefault="002519DD" w:rsidP="002519DD">
      <w:pPr>
        <w:tabs>
          <w:tab w:val="left" w:pos="9288"/>
        </w:tabs>
        <w:ind w:left="360"/>
        <w:jc w:val="center"/>
        <w:rPr>
          <w:b/>
          <w:sz w:val="56"/>
        </w:rPr>
      </w:pPr>
    </w:p>
    <w:p w:rsidR="002519DD" w:rsidRPr="00625CE8" w:rsidRDefault="002519DD" w:rsidP="002519DD">
      <w:pPr>
        <w:tabs>
          <w:tab w:val="left" w:pos="9288"/>
        </w:tabs>
        <w:jc w:val="center"/>
        <w:rPr>
          <w:b/>
          <w:bCs/>
          <w:sz w:val="56"/>
        </w:rPr>
      </w:pPr>
      <w:r w:rsidRPr="00625CE8">
        <w:rPr>
          <w:b/>
          <w:bCs/>
          <w:sz w:val="56"/>
        </w:rPr>
        <w:t>Учитель: Пронина Т.Н.</w:t>
      </w:r>
    </w:p>
    <w:p w:rsidR="002519DD" w:rsidRPr="009A0BB8" w:rsidRDefault="002519DD" w:rsidP="002519DD">
      <w:pPr>
        <w:tabs>
          <w:tab w:val="left" w:pos="9288"/>
        </w:tabs>
        <w:ind w:left="5580"/>
        <w:jc w:val="both"/>
      </w:pPr>
    </w:p>
    <w:p w:rsidR="00C3647A" w:rsidRDefault="00C3647A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2519DD" w:rsidRPr="00561B3F" w:rsidRDefault="002519DD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C3647A" w:rsidRDefault="00C3647A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C3647A" w:rsidRDefault="00C3647A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C3647A" w:rsidRDefault="00C3647A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C3647A" w:rsidRPr="00561B3F" w:rsidRDefault="00C3647A" w:rsidP="000F61C2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:rsidR="00C3647A" w:rsidRPr="00561B3F" w:rsidRDefault="002519DD" w:rsidP="004F12F7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C3647A" w:rsidRDefault="00C3647A" w:rsidP="008A2F5F">
      <w:pPr>
        <w:rPr>
          <w:sz w:val="28"/>
          <w:szCs w:val="28"/>
        </w:rPr>
      </w:pPr>
    </w:p>
    <w:p w:rsidR="00C3647A" w:rsidRPr="008A2F5F" w:rsidRDefault="00C3647A" w:rsidP="008A2F5F">
      <w:pPr>
        <w:rPr>
          <w:rFonts w:ascii="Arial Black" w:hAnsi="Arial Black" w:cs="Arial Black"/>
          <w:b/>
          <w:bCs/>
          <w:u w:val="single"/>
        </w:rPr>
      </w:pPr>
      <w:r w:rsidRPr="008A2F5F">
        <w:rPr>
          <w:rFonts w:ascii="Arial Black" w:hAnsi="Arial Black" w:cs="Arial Black"/>
          <w:b/>
          <w:bCs/>
          <w:u w:val="single"/>
        </w:rPr>
        <w:lastRenderedPageBreak/>
        <w:t>Пояснительная записка</w:t>
      </w:r>
    </w:p>
    <w:p w:rsidR="00C3647A" w:rsidRPr="00C53D98" w:rsidRDefault="00C3647A" w:rsidP="0023093A">
      <w:pPr>
        <w:ind w:firstLine="720"/>
        <w:jc w:val="both"/>
        <w:rPr>
          <w:u w:val="single"/>
        </w:rPr>
      </w:pPr>
      <w:r w:rsidRPr="00C53D98">
        <w:rPr>
          <w:b/>
          <w:bCs/>
          <w:u w:val="single"/>
        </w:rPr>
        <w:t>Статус документа</w:t>
      </w:r>
    </w:p>
    <w:p w:rsidR="00C3647A" w:rsidRDefault="00C3647A" w:rsidP="0023093A">
      <w:pPr>
        <w:ind w:firstLine="720"/>
      </w:pPr>
      <w:r w:rsidRPr="002F378D">
        <w:t>Данная рабочая программа</w:t>
      </w:r>
      <w:r>
        <w:t xml:space="preserve"> составлена на основании: </w:t>
      </w:r>
    </w:p>
    <w:p w:rsidR="00C3647A" w:rsidRDefault="00C3647A" w:rsidP="0023093A">
      <w:pPr>
        <w:numPr>
          <w:ilvl w:val="0"/>
          <w:numId w:val="6"/>
        </w:numPr>
        <w:tabs>
          <w:tab w:val="num" w:pos="567"/>
        </w:tabs>
        <w:ind w:left="284" w:firstLine="0"/>
      </w:pPr>
      <w:r>
        <w:t>Стандарта основного общего образования по географии (базовый уровень) 2004 г.</w:t>
      </w:r>
    </w:p>
    <w:p w:rsidR="00C3647A" w:rsidRDefault="00C3647A" w:rsidP="0023093A">
      <w:pPr>
        <w:pStyle w:val="aa"/>
        <w:numPr>
          <w:ilvl w:val="0"/>
          <w:numId w:val="6"/>
        </w:numPr>
        <w:tabs>
          <w:tab w:val="num" w:pos="567"/>
        </w:tabs>
        <w:ind w:left="284" w:firstLine="0"/>
        <w:jc w:val="both"/>
      </w:pPr>
      <w:r>
        <w:t>Примерной программы для основного общего образования по географии (базовый уровень) 2004 г</w:t>
      </w:r>
      <w:proofErr w:type="gramStart"/>
      <w:r>
        <w:t>.С</w:t>
      </w:r>
      <w:proofErr w:type="gramEnd"/>
      <w:r>
        <w:t>борник нормативных документов География М., «Дрофа», 2004 г.</w:t>
      </w:r>
    </w:p>
    <w:p w:rsidR="00C3647A" w:rsidRDefault="00C3647A" w:rsidP="00CA1D05">
      <w:pPr>
        <w:pStyle w:val="aa"/>
        <w:numPr>
          <w:ilvl w:val="0"/>
          <w:numId w:val="6"/>
        </w:numPr>
        <w:tabs>
          <w:tab w:val="left" w:pos="993"/>
        </w:tabs>
        <w:jc w:val="both"/>
      </w:pPr>
      <w:r>
        <w:t>Методического письма «О преподавании учебного предмета «География» в условиях введения федерального компонента государственного стандарта общего образования» (2006 г.);</w:t>
      </w:r>
    </w:p>
    <w:p w:rsidR="00C3647A" w:rsidRDefault="00C3647A" w:rsidP="0023093A">
      <w:pPr>
        <w:numPr>
          <w:ilvl w:val="0"/>
          <w:numId w:val="6"/>
        </w:numPr>
        <w:tabs>
          <w:tab w:val="num" w:pos="644"/>
        </w:tabs>
        <w:ind w:left="284" w:firstLine="0"/>
        <w:jc w:val="both"/>
      </w:pPr>
      <w:r>
        <w:t>А</w:t>
      </w:r>
      <w:r w:rsidRPr="00CA1D05">
        <w:t>вторской программы</w:t>
      </w:r>
      <w:r>
        <w:t xml:space="preserve"> по географии для 9 класса общеобразовательных учреждений В.П. Дронова и Л.Е. Савельевой</w:t>
      </w:r>
    </w:p>
    <w:p w:rsidR="00C3647A" w:rsidRDefault="00C3647A" w:rsidP="00CA1D05">
      <w:pPr>
        <w:ind w:left="284"/>
        <w:jc w:val="both"/>
      </w:pPr>
      <w:r>
        <w:t xml:space="preserve"> (М: Просвещение, 2010г)</w:t>
      </w:r>
    </w:p>
    <w:p w:rsidR="00C3647A" w:rsidRDefault="00C3647A" w:rsidP="002F378D">
      <w:pPr>
        <w:pStyle w:val="ad"/>
        <w:numPr>
          <w:ilvl w:val="0"/>
          <w:numId w:val="6"/>
        </w:numPr>
        <w:jc w:val="both"/>
      </w:pPr>
      <w:r>
        <w:t>Базисный учебный план общеобразовательных учреждений Российской Федераци</w:t>
      </w:r>
      <w:proofErr w:type="gramStart"/>
      <w:r>
        <w:t>и(</w:t>
      </w:r>
      <w:proofErr w:type="gramEnd"/>
      <w:r>
        <w:t>Приказ МО РФ №1312 от 09.03.2004г., Распоряжение КО № 1862-Р от 24.04.2014 г.)</w:t>
      </w:r>
    </w:p>
    <w:p w:rsidR="00C3647A" w:rsidRPr="00CA1D05" w:rsidRDefault="00C3647A" w:rsidP="002F378D">
      <w:pPr>
        <w:pStyle w:val="ad"/>
        <w:numPr>
          <w:ilvl w:val="0"/>
          <w:numId w:val="6"/>
        </w:numPr>
        <w:jc w:val="both"/>
      </w:pPr>
      <w:r>
        <w:t>У</w:t>
      </w:r>
      <w:r w:rsidR="002519DD">
        <w:t>чебного плана МБОУ «</w:t>
      </w:r>
      <w:proofErr w:type="spellStart"/>
      <w:r w:rsidR="002519DD">
        <w:t>Княжегорская</w:t>
      </w:r>
      <w:proofErr w:type="spellEnd"/>
      <w:r w:rsidR="002519DD">
        <w:t xml:space="preserve"> СОШ»</w:t>
      </w:r>
      <w:bookmarkStart w:id="0" w:name="_GoBack"/>
      <w:bookmarkEnd w:id="0"/>
    </w:p>
    <w:p w:rsidR="00C3647A" w:rsidRDefault="00C3647A" w:rsidP="0023093A">
      <w:pPr>
        <w:pStyle w:val="CM4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 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</w:t>
      </w:r>
      <w:proofErr w:type="spellStart"/>
      <w:r>
        <w:rPr>
          <w:rFonts w:ascii="Times New Roman" w:hAnsi="Times New Roman" w:cs="Times New Roman"/>
        </w:rPr>
        <w:t>межпредметных</w:t>
      </w:r>
      <w:proofErr w:type="spellEnd"/>
      <w:r>
        <w:rPr>
          <w:rFonts w:ascii="Times New Roman" w:hAnsi="Times New Roman" w:cs="Times New Roman"/>
        </w:rPr>
        <w:t xml:space="preserve"> связей с другими школьными предметами. Его основа — комплексная географическая характеристика России через триаду «природа — население — хозяйство» в пределах выделенных природно-хозяйственных зон. Курс  «География. Россия: природа, население, хозяйство»  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Важнейшая методологическая особенность данного раздела — </w:t>
      </w:r>
      <w:r>
        <w:rPr>
          <w:rFonts w:ascii="Times New Roman" w:hAnsi="Times New Roman" w:cs="Times New Roman"/>
          <w:spacing w:val="-7"/>
        </w:rPr>
        <w:t xml:space="preserve">его огромный мировоззренческий и </w:t>
      </w:r>
      <w:r>
        <w:rPr>
          <w:rFonts w:ascii="Times New Roman" w:hAnsi="Times New Roman" w:cs="Times New Roman"/>
        </w:rPr>
        <w:t>воспитывающий потенциал, огромная роль в формировании гражданской идентичности, патриотизма, духовной и нравственной сферы учащихся.</w:t>
      </w:r>
    </w:p>
    <w:p w:rsidR="00C3647A" w:rsidRDefault="00C3647A" w:rsidP="0023093A">
      <w:pPr>
        <w:pStyle w:val="CM17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Главная цель </w:t>
      </w:r>
      <w:r>
        <w:rPr>
          <w:rFonts w:ascii="Times New Roman" w:hAnsi="Times New Roman" w:cs="Times New Roman"/>
        </w:rPr>
        <w:t xml:space="preserve">раздела «География. Россия: природа, население, хозяйство» — сформировать целостный географический образ нашей страны на основе ее комплексного изучения, воспитать патриотическое отношение к своей Родине. Для достижения этой цели изучение географии на этой ступени основного общего образования должно быть направлено на решение следующих </w:t>
      </w:r>
      <w:r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</w:rPr>
        <w:t>:</w:t>
      </w:r>
    </w:p>
    <w:p w:rsidR="00C3647A" w:rsidRDefault="00C3647A" w:rsidP="0023093A">
      <w:pPr>
        <w:pStyle w:val="CM17"/>
        <w:numPr>
          <w:ilvl w:val="0"/>
          <w:numId w:val="8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 учащихся знания и представления о своей стране на основе комплексного подхода к изучению основных компонентов: природы, населения и хозяйства; России  как целостном географическом регионе и субъекте мирового географического пространства, в котором протекают как глобальные, так и специфические природные, социально-экономические и экологические процессы;</w:t>
      </w:r>
    </w:p>
    <w:p w:rsidR="00C3647A" w:rsidRDefault="00C3647A" w:rsidP="0023093A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сформировать представления о географических особенностях природы, населения и экономики России в целом, ее отдельных хозяйственных звеньев и районов; </w:t>
      </w:r>
    </w:p>
    <w:p w:rsidR="00C3647A" w:rsidRDefault="00C3647A" w:rsidP="0023093A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представления о географических аспектах современных социально-экономических и экологических проблем страны;</w:t>
      </w:r>
    </w:p>
    <w:p w:rsidR="00C3647A" w:rsidRDefault="00C3647A" w:rsidP="0023093A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развитие практических умений и навыков самостоятельной работы, способствующих активному и социально-ответственному поведению в российском пространстве;</w:t>
      </w:r>
    </w:p>
    <w:p w:rsidR="00C3647A" w:rsidRDefault="00C3647A" w:rsidP="0023093A">
      <w:pPr>
        <w:numPr>
          <w:ilvl w:val="0"/>
          <w:numId w:val="10"/>
        </w:numPr>
        <w:ind w:left="567" w:hanging="141"/>
      </w:pPr>
      <w:r>
        <w:t xml:space="preserve">  продолжить воспитание гражданственности и патриотизма, уважения к культуре и истории своей страны, своего родного края, народов, населяющих Россию.</w:t>
      </w:r>
    </w:p>
    <w:p w:rsidR="00C3647A" w:rsidRDefault="00C3647A" w:rsidP="00492F93">
      <w:pPr>
        <w:ind w:left="567"/>
      </w:pPr>
    </w:p>
    <w:p w:rsidR="00C3647A" w:rsidRDefault="00C3647A" w:rsidP="0023093A">
      <w:pPr>
        <w:tabs>
          <w:tab w:val="left" w:pos="709"/>
        </w:tabs>
        <w:ind w:firstLine="709"/>
      </w:pPr>
      <w:r>
        <w:t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 (вопросами): общая характеристика экономики Ленинградской области; география промышленности;  агропромышленный комплекс; транспорт;  экономико-географические районы и города; эколого-экономические регионы. Данные вопросы изучаются при прохождении темы «Северо-Западный экономический район».</w:t>
      </w:r>
    </w:p>
    <w:p w:rsidR="00C3647A" w:rsidRDefault="00C3647A" w:rsidP="0023093A">
      <w:pPr>
        <w:ind w:left="142" w:firstLine="567"/>
        <w:jc w:val="both"/>
      </w:pPr>
      <w: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C3647A" w:rsidRDefault="00C3647A" w:rsidP="0023093A">
      <w:pPr>
        <w:ind w:left="1003" w:hanging="294"/>
        <w:jc w:val="both"/>
      </w:pPr>
      <w:r>
        <w:t>Кроме того, программа содержит перечень практических работ по каждому разделу.</w:t>
      </w:r>
    </w:p>
    <w:p w:rsidR="00C3647A" w:rsidRDefault="00C3647A" w:rsidP="0023093A">
      <w:pPr>
        <w:pStyle w:val="a3"/>
        <w:spacing w:before="0" w:beforeAutospacing="0" w:after="0" w:afterAutospacing="0"/>
        <w:rPr>
          <w:rStyle w:val="af"/>
        </w:rPr>
      </w:pPr>
    </w:p>
    <w:p w:rsidR="00C3647A" w:rsidRPr="003E0949" w:rsidRDefault="00C3647A" w:rsidP="003E0949">
      <w:pPr>
        <w:jc w:val="both"/>
        <w:rPr>
          <w:sz w:val="28"/>
          <w:szCs w:val="28"/>
        </w:rPr>
      </w:pPr>
      <w:r w:rsidRPr="003E0949">
        <w:rPr>
          <w:b/>
          <w:bCs/>
          <w:i/>
          <w:iCs/>
          <w:sz w:val="28"/>
          <w:szCs w:val="28"/>
        </w:rPr>
        <w:t>Изучение географии в основной школе направлено на достижение следующих целей:</w:t>
      </w:r>
    </w:p>
    <w:p w:rsidR="00C3647A" w:rsidRDefault="00C3647A" w:rsidP="0023093A">
      <w:pPr>
        <w:ind w:firstLine="720"/>
        <w:jc w:val="both"/>
      </w:pPr>
      <w:r>
        <w:rPr>
          <w:b/>
          <w:bCs/>
        </w:rPr>
        <w:t>• освоение знаний</w:t>
      </w:r>
      <w:r>
        <w:t xml:space="preserve">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C3647A" w:rsidRDefault="00C3647A" w:rsidP="0023093A">
      <w:pPr>
        <w:ind w:firstLine="720"/>
        <w:jc w:val="both"/>
      </w:pPr>
      <w:r>
        <w:rPr>
          <w:b/>
          <w:bCs/>
        </w:rPr>
        <w:t>• овладение умениями</w:t>
      </w:r>
      <w:r>
        <w:t xml:space="preserve">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C3647A" w:rsidRDefault="00C3647A" w:rsidP="0023093A">
      <w:pPr>
        <w:ind w:firstLine="720"/>
        <w:jc w:val="both"/>
      </w:pPr>
      <w:r>
        <w:rPr>
          <w:b/>
          <w:bCs/>
        </w:rPr>
        <w:t>• развитие</w:t>
      </w:r>
      <w: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C3647A" w:rsidRDefault="00C3647A" w:rsidP="0023093A">
      <w:pPr>
        <w:ind w:firstLine="720"/>
        <w:jc w:val="both"/>
      </w:pPr>
      <w:r>
        <w:rPr>
          <w:b/>
          <w:bCs/>
        </w:rPr>
        <w:t>• воспитание</w:t>
      </w:r>
      <w: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C3647A" w:rsidRDefault="00C3647A" w:rsidP="0023093A">
      <w:pPr>
        <w:ind w:firstLine="720"/>
        <w:jc w:val="both"/>
      </w:pPr>
      <w:r>
        <w:rPr>
          <w:b/>
          <w:bCs/>
        </w:rPr>
        <w:t>• формирование способности и готовности</w:t>
      </w:r>
      <w: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C3647A" w:rsidRDefault="00C3647A" w:rsidP="0023093A">
      <w:pPr>
        <w:ind w:firstLine="720"/>
        <w:jc w:val="both"/>
      </w:pPr>
    </w:p>
    <w:p w:rsidR="00C3647A" w:rsidRDefault="00C3647A" w:rsidP="002F378D">
      <w:pPr>
        <w:ind w:firstLine="720"/>
        <w:jc w:val="both"/>
      </w:pPr>
      <w:proofErr w:type="spellStart"/>
      <w:r>
        <w:rPr>
          <w:b/>
          <w:bCs/>
        </w:rPr>
        <w:t>Общеучебные</w:t>
      </w:r>
      <w:proofErr w:type="spellEnd"/>
      <w:r>
        <w:rPr>
          <w:b/>
          <w:bCs/>
        </w:rPr>
        <w:t xml:space="preserve"> умения, навыки и способы деятельности</w:t>
      </w:r>
    </w:p>
    <w:p w:rsidR="00C3647A" w:rsidRDefault="00C3647A" w:rsidP="0023093A">
      <w:pPr>
        <w:ind w:firstLine="720"/>
        <w:jc w:val="both"/>
      </w:pPr>
      <w: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>
        <w:t>общеучебных</w:t>
      </w:r>
      <w:proofErr w:type="spellEnd"/>
      <w:r>
        <w:t xml:space="preserve"> умений, необходимых </w:t>
      </w:r>
      <w:proofErr w:type="gramStart"/>
      <w:r>
        <w:t>для</w:t>
      </w:r>
      <w:proofErr w:type="gramEnd"/>
      <w:r>
        <w:t>:</w:t>
      </w:r>
    </w:p>
    <w:p w:rsidR="00C3647A" w:rsidRDefault="00C3647A" w:rsidP="0023093A">
      <w:pPr>
        <w:ind w:firstLine="720"/>
        <w:jc w:val="both"/>
      </w:pPr>
      <w:r>
        <w:t>— познания и изучения окружающей среды; выявления причинно-следственных связей;</w:t>
      </w:r>
    </w:p>
    <w:p w:rsidR="00C3647A" w:rsidRDefault="00C3647A" w:rsidP="0023093A">
      <w:pPr>
        <w:ind w:firstLine="720"/>
        <w:jc w:val="both"/>
      </w:pPr>
      <w:r>
        <w:t>— сравнения объектов, процессов и явлений; моделирования и проектирования;</w:t>
      </w:r>
    </w:p>
    <w:p w:rsidR="00C3647A" w:rsidRDefault="00C3647A" w:rsidP="0023093A">
      <w:pPr>
        <w:ind w:firstLine="720"/>
        <w:jc w:val="both"/>
      </w:pPr>
      <w:r>
        <w:t>— ориентирования на местности, плане, карте; в ресурсах ИНТЕРНЕТ, статистических материалах;</w:t>
      </w:r>
    </w:p>
    <w:p w:rsidR="00C3647A" w:rsidRDefault="00C3647A" w:rsidP="0023093A">
      <w:pPr>
        <w:ind w:firstLine="720"/>
        <w:jc w:val="both"/>
      </w:pPr>
      <w:r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C3647A" w:rsidRDefault="00C3647A" w:rsidP="0023093A">
      <w:pPr>
        <w:ind w:firstLine="720"/>
        <w:jc w:val="both"/>
      </w:pPr>
    </w:p>
    <w:p w:rsidR="00C3647A" w:rsidRDefault="00C3647A" w:rsidP="0023093A">
      <w:pPr>
        <w:ind w:firstLine="720"/>
        <w:jc w:val="both"/>
      </w:pPr>
    </w:p>
    <w:p w:rsidR="00C3647A" w:rsidRDefault="00C3647A" w:rsidP="004F12F7">
      <w:pPr>
        <w:jc w:val="both"/>
      </w:pPr>
      <w:r>
        <w:rPr>
          <w:b/>
          <w:bCs/>
        </w:rPr>
        <w:lastRenderedPageBreak/>
        <w:t>Результаты обучения</w:t>
      </w:r>
    </w:p>
    <w:p w:rsidR="00C3647A" w:rsidRDefault="00C3647A" w:rsidP="0023093A">
      <w:pPr>
        <w:ind w:firstLine="720"/>
        <w:jc w:val="both"/>
      </w:pPr>
      <w:r>
        <w:t xml:space="preserve">Результаты изучения курса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t>деятельностного</w:t>
      </w:r>
      <w:proofErr w:type="spellEnd"/>
      <w:r>
        <w:t>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C3647A" w:rsidRDefault="00C3647A" w:rsidP="0023093A">
      <w:pPr>
        <w:ind w:firstLine="720"/>
        <w:jc w:val="both"/>
      </w:pPr>
    </w:p>
    <w:p w:rsidR="00C3647A" w:rsidRDefault="00C3647A" w:rsidP="0023093A">
      <w:pPr>
        <w:rPr>
          <w:b/>
          <w:bCs/>
          <w:u w:val="single"/>
        </w:rPr>
      </w:pPr>
    </w:p>
    <w:p w:rsidR="00C3647A" w:rsidRDefault="00C3647A" w:rsidP="0023093A">
      <w:pPr>
        <w:ind w:firstLine="720"/>
        <w:jc w:val="center"/>
        <w:rPr>
          <w:b/>
          <w:bCs/>
          <w:u w:val="single"/>
        </w:rPr>
      </w:pPr>
      <w:r>
        <w:rPr>
          <w:b/>
          <w:bCs/>
          <w:u w:val="single"/>
        </w:rPr>
        <w:t>Требования к уровню подготовки обучающихс</w:t>
      </w:r>
      <w:proofErr w:type="gramStart"/>
      <w:r>
        <w:rPr>
          <w:b/>
          <w:bCs/>
          <w:u w:val="single"/>
        </w:rPr>
        <w:t>я(</w:t>
      </w:r>
      <w:proofErr w:type="gramEnd"/>
      <w:r>
        <w:rPr>
          <w:b/>
          <w:bCs/>
          <w:u w:val="single"/>
        </w:rPr>
        <w:t>результаты обучения):</w:t>
      </w:r>
    </w:p>
    <w:p w:rsidR="00C3647A" w:rsidRDefault="00C3647A" w:rsidP="0023093A">
      <w:pPr>
        <w:ind w:firstLine="720"/>
        <w:jc w:val="center"/>
        <w:rPr>
          <w:b/>
          <w:bCs/>
          <w:u w:val="single"/>
        </w:rPr>
      </w:pPr>
    </w:p>
    <w:p w:rsidR="00C3647A" w:rsidRDefault="00C3647A" w:rsidP="0023093A">
      <w:pPr>
        <w:ind w:firstLine="720"/>
        <w:jc w:val="both"/>
        <w:rPr>
          <w:b/>
          <w:bCs/>
        </w:rPr>
      </w:pPr>
      <w:r>
        <w:rPr>
          <w:b/>
          <w:bCs/>
        </w:rPr>
        <w:t>В результате изучения данного предмета в 9 классе обучающийся должен освоить знания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C3647A" w:rsidRDefault="00C3647A" w:rsidP="0023093A">
      <w:pPr>
        <w:ind w:firstLine="720"/>
        <w:jc w:val="both"/>
        <w:rPr>
          <w:b/>
          <w:bCs/>
          <w:noProof/>
        </w:rPr>
      </w:pPr>
      <w:r>
        <w:rPr>
          <w:b/>
          <w:bCs/>
          <w:noProof/>
        </w:rPr>
        <w:t>Называть и (или) показывать:</w:t>
      </w:r>
    </w:p>
    <w:p w:rsidR="00C3647A" w:rsidRDefault="00C3647A" w:rsidP="0023093A">
      <w:pPr>
        <w:ind w:firstLine="720"/>
        <w:jc w:val="both"/>
        <w:rPr>
          <w:b/>
          <w:bCs/>
          <w:noProof/>
        </w:rPr>
      </w:pP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предмет изучения географии России;</w:t>
      </w:r>
    </w:p>
    <w:p w:rsidR="00C3647A" w:rsidRDefault="00C3647A" w:rsidP="0023093A">
      <w:pPr>
        <w:pStyle w:val="ad"/>
        <w:numPr>
          <w:ilvl w:val="0"/>
          <w:numId w:val="14"/>
        </w:numPr>
        <w:jc w:val="both"/>
      </w:pPr>
      <w:r>
        <w:t>основные средства и методы получения геогра</w:t>
      </w:r>
      <w:r>
        <w:softHyphen/>
        <w:t>фической информации:</w:t>
      </w:r>
    </w:p>
    <w:p w:rsidR="00C3647A" w:rsidRDefault="00C3647A" w:rsidP="0023093A">
      <w:pPr>
        <w:pStyle w:val="ad"/>
        <w:numPr>
          <w:ilvl w:val="0"/>
          <w:numId w:val="14"/>
        </w:numPr>
        <w:jc w:val="both"/>
      </w:pPr>
      <w:r>
        <w:t>субъекты Российской Федерации;</w:t>
      </w:r>
    </w:p>
    <w:p w:rsidR="00C3647A" w:rsidRDefault="00C3647A" w:rsidP="0023093A">
      <w:pPr>
        <w:pStyle w:val="ad"/>
        <w:numPr>
          <w:ilvl w:val="0"/>
          <w:numId w:val="14"/>
        </w:numPr>
        <w:jc w:val="both"/>
      </w:pPr>
      <w:r>
        <w:t>пограничные государства;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особенности   географического  положения,   раз</w:t>
      </w:r>
      <w:r>
        <w:softHyphen/>
        <w:t>меры территории, протяженность морских и сухо</w:t>
      </w:r>
      <w:r>
        <w:softHyphen/>
        <w:t>путных границ России;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границы часовых поясов: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основные геологические эры, структуры земной коры, сейсмически опасные территории;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климатообразующие факторы, особенности  по</w:t>
      </w:r>
      <w:r>
        <w:softHyphen/>
        <w:t>годы в циклонах и антициклонах;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распределение рек страны  по бассейнам  океа</w:t>
      </w:r>
      <w:r>
        <w:softHyphen/>
        <w:t>нов;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основные  области  современного  оледенения  и крупные ледники: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зональные   типы   почв,   их   главные   свойства, примеры мелиорации земель в разных зонах и ре</w:t>
      </w:r>
      <w:r>
        <w:softHyphen/>
        <w:t>гионах;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основные виды природных ресурсов и примеры их рационального и нерационального использова</w:t>
      </w:r>
      <w:r>
        <w:softHyphen/>
        <w:t>ния;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важнейшие   природно-хозяйственные   объекты страны,    в   том   числе   центры:    промышленные, транспортные, научно-информационные, финансо</w:t>
      </w:r>
      <w:r>
        <w:softHyphen/>
        <w:t>вые, торговые, рекреационные, культурно-истори</w:t>
      </w:r>
      <w:r>
        <w:softHyphen/>
        <w:t xml:space="preserve">ческие,   районы   нового  освоения,   </w:t>
      </w:r>
      <w:proofErr w:type="spellStart"/>
      <w:r>
        <w:t>старопромыш</w:t>
      </w:r>
      <w:r>
        <w:softHyphen/>
        <w:t>ленные</w:t>
      </w:r>
      <w:proofErr w:type="spellEnd"/>
      <w:r>
        <w:t xml:space="preserve"> и депрессивные:</w:t>
      </w:r>
      <w:proofErr w:type="gramEnd"/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народы, наиболее распространенные языки, ре</w:t>
      </w:r>
      <w:r>
        <w:softHyphen/>
        <w:t>лигии;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 примеры рационального и нерационального раз</w:t>
      </w:r>
      <w:r>
        <w:softHyphen/>
        <w:t>мещения производства;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объекты Всемирного культурного и природного наследия России (список ЮНЕСКО);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районы, подверженные воздействию стихийных природных   явлений   (засухи,   наводнения,   сели, землетрясения и т. д.);</w:t>
      </w:r>
    </w:p>
    <w:p w:rsidR="00C3647A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t>экологически неблагополучные районы России:</w:t>
      </w:r>
    </w:p>
    <w:p w:rsidR="00C3647A" w:rsidRPr="00C945BC" w:rsidRDefault="00C3647A" w:rsidP="0023093A">
      <w:pPr>
        <w:pStyle w:val="ad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t>маршруты и территории  первооткрывателей и исследователей территории России</w:t>
      </w:r>
    </w:p>
    <w:p w:rsidR="00C3647A" w:rsidRDefault="00C3647A" w:rsidP="00C945B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C3647A" w:rsidRPr="00C945BC" w:rsidRDefault="00C3647A" w:rsidP="00C945B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C3647A" w:rsidRPr="00AB7859" w:rsidRDefault="00C3647A" w:rsidP="00AB7859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AB7859">
        <w:rPr>
          <w:b/>
          <w:bCs/>
        </w:rPr>
        <w:lastRenderedPageBreak/>
        <w:t>2. Определять (измерять):</w:t>
      </w:r>
    </w:p>
    <w:p w:rsidR="00C3647A" w:rsidRDefault="00C3647A" w:rsidP="0023093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C3647A" w:rsidRDefault="00C3647A" w:rsidP="0023093A">
      <w:pPr>
        <w:pStyle w:val="ad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географическое положение объектов;</w:t>
      </w:r>
    </w:p>
    <w:p w:rsidR="00C3647A" w:rsidRDefault="00C3647A" w:rsidP="0023093A">
      <w:pPr>
        <w:pStyle w:val="ad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разницу в поясном времени территорий;</w:t>
      </w:r>
    </w:p>
    <w:p w:rsidR="00C3647A" w:rsidRDefault="00C3647A" w:rsidP="0023093A">
      <w:pPr>
        <w:pStyle w:val="ad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погоду по синоптической карте;</w:t>
      </w:r>
    </w:p>
    <w:p w:rsidR="00C3647A" w:rsidRDefault="00C3647A" w:rsidP="0023093A">
      <w:pPr>
        <w:pStyle w:val="ad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параметры природных и социально-экономиче</w:t>
      </w:r>
      <w:r>
        <w:softHyphen/>
        <w:t>ских объектов и явлений по различным источни</w:t>
      </w:r>
      <w:r>
        <w:softHyphen/>
        <w:t>кам информации.</w:t>
      </w:r>
    </w:p>
    <w:p w:rsidR="00C3647A" w:rsidRDefault="00C3647A" w:rsidP="0023093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3. Описывать:</w:t>
      </w:r>
    </w:p>
    <w:p w:rsidR="00C3647A" w:rsidRDefault="00C3647A" w:rsidP="0023093A">
      <w:pPr>
        <w:pStyle w:val="ad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</w:pPr>
      <w:r>
        <w:t>географическое  положение   страны,   отдельных регионов и географических объектов, его виды (эко</w:t>
      </w:r>
      <w:r>
        <w:softHyphen/>
        <w:t>номико-географическое, геополитическое и т. д.);</w:t>
      </w:r>
    </w:p>
    <w:p w:rsidR="00C3647A" w:rsidRDefault="00C3647A" w:rsidP="0023093A">
      <w:pPr>
        <w:pStyle w:val="ad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</w:pPr>
      <w:r>
        <w:t>образы    природно-хозяйственных   объектов,    в том числе одного из районов нового промышленно</w:t>
      </w:r>
      <w:r>
        <w:softHyphen/>
        <w:t>го, сельскохозяйственного, городского, транспорт</w:t>
      </w:r>
      <w:r>
        <w:softHyphen/>
        <w:t>ного или рекреационного строительства;</w:t>
      </w:r>
    </w:p>
    <w:p w:rsidR="00C3647A" w:rsidRDefault="00C3647A" w:rsidP="0023093A">
      <w:pPr>
        <w:pStyle w:val="ad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</w:pPr>
      <w:r>
        <w:t>особенности быта и религии отдельных народов.</w:t>
      </w:r>
    </w:p>
    <w:p w:rsidR="00C3647A" w:rsidRDefault="00C3647A" w:rsidP="0023093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4. Объяснять: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роль   географических   знаний   в   решении   со</w:t>
      </w:r>
      <w:r>
        <w:softHyphen/>
        <w:t>циально-экономических,   экологических   проблем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страны;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влияние географического положения на особен</w:t>
      </w:r>
      <w:r>
        <w:softHyphen/>
        <w:t>ности природы, хозяйства и жизни населения Рос</w:t>
      </w:r>
      <w:r>
        <w:softHyphen/>
        <w:t>сии;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образование и размещение форм рельефа, зако</w:t>
      </w:r>
      <w:r>
        <w:softHyphen/>
        <w:t>номерности размещения наиболее крупных место</w:t>
      </w:r>
      <w:r>
        <w:softHyphen/>
        <w:t>рождений полезных ископаемых;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образование атмосферных фронтов, циклонов и антициклонов, их влияние на состояние погоды, образование смога;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влияние климата на жизнь, быт, хозяйственную деятельность человека;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как составляют прогноз погоды;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распространение    многолетней    мерзлоты,    ее влияние на состояние природных комплексов и ос</w:t>
      </w:r>
      <w:r>
        <w:softHyphen/>
        <w:t>воение территории человеком;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почвообразовательные    процессы,    особенности растительного и животного мира природных зон;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причины возникновения опасных природных явлений, их распространение на территории страны;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разнообразие природных комплексов на терри</w:t>
      </w:r>
      <w:r>
        <w:softHyphen/>
        <w:t>тории страны;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различия  в  естественном  приросте  населения, темпах его роста и уровня урбанизации отдельных территории,  направления  миграций, образование и развитие разных форм  городского  и сельского расселения;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изменение пропорций между сферами, сектора</w:t>
      </w:r>
      <w:r>
        <w:softHyphen/>
        <w:t>ми, межотраслевыми комплексами и отраслями в структуре хозяйства, особенности размещения ос</w:t>
      </w:r>
      <w:r>
        <w:softHyphen/>
        <w:t>новных отраслей хозяйства и основную специали</w:t>
      </w:r>
      <w:r>
        <w:softHyphen/>
        <w:t>зацию районов,  факторы  и условия  размещения предприятий;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особенности природы, населения, хозяйства от</w:t>
      </w:r>
      <w:r>
        <w:softHyphen/>
        <w:t>дельных регионов, различия в уровнях их социаль</w:t>
      </w:r>
      <w:r>
        <w:softHyphen/>
        <w:t>но-экономического развития;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роль географического фактора в развитии чело</w:t>
      </w:r>
      <w:r>
        <w:softHyphen/>
        <w:t>веческого общества на примере РФ;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уникальность и общечеловеческую ценность па</w:t>
      </w:r>
      <w:r>
        <w:softHyphen/>
        <w:t>мятников природы и культуры;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причины изменения природных и хозяйствен</w:t>
      </w:r>
      <w:r>
        <w:softHyphen/>
        <w:t>ных комплексов регионов;</w:t>
      </w:r>
    </w:p>
    <w:p w:rsidR="00C3647A" w:rsidRDefault="00C3647A" w:rsidP="0023093A">
      <w:pPr>
        <w:pStyle w:val="ad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</w:pPr>
      <w:r>
        <w:t>особенности орудий труда, средств передвиже</w:t>
      </w:r>
      <w:r>
        <w:softHyphen/>
        <w:t>ния, жилищ, видов хозяйственной деятельности, возникших как результат приспособления челове</w:t>
      </w:r>
      <w:r>
        <w:softHyphen/>
        <w:t>ка к окружающей среде в разных географических ус</w:t>
      </w:r>
      <w:r>
        <w:softHyphen/>
        <w:t>ловиях;</w:t>
      </w:r>
    </w:p>
    <w:p w:rsidR="00C3647A" w:rsidRDefault="00C3647A" w:rsidP="0023093A">
      <w:pPr>
        <w:pStyle w:val="ad"/>
        <w:numPr>
          <w:ilvl w:val="0"/>
          <w:numId w:val="20"/>
        </w:numPr>
        <w:jc w:val="both"/>
      </w:pPr>
      <w:proofErr w:type="gramStart"/>
      <w:r>
        <w:t>объяснять   причины   географических   явлений на  основе   применения   понятий:   «геологическое летоисчисление»;  «циклон», «антициклон»,  «сол</w:t>
      </w:r>
      <w:r>
        <w:softHyphen/>
        <w:t xml:space="preserve">нечная радиация», «испарение», «испаряемость»; "мелиорация ":       «агломерация»;       «мегаполис »; «трудовые </w:t>
      </w:r>
      <w:r>
        <w:lastRenderedPageBreak/>
        <w:t>ресурсы»; «концентрация»; «специали</w:t>
      </w:r>
      <w:r>
        <w:softHyphen/>
        <w:t>зация»;     «кооперирование';     «комбинирование»; «топливно-энергетический   баланс»;    «интенсив</w:t>
      </w:r>
      <w:r>
        <w:softHyphen/>
        <w:t>ный» и «экстенсивный» пути развития хозяйства.</w:t>
      </w:r>
      <w:proofErr w:type="gramEnd"/>
    </w:p>
    <w:p w:rsidR="00C3647A" w:rsidRDefault="00C3647A" w:rsidP="00EB69E6">
      <w:pPr>
        <w:pStyle w:val="ad"/>
        <w:jc w:val="both"/>
      </w:pPr>
    </w:p>
    <w:p w:rsidR="00C3647A" w:rsidRDefault="00C3647A" w:rsidP="003E0949">
      <w:pPr>
        <w:pStyle w:val="ad"/>
        <w:jc w:val="both"/>
      </w:pPr>
    </w:p>
    <w:p w:rsidR="00C3647A" w:rsidRDefault="00C3647A" w:rsidP="0023093A">
      <w:pPr>
        <w:pStyle w:val="ad"/>
        <w:numPr>
          <w:ilvl w:val="0"/>
          <w:numId w:val="22"/>
        </w:numPr>
        <w:ind w:left="426" w:hanging="284"/>
        <w:jc w:val="both"/>
        <w:rPr>
          <w:b/>
          <w:bCs/>
        </w:rPr>
      </w:pPr>
      <w:r>
        <w:rPr>
          <w:b/>
          <w:bCs/>
        </w:rPr>
        <w:t>Оценивать и прогнозировать:</w:t>
      </w:r>
    </w:p>
    <w:p w:rsidR="00C3647A" w:rsidRDefault="00C3647A" w:rsidP="0023093A">
      <w:pPr>
        <w:pStyle w:val="ad"/>
        <w:numPr>
          <w:ilvl w:val="0"/>
          <w:numId w:val="24"/>
        </w:numPr>
        <w:jc w:val="both"/>
      </w:pPr>
      <w:r>
        <w:t>природно-ресурсный потенциал страны, региона;</w:t>
      </w:r>
    </w:p>
    <w:p w:rsidR="00C3647A" w:rsidRDefault="00C3647A" w:rsidP="0023093A">
      <w:pPr>
        <w:pStyle w:val="ad"/>
        <w:numPr>
          <w:ilvl w:val="0"/>
          <w:numId w:val="24"/>
        </w:numPr>
        <w:jc w:val="both"/>
      </w:pPr>
      <w:r>
        <w:t>экологическую ситуацию в стране, регионе</w:t>
      </w:r>
    </w:p>
    <w:p w:rsidR="00C3647A" w:rsidRDefault="00C3647A" w:rsidP="0023093A">
      <w:pPr>
        <w:pStyle w:val="ad"/>
        <w:numPr>
          <w:ilvl w:val="0"/>
          <w:numId w:val="24"/>
        </w:numPr>
        <w:jc w:val="both"/>
      </w:pPr>
      <w:r>
        <w:t>изменения природных и социально-экономических объектов под воздействием природных и антропогенных факторов;</w:t>
      </w:r>
    </w:p>
    <w:p w:rsidR="00C3647A" w:rsidRDefault="00C3647A" w:rsidP="0023093A">
      <w:pPr>
        <w:pStyle w:val="ad"/>
        <w:numPr>
          <w:ilvl w:val="0"/>
          <w:numId w:val="24"/>
        </w:numPr>
        <w:jc w:val="both"/>
      </w:pPr>
      <w:r>
        <w:t>изменения в численности населения, изменения соотношения городского и сельского населения, развитие системы городских поселений;</w:t>
      </w:r>
    </w:p>
    <w:p w:rsidR="00C3647A" w:rsidRDefault="00C3647A" w:rsidP="0023093A">
      <w:pPr>
        <w:pStyle w:val="ad"/>
        <w:numPr>
          <w:ilvl w:val="0"/>
          <w:numId w:val="24"/>
        </w:numPr>
        <w:jc w:val="both"/>
      </w:pPr>
      <w:r>
        <w:t>развитие и проблемы хозяйства районов страны, своего региона и своей местности.</w:t>
      </w:r>
    </w:p>
    <w:p w:rsidR="00C3647A" w:rsidRDefault="00C3647A" w:rsidP="0023093A">
      <w:pPr>
        <w:pStyle w:val="ad"/>
        <w:jc w:val="both"/>
      </w:pPr>
    </w:p>
    <w:p w:rsidR="00C3647A" w:rsidRPr="00492F93" w:rsidRDefault="00C3647A" w:rsidP="00492F93">
      <w:pPr>
        <w:rPr>
          <w:b/>
          <w:bCs/>
          <w:sz w:val="32"/>
          <w:szCs w:val="32"/>
        </w:rPr>
      </w:pPr>
      <w:r w:rsidRPr="00492F93">
        <w:rPr>
          <w:b/>
          <w:bCs/>
          <w:sz w:val="32"/>
          <w:szCs w:val="32"/>
        </w:rPr>
        <w:t>ПРОГРАММА КУРСА</w:t>
      </w:r>
    </w:p>
    <w:p w:rsidR="00C3647A" w:rsidRDefault="00C3647A" w:rsidP="0023093A">
      <w:pPr>
        <w:jc w:val="both"/>
        <w:rPr>
          <w:b/>
          <w:bCs/>
        </w:rPr>
      </w:pPr>
      <w:r>
        <w:rPr>
          <w:b/>
          <w:bCs/>
        </w:rPr>
        <w:t>Введение – 1 час</w:t>
      </w:r>
    </w:p>
    <w:p w:rsidR="00C3647A" w:rsidRDefault="00C3647A" w:rsidP="0023093A">
      <w:pPr>
        <w:jc w:val="both"/>
        <w:rPr>
          <w:b/>
          <w:bCs/>
        </w:rPr>
      </w:pPr>
      <w:r>
        <w:rPr>
          <w:b/>
          <w:bCs/>
          <w:i/>
          <w:iCs/>
        </w:rPr>
        <w:t xml:space="preserve">Тема 1. </w:t>
      </w:r>
      <w:r>
        <w:rPr>
          <w:b/>
          <w:bCs/>
        </w:rPr>
        <w:t>ХОЗЯЙСТВО РОССИИ – 28часов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 xml:space="preserve">Особенности хозяйства России. </w:t>
      </w:r>
      <w:r>
        <w:t>Отраслевая, функциональная и территориальная структура хозяйства страны. Секторы хозяйства и динамика соотношений между ними. Межотраслевые комплексы. Факторы и условия размещения предприятий. Территориальная структура хозяйства, ее основные элементы и типы. Основная зона хозяйственного освоения. Изменения территориальной структуры хозяйства в перспективе.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Географическое положение России как фактор развития хозяйства.</w:t>
      </w:r>
      <w:r>
        <w:t xml:space="preserve"> Влияние на развитие хозяйства северного, транспортного, соседского, геополитического и геоэкономического положения России.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Человеческий капитал и качество населения.</w:t>
      </w:r>
      <w:r>
        <w:t xml:space="preserve"> Человеческий капитал, его доля в национальном богатстве страны. Оценка и географические различия качества населения. Перспективы развития человеческого капитала России.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Трудовые ресурсы и экономически активное население.</w:t>
      </w:r>
      <w:r>
        <w:t xml:space="preserve"> Соотношение понятий «трудовые ресурсы» и «экономически активное население». Безработица. Основные сферы занятости населения. Перспективы развития рынка труда.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Природно-ресурсный капитал.</w:t>
      </w:r>
      <w:r>
        <w:t xml:space="preserve"> Доля природно-ресурсного капитала в национальном богатстве страны. Место России в мире по запасам природных ресурсов. Геологическая изученность территории России. Основные черты географии природных ресурсов страны. Перспективы использования природно-ресурсного капитала России.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Производственный капитал.</w:t>
      </w:r>
      <w:r>
        <w:t xml:space="preserve"> Доля производственного капитала в национальном богатстве страны, его современное и перспективное распределение по территории России.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Топливно-энергетический комплекс (ТЭК).</w:t>
      </w:r>
      <w:r>
        <w:t xml:space="preserve"> Состав, место и значение в хозяйстве страны. Динамика структуры потребления топливно-энергетических ресурсов.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Газовая промышленность.</w:t>
      </w:r>
      <w:r>
        <w:t xml:space="preserve"> Место России в мире по запасам и добыче природного газа. География его запасов и добыче природного газа. География основных газопроводов. Влияние газовой промышленности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lastRenderedPageBreak/>
        <w:t>Нефтяная промышленность.</w:t>
      </w:r>
      <w:r>
        <w:t xml:space="preserve"> Место России в мире по запасам и добыче нефти. География ее запасов и добычи в стране. Основные сферы использования нефти. География основных нефтепроводов. Влияние нефтяной промышленности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Угольная промышленность.</w:t>
      </w:r>
      <w:r>
        <w:t xml:space="preserve"> Место России в мире по запасам и добычи угля. География его запасов и добычи в стране. Основные сферы использования угля. Влияние угольной промышленности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Машиностроение.</w:t>
      </w:r>
      <w:r>
        <w:t xml:space="preserve"> Значение в хозяйстве, объемы и особенности производства, состав. Факторы размещения предприятий. География важнейших отраслей машиностроения, их влияние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Черная металлургия.</w:t>
      </w:r>
      <w:r>
        <w:t xml:space="preserve"> Значение в хозяйстве, объемы производства, состав. Особенности производства, факторы размещения предприятий. География производства тяжелых и легких цветных металлов. Влияние цветной металлургии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Химическая промышленность.</w:t>
      </w:r>
      <w:r>
        <w:t xml:space="preserve"> Значение в хозяйстве, объемы производства, состав. Особенности производства, факторы размещения предприятий. География производства химической промышленности. Влияние химической промышленности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Лесная промышленность.</w:t>
      </w:r>
      <w:r>
        <w:t xml:space="preserve"> Значение в хозяйстве, объемы производства, состав. Особенности производства, факторы размещения предприятий. География производства лесной промышленности. Влияние лесной промышленности на окружающую среду. Перспективы развития отрасли.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Сельское хозяйство.</w:t>
      </w:r>
      <w:r>
        <w:t xml:space="preserve"> Значение в хозяйстве. Отличия от других отраслей хозяйства. Сельскохозяйственные угодья, их структура. Состав сельского хозяйства. Влияние сельского хозяйства на окружающую среду. Растениеводство и животноводство: объемы производства продукции, состав, география основных направлений, перспективы развития.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Пищевая и легкая промышленность. Агропромышленный комплекс.</w:t>
      </w:r>
      <w:r>
        <w:t xml:space="preserve"> Значение в хозяйстве, объемы производства, состав. Особенности производства, факторы размещения предприятий. География  пищевой и легкой промышленности, их влияние на окружающую среду. Перспективы развития отрасли. Состав агропромышленного комплекса.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Транспорт.</w:t>
      </w:r>
      <w:r>
        <w:t xml:space="preserve"> Значение в хозяйстве. Виды транспорта, их доля в транспортной работе. Транспортные узлы и транспортная система. Влияние транспорта на размещение населения и хозяйства. География железнодорожного, автомобильного, воздушного, морского и внутреннего водного транспорта: уровень развития и особенности, основные магистрали, морские бассейны и речные системы, влияние на окружающую среду и перспективы развития.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Связь.</w:t>
      </w:r>
      <w:r>
        <w:t xml:space="preserve"> Значение в хозяйстве. Виды связи и уровень их развития. География связи. Перспективы развития.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Наука и образование.</w:t>
      </w:r>
      <w:r>
        <w:t xml:space="preserve"> Значение в хозяйстве. Уровень развития. География и перспективы развития науки образования. </w:t>
      </w:r>
    </w:p>
    <w:p w:rsidR="00C3647A" w:rsidRDefault="00C3647A" w:rsidP="0023093A">
      <w:pPr>
        <w:ind w:firstLine="426"/>
        <w:jc w:val="both"/>
      </w:pPr>
      <w:r>
        <w:t>Жилищное хозяйство. Величина жилищного фонда России. Уровень развития жилищного хозяйства страны, особенности его географии. Перспективы развития.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Практические работы.</w:t>
      </w:r>
      <w:r>
        <w:t xml:space="preserve"> Анализ экономических карт для определения типов территориальной структуры хозяйства. Группировка отраслей </w:t>
      </w:r>
      <w:proofErr w:type="gramStart"/>
      <w:r>
        <w:t>по</w:t>
      </w:r>
      <w:proofErr w:type="gramEnd"/>
      <w:r>
        <w:t xml:space="preserve"> различным показателем. Сравнение природно-ресурсного потенциала различных районов России. </w:t>
      </w:r>
    </w:p>
    <w:p w:rsidR="00C3647A" w:rsidRDefault="00C3647A" w:rsidP="0023093A">
      <w:pPr>
        <w:ind w:firstLine="426"/>
        <w:jc w:val="both"/>
      </w:pPr>
      <w:r>
        <w:t xml:space="preserve">Составление характеристики одного из нефтяных (угольных) бассейнов по картам и статистическим материалам. </w:t>
      </w:r>
    </w:p>
    <w:p w:rsidR="00C3647A" w:rsidRDefault="00C3647A" w:rsidP="0023093A">
      <w:pPr>
        <w:ind w:firstLine="426"/>
        <w:jc w:val="both"/>
      </w:pPr>
      <w:r>
        <w:t xml:space="preserve">Определение главных районов размещения предприятий трудоёмкого и металлоёмкого машиностроения по картам. </w:t>
      </w:r>
    </w:p>
    <w:p w:rsidR="00C3647A" w:rsidRDefault="00C3647A" w:rsidP="0023093A">
      <w:pPr>
        <w:ind w:firstLine="426"/>
        <w:jc w:val="both"/>
      </w:pPr>
      <w:r>
        <w:t>Определение по картам и эколого-климатическим  показателям районов выращивания зерновых и технических культур, главных районов животноводства.</w:t>
      </w:r>
    </w:p>
    <w:p w:rsidR="00C3647A" w:rsidRDefault="00C3647A" w:rsidP="0023093A">
      <w:pPr>
        <w:ind w:firstLine="426"/>
        <w:jc w:val="both"/>
      </w:pPr>
    </w:p>
    <w:p w:rsidR="00C3647A" w:rsidRDefault="00C3647A" w:rsidP="0023093A">
      <w:pPr>
        <w:ind w:firstLine="426"/>
        <w:jc w:val="both"/>
        <w:rPr>
          <w:b/>
          <w:bCs/>
        </w:rPr>
      </w:pPr>
      <w:r>
        <w:rPr>
          <w:b/>
          <w:bCs/>
          <w:i/>
          <w:iCs/>
        </w:rPr>
        <w:lastRenderedPageBreak/>
        <w:t>Тема 2</w:t>
      </w:r>
      <w:r>
        <w:rPr>
          <w:b/>
          <w:bCs/>
        </w:rPr>
        <w:t>. РАЙОНЫ РОССИИ – 32 часа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Европейская и азиатская части России.</w:t>
      </w:r>
      <w:r>
        <w:t xml:space="preserve"> Территория, географическое положение, особенности природы, природных ресурсов, населения и хозяйства.</w:t>
      </w:r>
    </w:p>
    <w:p w:rsidR="00C3647A" w:rsidRDefault="00C3647A" w:rsidP="0023093A">
      <w:pPr>
        <w:ind w:firstLine="426"/>
        <w:jc w:val="both"/>
        <w:rPr>
          <w:b/>
          <w:bCs/>
        </w:rPr>
      </w:pPr>
      <w:r>
        <w:rPr>
          <w:b/>
          <w:bCs/>
        </w:rPr>
        <w:t>Характеристика районов России: Европейский север, Европейский Северо-Запад, Центральная Россия, Европейский Юг, Поволжье, Урал, Западная Сибирь, Восточная Сибирь, Дальний Восток.</w:t>
      </w:r>
    </w:p>
    <w:p w:rsidR="00C3647A" w:rsidRDefault="00C3647A" w:rsidP="0023093A">
      <w:pPr>
        <w:ind w:firstLine="426"/>
        <w:jc w:val="both"/>
      </w:pPr>
      <w:r>
        <w:t>Площадь территории, численность населения, состав района. Особенности его физик</w:t>
      </w:r>
      <w:proofErr w:type="gramStart"/>
      <w:r>
        <w:t>о-</w:t>
      </w:r>
      <w:proofErr w:type="gramEnd"/>
      <w:r>
        <w:t xml:space="preserve">, экономико-географического и геополитического положения.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Особенности природы:</w:t>
      </w:r>
      <w:r>
        <w:t xml:space="preserve"> характер поверхности, климат, внутренние воды, природные зоны, природные ресурсы.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Население:</w:t>
      </w:r>
      <w:r>
        <w:t xml:space="preserve"> численность, естественный прирост иммиграции. Размещение населения. Народы и религии. Занятость и доходы населения.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Хозяйство:</w:t>
      </w:r>
      <w:r>
        <w:t xml:space="preserve"> место района в производстве валового регионального продукта. Особенности хозяйства и территориальная структура района. География ведущих отраслей промышленности, сельского хозяйства и сферы услуг. Экологические проблемы и перспективы развития района.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Практические работы.</w:t>
      </w:r>
      <w:r>
        <w:t xml:space="preserve"> Анализ разных видов районирования России.</w:t>
      </w:r>
    </w:p>
    <w:p w:rsidR="00C3647A" w:rsidRDefault="00C3647A" w:rsidP="0023093A">
      <w:pPr>
        <w:ind w:firstLine="426"/>
        <w:jc w:val="both"/>
      </w:pPr>
      <w:r>
        <w:t xml:space="preserve">Сравнение географического положения районов страны и его влияния на природу, жизнь людей и хозяйства. </w:t>
      </w:r>
    </w:p>
    <w:p w:rsidR="00C3647A" w:rsidRDefault="00C3647A" w:rsidP="0023093A">
      <w:pPr>
        <w:ind w:firstLine="426"/>
        <w:jc w:val="both"/>
      </w:pPr>
      <w:r>
        <w:t xml:space="preserve">Выявление и анализ условий для развития хозяйства районов, регионов России. </w:t>
      </w:r>
    </w:p>
    <w:p w:rsidR="00C3647A" w:rsidRDefault="00C3647A" w:rsidP="0023093A">
      <w:pPr>
        <w:ind w:firstLine="426"/>
        <w:jc w:val="both"/>
      </w:pPr>
      <w:r>
        <w:t xml:space="preserve">Анализ взаимодействия природы и человека на примере одного из районов. </w:t>
      </w:r>
    </w:p>
    <w:p w:rsidR="00C3647A" w:rsidRDefault="00C3647A" w:rsidP="0023093A">
      <w:pPr>
        <w:ind w:firstLine="426"/>
        <w:jc w:val="both"/>
      </w:pPr>
    </w:p>
    <w:p w:rsidR="00C3647A" w:rsidRDefault="00C3647A" w:rsidP="0023093A">
      <w:pPr>
        <w:ind w:firstLine="426"/>
        <w:jc w:val="both"/>
        <w:rPr>
          <w:b/>
          <w:bCs/>
        </w:rPr>
      </w:pPr>
      <w:r>
        <w:rPr>
          <w:b/>
          <w:bCs/>
          <w:i/>
          <w:iCs/>
        </w:rPr>
        <w:t>ТЕМА 3</w:t>
      </w:r>
      <w:r>
        <w:rPr>
          <w:b/>
          <w:bCs/>
        </w:rPr>
        <w:t>. РОССИЯ В МИРЕ 2 – часа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Россия и мировое хозяйство.</w:t>
      </w:r>
      <w:r>
        <w:t xml:space="preserve"> Виды внешне экономических связей. Роль России в мировой</w:t>
      </w:r>
      <w:r>
        <w:tab/>
        <w:t xml:space="preserve"> торговле. Состав импортной и экспортной продукции. Основные внешне торговые партнеры. Перспективы внешней торговли.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Россия в системе мировых транспортных коридоров.</w:t>
      </w:r>
      <w:r>
        <w:t xml:space="preserve"> Мировые транспортные коридоры. Россия в системе формирующихся транспортных коридоров мира. Перспективы улучшения транспортно-географического положения страны. </w:t>
      </w:r>
    </w:p>
    <w:p w:rsidR="00C3647A" w:rsidRDefault="00C3647A" w:rsidP="0023093A">
      <w:pPr>
        <w:ind w:firstLine="426"/>
        <w:jc w:val="both"/>
      </w:pPr>
      <w:r>
        <w:rPr>
          <w:b/>
          <w:bCs/>
        </w:rPr>
        <w:t>Практические работы.</w:t>
      </w:r>
      <w:r>
        <w:t xml:space="preserve"> Анализ и сравнение показателей внешней торговли России с различными странами мира по статистическим данным. </w:t>
      </w:r>
    </w:p>
    <w:p w:rsidR="00C3647A" w:rsidRDefault="00C3647A" w:rsidP="0023093A">
      <w:pPr>
        <w:ind w:firstLine="426"/>
        <w:jc w:val="both"/>
      </w:pPr>
    </w:p>
    <w:p w:rsidR="00C3647A" w:rsidRDefault="00C3647A" w:rsidP="0093467E">
      <w:pPr>
        <w:pStyle w:val="a3"/>
        <w:spacing w:before="0" w:beforeAutospacing="0" w:after="0" w:afterAutospacing="0"/>
      </w:pPr>
      <w:r>
        <w:rPr>
          <w:rStyle w:val="af"/>
        </w:rPr>
        <w:t xml:space="preserve">                Оцениваемые  практические работы (</w:t>
      </w:r>
      <w:r w:rsidRPr="00BD2176">
        <w:rPr>
          <w:rStyle w:val="af"/>
          <w:b w:val="0"/>
          <w:bCs w:val="0"/>
        </w:rPr>
        <w:t>инструктаж для выполнения</w:t>
      </w:r>
      <w:r>
        <w:rPr>
          <w:rStyle w:val="af"/>
          <w:b w:val="0"/>
          <w:bCs w:val="0"/>
        </w:rPr>
        <w:t xml:space="preserve"> работ</w:t>
      </w:r>
      <w:r w:rsidRPr="00BD2176">
        <w:rPr>
          <w:rStyle w:val="af"/>
          <w:b w:val="0"/>
          <w:bCs w:val="0"/>
        </w:rPr>
        <w:t xml:space="preserve"> в тетради</w:t>
      </w:r>
      <w:r>
        <w:rPr>
          <w:rStyle w:val="af"/>
          <w:b w:val="0"/>
          <w:bCs w:val="0"/>
        </w:rPr>
        <w:t xml:space="preserve"> </w:t>
      </w:r>
      <w:proofErr w:type="gramStart"/>
      <w:r w:rsidRPr="00BD2176">
        <w:rPr>
          <w:rStyle w:val="af"/>
          <w:b w:val="0"/>
          <w:bCs w:val="0"/>
        </w:rPr>
        <w:t>-п</w:t>
      </w:r>
      <w:proofErr w:type="gramEnd"/>
      <w:r w:rsidRPr="00BD2176">
        <w:rPr>
          <w:rStyle w:val="af"/>
          <w:b w:val="0"/>
          <w:bCs w:val="0"/>
        </w:rPr>
        <w:t>рактикум</w:t>
      </w:r>
      <w:r>
        <w:rPr>
          <w:rStyle w:val="af"/>
        </w:rPr>
        <w:t>)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1. Анализ экономических карт для определения  типов территориальной структуры хозяйства.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2. Сравнение природно-ресурсного капитала различных районов России.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3. Характеристика угольного бассейна России.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4. Определение главных районов размещения предприятий трудоемкого и металлоемкого машиностроения.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5. Определение основных районов выращивания зерновых и технических культур.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6. Определение главных районов животноводства.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7. Анализ разных видов районирования России.</w:t>
      </w:r>
    </w:p>
    <w:p w:rsidR="00C3647A" w:rsidRDefault="00C3647A" w:rsidP="0093467E">
      <w:pPr>
        <w:pStyle w:val="a3"/>
        <w:spacing w:before="0" w:beforeAutospacing="0" w:after="0" w:afterAutospacing="0"/>
      </w:pPr>
      <w:r>
        <w:t xml:space="preserve">       № 8.  Выявление и анализ условий для развития Европейского Севера.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9. Сравнение географического положения Западной и Восточной Сибири и его влияния на природу, жизнь людей и хозяйство.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10. Анализ взаимодействия природы и человека.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  <w:r>
        <w:t>№ 11. Анализ и сравнение показателей внешней торговли России с показателями других стран мира.</w:t>
      </w:r>
    </w:p>
    <w:p w:rsidR="00C3647A" w:rsidRDefault="00C3647A" w:rsidP="0093467E">
      <w:pPr>
        <w:pStyle w:val="a3"/>
        <w:spacing w:before="0" w:beforeAutospacing="0" w:after="0" w:afterAutospacing="0"/>
        <w:ind w:left="426"/>
      </w:pPr>
    </w:p>
    <w:p w:rsidR="00C3647A" w:rsidRDefault="00C3647A" w:rsidP="0093467E">
      <w:pPr>
        <w:pStyle w:val="a3"/>
        <w:spacing w:before="0" w:beforeAutospacing="0" w:after="0" w:afterAutospacing="0"/>
        <w:ind w:left="426"/>
      </w:pPr>
    </w:p>
    <w:p w:rsidR="00C3647A" w:rsidRDefault="00C3647A" w:rsidP="0093467E">
      <w:pPr>
        <w:pStyle w:val="a3"/>
        <w:spacing w:before="0" w:beforeAutospacing="0" w:after="0" w:afterAutospacing="0"/>
        <w:ind w:left="426"/>
        <w:rPr>
          <w:rStyle w:val="af"/>
        </w:rPr>
      </w:pPr>
    </w:p>
    <w:p w:rsidR="00C3647A" w:rsidRDefault="00C3647A" w:rsidP="0093467E">
      <w:pPr>
        <w:pStyle w:val="a3"/>
        <w:spacing w:before="0" w:beforeAutospacing="0" w:after="0" w:afterAutospacing="0"/>
      </w:pPr>
      <w:r>
        <w:rPr>
          <w:rStyle w:val="af"/>
        </w:rPr>
        <w:t>Темы проектов – компьютерная презентация + защита  творческой работы</w:t>
      </w:r>
      <w:r>
        <w:t xml:space="preserve"> (по группам)</w:t>
      </w:r>
    </w:p>
    <w:p w:rsidR="00C3647A" w:rsidRPr="008553B5" w:rsidRDefault="00C3647A" w:rsidP="0093467E">
      <w:pPr>
        <w:ind w:left="852"/>
      </w:pPr>
      <w:r>
        <w:t xml:space="preserve"> 1.</w:t>
      </w:r>
      <w:r w:rsidRPr="008553B5">
        <w:t xml:space="preserve">Прогнозирование перспектив развития российского машиностроения. </w:t>
      </w:r>
    </w:p>
    <w:p w:rsidR="00C3647A" w:rsidRPr="008553B5" w:rsidRDefault="00C3647A" w:rsidP="0093467E">
      <w:pPr>
        <w:ind w:left="852"/>
      </w:pPr>
      <w:r>
        <w:t xml:space="preserve"> 2.</w:t>
      </w:r>
      <w:r w:rsidRPr="008553B5">
        <w:t xml:space="preserve">Анализ работы транспорта Восточной экономической зоны,  предложения по её улучшению. </w:t>
      </w:r>
    </w:p>
    <w:p w:rsidR="00C3647A" w:rsidRPr="008553B5" w:rsidRDefault="00C3647A" w:rsidP="0093467E">
      <w:r>
        <w:t xml:space="preserve">               3. </w:t>
      </w:r>
      <w:r w:rsidRPr="008553B5">
        <w:t xml:space="preserve">Разработка и защита проектов предприятий и фирм по производству товаров и услуг для населения в своём районе. </w:t>
      </w:r>
    </w:p>
    <w:p w:rsidR="00C3647A" w:rsidRPr="008553B5" w:rsidRDefault="00C3647A" w:rsidP="0093467E">
      <w:pPr>
        <w:ind w:left="852"/>
      </w:pPr>
      <w:r>
        <w:t xml:space="preserve"> 4.</w:t>
      </w:r>
      <w:r w:rsidRPr="008553B5">
        <w:t xml:space="preserve">Описание народных промыслов Центральной России. </w:t>
      </w:r>
    </w:p>
    <w:p w:rsidR="00C3647A" w:rsidRPr="008553B5" w:rsidRDefault="00C3647A" w:rsidP="0093467E">
      <w:pPr>
        <w:ind w:left="852"/>
      </w:pPr>
      <w:r>
        <w:t xml:space="preserve"> 5. </w:t>
      </w:r>
      <w:r w:rsidRPr="008553B5">
        <w:t xml:space="preserve">Разработка проекта “Золотой российский чернозём”. </w:t>
      </w:r>
    </w:p>
    <w:p w:rsidR="00C3647A" w:rsidRPr="008553B5" w:rsidRDefault="00C3647A" w:rsidP="0093467E">
      <w:pPr>
        <w:ind w:left="852"/>
      </w:pPr>
      <w:r>
        <w:t xml:space="preserve"> 6. </w:t>
      </w:r>
      <w:r w:rsidRPr="008553B5">
        <w:t xml:space="preserve">Анализ перспектив деятельности новых портов на Балтике. </w:t>
      </w:r>
    </w:p>
    <w:p w:rsidR="00C3647A" w:rsidRPr="008553B5" w:rsidRDefault="00C3647A" w:rsidP="0093467E">
      <w:pPr>
        <w:ind w:left="852"/>
      </w:pPr>
      <w:r>
        <w:t xml:space="preserve"> 7. </w:t>
      </w:r>
      <w:r w:rsidRPr="008553B5">
        <w:t xml:space="preserve">Этническая культура народов Северного Кавказа. </w:t>
      </w:r>
    </w:p>
    <w:p w:rsidR="00C3647A" w:rsidRPr="008553B5" w:rsidRDefault="00C3647A" w:rsidP="0093467E">
      <w:r>
        <w:t xml:space="preserve">               8. </w:t>
      </w:r>
      <w:r w:rsidRPr="008553B5">
        <w:t xml:space="preserve">Анализ экологического состояния Волги, Камы, их притоков. </w:t>
      </w:r>
    </w:p>
    <w:p w:rsidR="00C3647A" w:rsidRPr="008553B5" w:rsidRDefault="00C3647A" w:rsidP="0093467E">
      <w:pPr>
        <w:ind w:left="852"/>
      </w:pPr>
      <w:r>
        <w:t xml:space="preserve"> 9.</w:t>
      </w:r>
      <w:r w:rsidRPr="008553B5">
        <w:t xml:space="preserve">Народные промыслы Урала. </w:t>
      </w:r>
    </w:p>
    <w:p w:rsidR="00C3647A" w:rsidRDefault="00C3647A" w:rsidP="0093467E">
      <w:pPr>
        <w:ind w:left="852"/>
      </w:pPr>
      <w:r>
        <w:t>10.</w:t>
      </w:r>
      <w:r w:rsidRPr="008553B5">
        <w:t xml:space="preserve">Современные проблемы коренных народов Севера. </w:t>
      </w:r>
    </w:p>
    <w:p w:rsidR="00C3647A" w:rsidRPr="008553B5" w:rsidRDefault="00C3647A" w:rsidP="0093467E">
      <w:pPr>
        <w:ind w:left="852"/>
      </w:pPr>
      <w:r>
        <w:t>11.</w:t>
      </w:r>
      <w:r w:rsidRPr="008553B5">
        <w:t xml:space="preserve">Научно-художественное описание уникальных ландшафтов Дальнего Востока. </w:t>
      </w:r>
    </w:p>
    <w:p w:rsidR="00C3647A" w:rsidRDefault="00C3647A" w:rsidP="0023093A">
      <w:pPr>
        <w:ind w:firstLine="426"/>
        <w:jc w:val="both"/>
      </w:pPr>
    </w:p>
    <w:p w:rsidR="00C3647A" w:rsidRDefault="00C3647A" w:rsidP="0023093A">
      <w:pPr>
        <w:ind w:firstLine="426"/>
        <w:jc w:val="both"/>
      </w:pPr>
    </w:p>
    <w:p w:rsidR="00C3647A" w:rsidRDefault="00C3647A" w:rsidP="006447CE">
      <w:pPr>
        <w:rPr>
          <w:b/>
          <w:bCs/>
        </w:rPr>
      </w:pPr>
      <w:r>
        <w:rPr>
          <w:b/>
          <w:bCs/>
        </w:rPr>
        <w:t>Перечень географических объектов (номенклатура) для 8-9 классов.</w:t>
      </w:r>
    </w:p>
    <w:p w:rsidR="00C3647A" w:rsidRDefault="00C3647A" w:rsidP="0023093A">
      <w:pPr>
        <w:spacing w:before="100" w:beforeAutospacing="1" w:after="100" w:afterAutospacing="1"/>
      </w:pPr>
      <w:r>
        <w:rPr>
          <w:b/>
          <w:bCs/>
        </w:rPr>
        <w:t> </w:t>
      </w:r>
      <w:proofErr w:type="gramStart"/>
      <w:r>
        <w:rPr>
          <w:b/>
          <w:bCs/>
        </w:rPr>
        <w:t>Тема "Географическое положение России":</w:t>
      </w:r>
      <w:r>
        <w:t xml:space="preserve"> мыс Флигели, мыс Челюскин, полуостров Таймыр, гора </w:t>
      </w:r>
      <w:proofErr w:type="spellStart"/>
      <w:r>
        <w:t>Базардюзю</w:t>
      </w:r>
      <w:proofErr w:type="spellEnd"/>
      <w:r>
        <w:t xml:space="preserve">, горная система Кавказ, </w:t>
      </w:r>
      <w:proofErr w:type="spellStart"/>
      <w:r>
        <w:t>Гданьский</w:t>
      </w:r>
      <w:proofErr w:type="spellEnd"/>
      <w:r>
        <w:t xml:space="preserve"> залив, Балтийская коса,  Калининград, мыс Дежнёва, Берингов пролив, Кольский полуостров, Финский залив; проливы:</w:t>
      </w:r>
      <w:proofErr w:type="gramEnd"/>
      <w:r>
        <w:t xml:space="preserve"> Лаперуза, </w:t>
      </w:r>
      <w:proofErr w:type="spellStart"/>
      <w:r>
        <w:t>Кунаширский</w:t>
      </w:r>
      <w:proofErr w:type="spellEnd"/>
      <w:r>
        <w:t xml:space="preserve">, </w:t>
      </w:r>
      <w:proofErr w:type="gramStart"/>
      <w:r>
        <w:t>Татарский</w:t>
      </w:r>
      <w:proofErr w:type="gramEnd"/>
      <w:r>
        <w:t xml:space="preserve"> Берингов; моря: Баренцево, Белое, Лаптевых, Карское</w:t>
      </w:r>
      <w:proofErr w:type="gramStart"/>
      <w:r>
        <w:t xml:space="preserve"> ,</w:t>
      </w:r>
      <w:proofErr w:type="gramEnd"/>
      <w:r>
        <w:t xml:space="preserve">  Восточно-Сибирское, Чукотское, Берингово, Охотское, Японское, Балтийское, Чёрное, Азовское, Каспийское море-озеро; архипелаги: </w:t>
      </w:r>
      <w:proofErr w:type="gramStart"/>
      <w:r>
        <w:t xml:space="preserve">Земля Франца-Иосифа, Новая Земля, Новосибирские острова, Северная Земля, остров Врангеля, остров Сахалин, Курильские о-ва, полуостров Камчатка, полуостров Ямал; </w:t>
      </w:r>
      <w:proofErr w:type="spellStart"/>
      <w:r>
        <w:t>Пенжинская</w:t>
      </w:r>
      <w:proofErr w:type="spellEnd"/>
      <w:r>
        <w:t xml:space="preserve"> губа.</w:t>
      </w:r>
      <w:proofErr w:type="gramEnd"/>
    </w:p>
    <w:p w:rsidR="00C3647A" w:rsidRDefault="00C3647A" w:rsidP="0023093A">
      <w:pPr>
        <w:spacing w:before="100" w:beforeAutospacing="1" w:after="100" w:afterAutospacing="1"/>
      </w:pPr>
      <w:r>
        <w:t> </w:t>
      </w:r>
      <w:r>
        <w:rPr>
          <w:b/>
          <w:bCs/>
        </w:rPr>
        <w:t>Тема "Рельеф, геологическое строение и минеральные ресурсы":</w:t>
      </w:r>
      <w:r>
        <w:t xml:space="preserve"> Восточно-Европейская равнина (Прикаспийская низменность, Среднерусская возвышенность, Приволжская возвышенность), Западно-Сибирская равнина, Среднесибирское плоскогорье (плато </w:t>
      </w:r>
      <w:proofErr w:type="spellStart"/>
      <w:r>
        <w:t>Путорана</w:t>
      </w:r>
      <w:proofErr w:type="spellEnd"/>
      <w:r>
        <w:t xml:space="preserve">), </w:t>
      </w:r>
      <w:proofErr w:type="spellStart"/>
      <w:r>
        <w:t>Кумо-Манычская</w:t>
      </w:r>
      <w:proofErr w:type="spellEnd"/>
      <w:r>
        <w:t xml:space="preserve"> впадина; горы: </w:t>
      </w:r>
      <w:proofErr w:type="gramStart"/>
      <w:r>
        <w:t xml:space="preserve">Кавказ (Большой Кавказ, гора Эльбрус), Урал, Алтай (гора Белуха), </w:t>
      </w:r>
      <w:proofErr w:type="spellStart"/>
      <w:r>
        <w:t>ье</w:t>
      </w:r>
      <w:proofErr w:type="spellEnd"/>
      <w:r>
        <w:t xml:space="preserve">, Западный и Восточный Саяны, Становое хребет, </w:t>
      </w:r>
      <w:proofErr w:type="spellStart"/>
      <w:r>
        <w:t>Верхоянский</w:t>
      </w:r>
      <w:proofErr w:type="spellEnd"/>
      <w:r>
        <w:t xml:space="preserve"> хребет, хребет Черского, </w:t>
      </w:r>
      <w:proofErr w:type="spellStart"/>
      <w:r>
        <w:t>Оймяконское</w:t>
      </w:r>
      <w:proofErr w:type="spellEnd"/>
      <w:r>
        <w:t xml:space="preserve"> плоскогорье, Чукотское нагорье, Сихотэ-Алинь.</w:t>
      </w:r>
      <w:proofErr w:type="gramEnd"/>
    </w:p>
    <w:p w:rsidR="00C3647A" w:rsidRDefault="00C3647A" w:rsidP="0023093A">
      <w:r>
        <w:rPr>
          <w:b/>
          <w:bCs/>
        </w:rPr>
        <w:t>Нефтегазоносные бассейны:</w:t>
      </w:r>
      <w:r>
        <w:t xml:space="preserve"> шельф Баренцева моря, Печорский, Волго-Уральский, Западно-Сибирский с шельфом Баренцева моря.</w:t>
      </w:r>
    </w:p>
    <w:p w:rsidR="00C3647A" w:rsidRDefault="00C3647A" w:rsidP="0023093A">
      <w:r>
        <w:rPr>
          <w:b/>
          <w:bCs/>
        </w:rPr>
        <w:t>Каменноугольные бассейны:</w:t>
      </w:r>
      <w:r>
        <w:t xml:space="preserve"> Подмосковный, Печорский, Донецкий, Кузнецкий, Канско-Ачинский, Ленский, Тунгусский, Южно-Якутский. </w:t>
      </w:r>
    </w:p>
    <w:p w:rsidR="00C3647A" w:rsidRDefault="00C3647A" w:rsidP="0023093A">
      <w:r>
        <w:rPr>
          <w:b/>
          <w:bCs/>
        </w:rPr>
        <w:t>Месторождения железных руд:</w:t>
      </w:r>
      <w:r>
        <w:t xml:space="preserve"> КМ</w:t>
      </w:r>
      <w:proofErr w:type="gramStart"/>
      <w:r>
        <w:t>А(</w:t>
      </w:r>
      <w:proofErr w:type="gramEnd"/>
      <w:r>
        <w:t xml:space="preserve">Курская Магнитная Аномалия), Урал(Качканар), Карелия, </w:t>
      </w:r>
      <w:proofErr w:type="spellStart"/>
      <w:r>
        <w:t>Приангарье</w:t>
      </w:r>
      <w:proofErr w:type="spellEnd"/>
      <w:r>
        <w:t xml:space="preserve">, Горная </w:t>
      </w:r>
      <w:proofErr w:type="spellStart"/>
      <w:r>
        <w:t>Шория</w:t>
      </w:r>
      <w:proofErr w:type="spellEnd"/>
      <w:r>
        <w:t>.</w:t>
      </w:r>
    </w:p>
    <w:p w:rsidR="00C3647A" w:rsidRDefault="00C3647A" w:rsidP="0023093A">
      <w:r>
        <w:rPr>
          <w:b/>
          <w:bCs/>
        </w:rPr>
        <w:t>Месторождения цветных металлов:</w:t>
      </w:r>
      <w:r>
        <w:t xml:space="preserve"> Кольский полуостров, Урал, Алтай, юг Сибири, плато </w:t>
      </w:r>
      <w:proofErr w:type="spellStart"/>
      <w:r>
        <w:t>Путорана</w:t>
      </w:r>
      <w:proofErr w:type="spellEnd"/>
      <w:r>
        <w:t xml:space="preserve"> и Северо-Восток Сибири, Сихотэ-Алинь. </w:t>
      </w:r>
    </w:p>
    <w:p w:rsidR="00C3647A" w:rsidRDefault="00C3647A" w:rsidP="0023093A">
      <w:r>
        <w:rPr>
          <w:b/>
          <w:bCs/>
        </w:rPr>
        <w:t>Фосфатные месторождения:</w:t>
      </w:r>
      <w:r>
        <w:t xml:space="preserve"> Кольский полуостров, Южная Сибирь.</w:t>
      </w:r>
    </w:p>
    <w:p w:rsidR="00C3647A" w:rsidRDefault="00C3647A" w:rsidP="0023093A">
      <w:r>
        <w:rPr>
          <w:b/>
          <w:bCs/>
        </w:rPr>
        <w:lastRenderedPageBreak/>
        <w:t xml:space="preserve">Месторождения </w:t>
      </w:r>
      <w:proofErr w:type="spellStart"/>
      <w:r>
        <w:rPr>
          <w:b/>
          <w:bCs/>
        </w:rPr>
        <w:t>солей</w:t>
      </w:r>
      <w:proofErr w:type="gramStart"/>
      <w:r>
        <w:rPr>
          <w:b/>
          <w:bCs/>
        </w:rPr>
        <w:t>:</w:t>
      </w:r>
      <w:r>
        <w:t>П</w:t>
      </w:r>
      <w:proofErr w:type="gramEnd"/>
      <w:r>
        <w:t>рикаспий</w:t>
      </w:r>
      <w:proofErr w:type="spellEnd"/>
      <w:r>
        <w:t>( озёра Эльтон, Баскунчак), Предуралье (Соликамск и Березняки), юг Западной Сибири.</w:t>
      </w:r>
    </w:p>
    <w:p w:rsidR="00C3647A" w:rsidRDefault="00C3647A" w:rsidP="0023093A">
      <w:r>
        <w:t> </w:t>
      </w:r>
      <w:r>
        <w:rPr>
          <w:b/>
          <w:bCs/>
        </w:rPr>
        <w:t>Тема "Климат"</w:t>
      </w:r>
      <w:r>
        <w:t>: Оймякон, Верхоянск</w:t>
      </w:r>
    </w:p>
    <w:p w:rsidR="00C3647A" w:rsidRDefault="00C3647A" w:rsidP="0023093A">
      <w:pPr>
        <w:rPr>
          <w:b/>
          <w:bCs/>
        </w:rPr>
      </w:pPr>
      <w:r>
        <w:t> </w:t>
      </w:r>
      <w:r>
        <w:rPr>
          <w:b/>
          <w:bCs/>
        </w:rPr>
        <w:t xml:space="preserve">Тема "Внутренние воды и водные ресурсы": </w:t>
      </w:r>
    </w:p>
    <w:p w:rsidR="00C3647A" w:rsidRDefault="00C3647A" w:rsidP="0023093A">
      <w:r>
        <w:t xml:space="preserve">Реки: </w:t>
      </w:r>
      <w:proofErr w:type="gramStart"/>
      <w:r>
        <w:t>Волга, Дон, Обь, Иртыш, Енисей, Лена, Ангара, Яна, Индигирка, Колыма, Анадырь, Амур</w:t>
      </w:r>
      <w:proofErr w:type="gramEnd"/>
    </w:p>
    <w:p w:rsidR="00C3647A" w:rsidRDefault="00C3647A" w:rsidP="0023093A">
      <w:r>
        <w:t xml:space="preserve">Озёра: </w:t>
      </w:r>
      <w:proofErr w:type="gramStart"/>
      <w:r>
        <w:t>Чудское</w:t>
      </w:r>
      <w:proofErr w:type="gramEnd"/>
      <w:r>
        <w:t>, Онежское, Ладожское, Байкал</w:t>
      </w:r>
    </w:p>
    <w:p w:rsidR="00C3647A" w:rsidRDefault="00C3647A" w:rsidP="0023093A">
      <w:r>
        <w:t>Водохранилища: Куйбышевское, Рыбинское, Братское</w:t>
      </w:r>
    </w:p>
    <w:p w:rsidR="00C3647A" w:rsidRDefault="00C3647A" w:rsidP="0023093A">
      <w:r>
        <w:t>Подземные воды: Московский, Западно-Сибирский артезианский бассейн</w:t>
      </w:r>
    </w:p>
    <w:p w:rsidR="00C3647A" w:rsidRDefault="00C3647A" w:rsidP="0023093A">
      <w:r>
        <w:t> </w:t>
      </w:r>
      <w:r>
        <w:rPr>
          <w:b/>
          <w:bCs/>
        </w:rPr>
        <w:t>Тема "Растительный и животный мир. Биологические ресурсы":</w:t>
      </w:r>
      <w:r>
        <w:t xml:space="preserve"> заповедники: </w:t>
      </w:r>
      <w:proofErr w:type="gramStart"/>
      <w:r>
        <w:t>Астраханский</w:t>
      </w:r>
      <w:proofErr w:type="gramEnd"/>
      <w:r>
        <w:t xml:space="preserve">, </w:t>
      </w:r>
      <w:proofErr w:type="spellStart"/>
      <w:r>
        <w:t>Баргузинский</w:t>
      </w:r>
      <w:proofErr w:type="spellEnd"/>
      <w:r>
        <w:t xml:space="preserve">, Кандалакшский, </w:t>
      </w:r>
      <w:proofErr w:type="spellStart"/>
      <w:r>
        <w:t>Галичья</w:t>
      </w:r>
      <w:proofErr w:type="spellEnd"/>
      <w:r>
        <w:t xml:space="preserve"> гора.</w:t>
      </w:r>
    </w:p>
    <w:p w:rsidR="00C3647A" w:rsidRDefault="00C3647A" w:rsidP="0023093A"/>
    <w:p w:rsidR="00C3647A" w:rsidRDefault="00C3647A" w:rsidP="0023093A">
      <w:pPr>
        <w:rPr>
          <w:b/>
          <w:bCs/>
        </w:rPr>
      </w:pPr>
      <w:r>
        <w:rPr>
          <w:b/>
          <w:bCs/>
        </w:rPr>
        <w:t> Тема "География отраслей и межотраслевых комплексов"</w:t>
      </w:r>
    </w:p>
    <w:p w:rsidR="00C3647A" w:rsidRDefault="00C3647A" w:rsidP="0023093A">
      <w:r>
        <w:t xml:space="preserve"> Машиностроительный комплекс. Научные центры и </w:t>
      </w:r>
      <w:proofErr w:type="spellStart"/>
      <w:r>
        <w:t>технополисы</w:t>
      </w:r>
      <w:proofErr w:type="spellEnd"/>
      <w:r>
        <w:t xml:space="preserve">: </w:t>
      </w:r>
      <w:proofErr w:type="gramStart"/>
      <w:r>
        <w:t>Москва и города Подмосковья, Санкт-Петербург, Ростов-на-Дону, Екатеринбург, Новосибирск, Красноярск, Иркутск, Владивосток, Хабаровск.</w:t>
      </w:r>
      <w:proofErr w:type="gramEnd"/>
    </w:p>
    <w:p w:rsidR="00C3647A" w:rsidRDefault="00C3647A" w:rsidP="0023093A">
      <w:r>
        <w:t xml:space="preserve">Центры трудоёмкого машиностроения: </w:t>
      </w:r>
      <w:proofErr w:type="gramStart"/>
      <w:r>
        <w:t>Санкт-Петербург, Москва, Воронеж, Нижний Новгород, Ярославль, Ульяновск, Саратов, Самара, Казань, Иркутск.</w:t>
      </w:r>
      <w:proofErr w:type="gramEnd"/>
    </w:p>
    <w:p w:rsidR="00C3647A" w:rsidRDefault="00C3647A" w:rsidP="0023093A">
      <w:r>
        <w:t xml:space="preserve">Центры металлоёмкого машиностроения: </w:t>
      </w:r>
      <w:proofErr w:type="gramStart"/>
      <w:r>
        <w:t>Волгоград, Пермь, Нижний Тагил, Екатеринбург, Ижевск, Челябинск, Орск, Новосибирск, Барнаул, Красноярск</w:t>
      </w:r>
      <w:proofErr w:type="gramEnd"/>
    </w:p>
    <w:p w:rsidR="00C3647A" w:rsidRDefault="00C3647A" w:rsidP="0023093A">
      <w:r>
        <w:t xml:space="preserve"> Топливно-энергетический </w:t>
      </w:r>
      <w:proofErr w:type="spellStart"/>
      <w:r>
        <w:t>комплек</w:t>
      </w:r>
      <w:proofErr w:type="spellEnd"/>
      <w:proofErr w:type="gramStart"/>
      <w:r>
        <w:rPr>
          <w:lang w:val="en-US"/>
        </w:rPr>
        <w:t>c</w:t>
      </w:r>
      <w:proofErr w:type="gramEnd"/>
      <w:r>
        <w:t>.</w:t>
      </w:r>
    </w:p>
    <w:p w:rsidR="00C3647A" w:rsidRDefault="00C3647A" w:rsidP="0023093A">
      <w:proofErr w:type="spellStart"/>
      <w:r>
        <w:rPr>
          <w:u w:val="single"/>
        </w:rPr>
        <w:t>Месторождения</w:t>
      </w:r>
      <w:proofErr w:type="gramStart"/>
      <w:r>
        <w:rPr>
          <w:u w:val="single"/>
        </w:rPr>
        <w:t>:</w:t>
      </w:r>
      <w:r>
        <w:t>С</w:t>
      </w:r>
      <w:proofErr w:type="gramEnd"/>
      <w:r>
        <w:t>амотлор</w:t>
      </w:r>
      <w:proofErr w:type="spellEnd"/>
      <w:r>
        <w:t xml:space="preserve">, Уренгой, Ямбург, Астраханское. Система трубопроводов с Тюменского севера на запад. </w:t>
      </w:r>
      <w:proofErr w:type="spellStart"/>
      <w:r>
        <w:rPr>
          <w:u w:val="single"/>
        </w:rPr>
        <w:t>ТЭЦ</w:t>
      </w:r>
      <w:proofErr w:type="gramStart"/>
      <w:r>
        <w:rPr>
          <w:u w:val="single"/>
        </w:rPr>
        <w:t>:</w:t>
      </w:r>
      <w:r>
        <w:t>С</w:t>
      </w:r>
      <w:proofErr w:type="gramEnd"/>
      <w:r>
        <w:t>ургутская</w:t>
      </w:r>
      <w:proofErr w:type="spellEnd"/>
      <w:r>
        <w:t xml:space="preserve">, Костромская, </w:t>
      </w:r>
      <w:proofErr w:type="spellStart"/>
      <w:r>
        <w:t>Рефтинская</w:t>
      </w:r>
      <w:proofErr w:type="spellEnd"/>
      <w:r>
        <w:t xml:space="preserve">. ГЭС: Волжский каскад, </w:t>
      </w:r>
      <w:proofErr w:type="gramStart"/>
      <w:r>
        <w:t>Красноярская</w:t>
      </w:r>
      <w:proofErr w:type="gramEnd"/>
      <w:r>
        <w:t xml:space="preserve">, Саянская, Братская, Усть-Илимская. </w:t>
      </w:r>
      <w:proofErr w:type="spellStart"/>
      <w:r>
        <w:rPr>
          <w:u w:val="single"/>
        </w:rPr>
        <w:t>АЭС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ововоронежская</w:t>
      </w:r>
      <w:proofErr w:type="spellEnd"/>
      <w:r>
        <w:t>, Ленинградская, Белоярская, Кольская. Единая Энергетическая система (ЕЭС)</w:t>
      </w:r>
    </w:p>
    <w:p w:rsidR="00C3647A" w:rsidRDefault="00C3647A" w:rsidP="0023093A">
      <w:r>
        <w:t xml:space="preserve"> Металлургический и химико-лесной комплекс. </w:t>
      </w:r>
    </w:p>
    <w:p w:rsidR="00C3647A" w:rsidRDefault="00C3647A" w:rsidP="0023093A">
      <w:r>
        <w:rPr>
          <w:u w:val="single"/>
        </w:rPr>
        <w:t>Центры чёрной металлургии:</w:t>
      </w:r>
      <w:r>
        <w:t xml:space="preserve"> Череповец, Липецк, Старый Оскол, Магнитогорск, Нижний Тагил, Челябинск, Новокузнецк</w:t>
      </w:r>
    </w:p>
    <w:p w:rsidR="00C3647A" w:rsidRDefault="00C3647A" w:rsidP="0023093A">
      <w:r>
        <w:t>.</w:t>
      </w:r>
      <w:r>
        <w:rPr>
          <w:u w:val="single"/>
        </w:rPr>
        <w:t xml:space="preserve">Центры </w:t>
      </w:r>
      <w:proofErr w:type="spellStart"/>
      <w:r>
        <w:rPr>
          <w:u w:val="single"/>
        </w:rPr>
        <w:t>передельной</w:t>
      </w:r>
      <w:proofErr w:type="spellEnd"/>
      <w:r>
        <w:rPr>
          <w:u w:val="single"/>
        </w:rPr>
        <w:t xml:space="preserve"> металлургии:</w:t>
      </w:r>
      <w:r>
        <w:t xml:space="preserve"> Москва, Санкт-Петербург, Ижевск, Златоуст, Комсомольск-на-Амуре.</w:t>
      </w:r>
    </w:p>
    <w:p w:rsidR="00C3647A" w:rsidRDefault="00C3647A" w:rsidP="0023093A">
      <w:r>
        <w:rPr>
          <w:u w:val="single"/>
        </w:rPr>
        <w:t>Центры цветной металлургии:</w:t>
      </w:r>
      <w:r>
        <w:t xml:space="preserve"> Мончегорск, Кандалакша, Волхов, Медногорск, Орск, Норильск, Братск, Красноярск, Новосибирск.</w:t>
      </w:r>
    </w:p>
    <w:p w:rsidR="00C3647A" w:rsidRDefault="00C3647A" w:rsidP="0023093A">
      <w:r>
        <w:rPr>
          <w:u w:val="single"/>
        </w:rPr>
        <w:t>Центры химико-лесного комплекса:</w:t>
      </w:r>
      <w:r>
        <w:t xml:space="preserve"> Архангельск, Сыктывкар, </w:t>
      </w:r>
      <w:proofErr w:type="gramStart"/>
      <w:r>
        <w:t>Соликамск-Березняки</w:t>
      </w:r>
      <w:proofErr w:type="gramEnd"/>
      <w:r>
        <w:t xml:space="preserve">, </w:t>
      </w:r>
      <w:proofErr w:type="spellStart"/>
      <w:r>
        <w:t>Уфимско-Салаватский</w:t>
      </w:r>
      <w:proofErr w:type="spellEnd"/>
      <w:r>
        <w:t>, Самара, Усолье-Сибирское, Енисейск, Усть-Илимск, Братск, Комсомольск-на-Амуре.</w:t>
      </w:r>
    </w:p>
    <w:p w:rsidR="00C3647A" w:rsidRDefault="00C3647A" w:rsidP="0023093A">
      <w:r>
        <w:t xml:space="preserve"> Инфраструктурный комплекс. Центры туризма и отдыха. Порты: </w:t>
      </w:r>
      <w:proofErr w:type="gramStart"/>
      <w:r>
        <w:t>Новороссийск, Астрахань, Калининград, Санкт-Петербург, Выборг, Архангельск, Мурманск, Дудинка, Тикси, Владивосток, Находка, Петропавловск-Камчатский.</w:t>
      </w:r>
      <w:proofErr w:type="gramEnd"/>
    </w:p>
    <w:p w:rsidR="00C3647A" w:rsidRDefault="00C3647A" w:rsidP="0023093A">
      <w:r>
        <w:t xml:space="preserve">Железнодорожные магистрали: </w:t>
      </w:r>
      <w:proofErr w:type="gramStart"/>
      <w:r>
        <w:t>Транссибирская</w:t>
      </w:r>
      <w:proofErr w:type="gramEnd"/>
      <w:r>
        <w:t>, Южно-Сибирская, БАМ</w:t>
      </w:r>
    </w:p>
    <w:p w:rsidR="00C3647A" w:rsidRDefault="00C3647A" w:rsidP="0023093A">
      <w:pPr>
        <w:spacing w:before="100" w:beforeAutospacing="1" w:after="100" w:afterAutospacing="1"/>
        <w:rPr>
          <w:b/>
          <w:bCs/>
        </w:rPr>
      </w:pPr>
      <w:r>
        <w:t>  </w:t>
      </w:r>
      <w:r>
        <w:rPr>
          <w:b/>
          <w:bCs/>
        </w:rPr>
        <w:t>РЕГИОНЫ РОССИИ</w:t>
      </w:r>
    </w:p>
    <w:p w:rsidR="00C3647A" w:rsidRDefault="00C3647A" w:rsidP="0023093A">
      <w:r>
        <w:t xml:space="preserve"> Европейский Север. </w:t>
      </w:r>
    </w:p>
    <w:p w:rsidR="00C3647A" w:rsidRDefault="00C3647A" w:rsidP="0023093A">
      <w:r>
        <w:rPr>
          <w:u w:val="single"/>
        </w:rPr>
        <w:t>Моря</w:t>
      </w:r>
      <w:r>
        <w:t>: Баренцево, Белое</w:t>
      </w:r>
      <w:r w:rsidRPr="00EB69E6">
        <w:rPr>
          <w:u w:val="single"/>
        </w:rPr>
        <w:t>. Заливы</w:t>
      </w:r>
      <w:r>
        <w:t xml:space="preserve">: </w:t>
      </w:r>
      <w:proofErr w:type="gramStart"/>
      <w:r>
        <w:t>Кандалакшский</w:t>
      </w:r>
      <w:proofErr w:type="gramEnd"/>
      <w:r>
        <w:t xml:space="preserve">, Онежская губа. </w:t>
      </w:r>
      <w:r>
        <w:rPr>
          <w:u w:val="single"/>
        </w:rPr>
        <w:t>Полуострова:</w:t>
      </w:r>
      <w:r>
        <w:t xml:space="preserve"> Рыбачий, Канин, Кольский. </w:t>
      </w:r>
      <w:r>
        <w:rPr>
          <w:u w:val="single"/>
        </w:rPr>
        <w:t>Острова:</w:t>
      </w:r>
      <w:r>
        <w:t xml:space="preserve"> Соловецкие, Кижи, Валаам, </w:t>
      </w:r>
      <w:proofErr w:type="spellStart"/>
      <w:r>
        <w:t>Колгуев</w:t>
      </w:r>
      <w:proofErr w:type="spellEnd"/>
      <w:r>
        <w:t>, Вайгач</w:t>
      </w:r>
      <w:r w:rsidRPr="00EB69E6">
        <w:rPr>
          <w:u w:val="single"/>
        </w:rPr>
        <w:t>. Возвышенности</w:t>
      </w:r>
      <w:r>
        <w:t xml:space="preserve">: </w:t>
      </w:r>
      <w:proofErr w:type="spellStart"/>
      <w:r>
        <w:t>Тиманский</w:t>
      </w:r>
      <w:proofErr w:type="spellEnd"/>
      <w:r>
        <w:t xml:space="preserve"> кряж, Северные Увалы. </w:t>
      </w:r>
      <w:r>
        <w:rPr>
          <w:u w:val="single"/>
        </w:rPr>
        <w:t>Горы</w:t>
      </w:r>
      <w:r>
        <w:t xml:space="preserve">: Хибины. </w:t>
      </w:r>
      <w:r>
        <w:rPr>
          <w:u w:val="single"/>
        </w:rPr>
        <w:t>Низменность:</w:t>
      </w:r>
      <w:r>
        <w:t xml:space="preserve"> Печорская. </w:t>
      </w:r>
      <w:r w:rsidRPr="00EB69E6">
        <w:rPr>
          <w:u w:val="single"/>
        </w:rPr>
        <w:t>Реки</w:t>
      </w:r>
      <w:r>
        <w:t xml:space="preserve">: Северная </w:t>
      </w:r>
      <w:r>
        <w:lastRenderedPageBreak/>
        <w:t xml:space="preserve">Двина, Печора, Онега, Мезень. Озёра: </w:t>
      </w:r>
      <w:proofErr w:type="spellStart"/>
      <w:r>
        <w:t>Имандра</w:t>
      </w:r>
      <w:proofErr w:type="gramStart"/>
      <w:r>
        <w:t>.Б</w:t>
      </w:r>
      <w:proofErr w:type="gramEnd"/>
      <w:r>
        <w:t>еломоро</w:t>
      </w:r>
      <w:proofErr w:type="spellEnd"/>
      <w:r>
        <w:t xml:space="preserve">-Балтийский канал. </w:t>
      </w:r>
      <w:r>
        <w:rPr>
          <w:u w:val="single"/>
        </w:rPr>
        <w:t>Заповедники:</w:t>
      </w:r>
      <w:r>
        <w:t xml:space="preserve"> Кандалакшский, Лапландский. Печорский угольный бассейн. </w:t>
      </w:r>
      <w:r>
        <w:rPr>
          <w:u w:val="single"/>
        </w:rPr>
        <w:t>Месторождения:</w:t>
      </w:r>
      <w:r>
        <w:t xml:space="preserve"> апатитов, руд чёрных и цветных металлов Кольского полуострова и Карелии.</w:t>
      </w:r>
    </w:p>
    <w:p w:rsidR="00C3647A" w:rsidRDefault="00C3647A" w:rsidP="0023093A">
      <w:r>
        <w:rPr>
          <w:u w:val="single"/>
        </w:rPr>
        <w:t>Города:</w:t>
      </w:r>
      <w:r>
        <w:t xml:space="preserve"> Мурманск, Архангельск, Мончегорск, Кандалакша, Череповец, Воркута, Северодвинск, </w:t>
      </w:r>
      <w:proofErr w:type="spellStart"/>
      <w:r>
        <w:t>Североморск</w:t>
      </w:r>
      <w:proofErr w:type="gramStart"/>
      <w:r>
        <w:t>,П</w:t>
      </w:r>
      <w:proofErr w:type="gramEnd"/>
      <w:r>
        <w:t>лесецк,Сыктывкар</w:t>
      </w:r>
      <w:proofErr w:type="spellEnd"/>
    </w:p>
    <w:p w:rsidR="00C3647A" w:rsidRDefault="00C3647A" w:rsidP="0023093A">
      <w:proofErr w:type="spellStart"/>
      <w:r>
        <w:t>Кислогубская</w:t>
      </w:r>
      <w:proofErr w:type="spellEnd"/>
      <w:r>
        <w:t xml:space="preserve"> ПЭС. Кольская АЭС</w:t>
      </w:r>
    </w:p>
    <w:p w:rsidR="00C3647A" w:rsidRDefault="00C3647A" w:rsidP="0023093A">
      <w:r>
        <w:t> </w:t>
      </w:r>
    </w:p>
    <w:p w:rsidR="00C3647A" w:rsidRDefault="00C3647A" w:rsidP="0023093A">
      <w:r>
        <w:t>Центральная Россия.</w:t>
      </w:r>
    </w:p>
    <w:p w:rsidR="00C3647A" w:rsidRDefault="00C3647A" w:rsidP="0023093A">
      <w:proofErr w:type="spellStart"/>
      <w:r>
        <w:rPr>
          <w:u w:val="single"/>
        </w:rPr>
        <w:t>Моря</w:t>
      </w:r>
      <w:proofErr w:type="gramStart"/>
      <w:r>
        <w:rPr>
          <w:u w:val="single"/>
        </w:rPr>
        <w:t>:</w:t>
      </w:r>
      <w:r>
        <w:t>Б</w:t>
      </w:r>
      <w:proofErr w:type="gramEnd"/>
      <w:r>
        <w:t>алтийское</w:t>
      </w:r>
      <w:proofErr w:type="spellEnd"/>
      <w:r>
        <w:t xml:space="preserve">. Финский залив. Окско-Донская равнина. </w:t>
      </w:r>
      <w:r>
        <w:rPr>
          <w:u w:val="single"/>
        </w:rPr>
        <w:t>Возвышенности:</w:t>
      </w:r>
      <w:r>
        <w:t xml:space="preserve"> Среднерусская, Валдайская. </w:t>
      </w:r>
      <w:r>
        <w:rPr>
          <w:u w:val="single"/>
        </w:rPr>
        <w:t>Низменности:</w:t>
      </w:r>
      <w:r>
        <w:t xml:space="preserve"> Окско-Донская, Мещерская.</w:t>
      </w:r>
    </w:p>
    <w:p w:rsidR="00C3647A" w:rsidRDefault="00C3647A" w:rsidP="0023093A">
      <w:r>
        <w:rPr>
          <w:u w:val="single"/>
        </w:rPr>
        <w:t>Реки</w:t>
      </w:r>
      <w:r>
        <w:t xml:space="preserve">: Дон, Ока, Вятка, Кама, Нева. Озёра: </w:t>
      </w:r>
      <w:proofErr w:type="gramStart"/>
      <w:r>
        <w:t>Ладожское</w:t>
      </w:r>
      <w:proofErr w:type="gramEnd"/>
      <w:r>
        <w:t xml:space="preserve">, Онежское, Чудское, Псковское, Ильмень, Селигер. </w:t>
      </w:r>
      <w:r>
        <w:rPr>
          <w:u w:val="single"/>
        </w:rPr>
        <w:t>Водохранилища:</w:t>
      </w:r>
      <w:r>
        <w:t xml:space="preserve"> Рыбинское, Горьковское.</w:t>
      </w:r>
    </w:p>
    <w:p w:rsidR="00C3647A" w:rsidRDefault="00C3647A" w:rsidP="0023093A">
      <w:r>
        <w:rPr>
          <w:u w:val="single"/>
        </w:rPr>
        <w:t>Каналы</w:t>
      </w:r>
      <w:r>
        <w:t xml:space="preserve">: Мариинская система, </w:t>
      </w:r>
      <w:proofErr w:type="gramStart"/>
      <w:r>
        <w:t>Волго-Балтийский</w:t>
      </w:r>
      <w:proofErr w:type="gramEnd"/>
      <w:r>
        <w:t xml:space="preserve">, им. Москвы (Москва-Волга). </w:t>
      </w:r>
      <w:r>
        <w:rPr>
          <w:u w:val="single"/>
        </w:rPr>
        <w:t>Заповедники:</w:t>
      </w:r>
      <w:r>
        <w:t xml:space="preserve"> Дарвинский, Приокско-Террасный. Подмосковный угольный бассейн, КМА. </w:t>
      </w:r>
      <w:r>
        <w:rPr>
          <w:u w:val="single"/>
        </w:rPr>
        <w:t>Города:</w:t>
      </w:r>
      <w:r>
        <w:t xml:space="preserve"> </w:t>
      </w:r>
      <w:proofErr w:type="gramStart"/>
      <w:r>
        <w:t>Москва и подмосковные города науки (Пущино, Дубна, Троицк), Санкт-Петербург, Новгород, Псков, Нижний Новгород, Владимир, Калининград, Ярославль, Воронеж, Липецк.</w:t>
      </w:r>
      <w:proofErr w:type="gramEnd"/>
    </w:p>
    <w:p w:rsidR="00C3647A" w:rsidRDefault="00C3647A" w:rsidP="0023093A">
      <w:r>
        <w:t> </w:t>
      </w:r>
    </w:p>
    <w:p w:rsidR="00C3647A" w:rsidRDefault="00C3647A" w:rsidP="0023093A">
      <w:r>
        <w:t>Поволжье.</w:t>
      </w:r>
    </w:p>
    <w:p w:rsidR="00C3647A" w:rsidRDefault="00C3647A" w:rsidP="0023093A">
      <w:r>
        <w:rPr>
          <w:u w:val="single"/>
        </w:rPr>
        <w:t>Моря:</w:t>
      </w:r>
      <w:r>
        <w:t xml:space="preserve"> Каспийское. </w:t>
      </w:r>
      <w:r>
        <w:rPr>
          <w:u w:val="single"/>
        </w:rPr>
        <w:t>Возвышенности:</w:t>
      </w:r>
      <w:r>
        <w:t xml:space="preserve"> Приволжская. </w:t>
      </w:r>
      <w:r>
        <w:rPr>
          <w:u w:val="single"/>
        </w:rPr>
        <w:t>Низменности:</w:t>
      </w:r>
      <w:r>
        <w:t xml:space="preserve"> Прикаспийская. Реки: Волга, Дон. </w:t>
      </w:r>
      <w:r>
        <w:rPr>
          <w:u w:val="single"/>
        </w:rPr>
        <w:t xml:space="preserve">Озёра: </w:t>
      </w:r>
      <w:r>
        <w:t xml:space="preserve">Эльтон, Баскунчак. </w:t>
      </w:r>
      <w:r>
        <w:rPr>
          <w:u w:val="single"/>
        </w:rPr>
        <w:t>Водохранилища</w:t>
      </w:r>
      <w:r>
        <w:t>: Куйбышевское, Волгоградское, Цимлянское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анал: Волго-Донской. </w:t>
      </w:r>
      <w:r>
        <w:rPr>
          <w:u w:val="single"/>
        </w:rPr>
        <w:t>Заповедники и национальные парки:</w:t>
      </w:r>
      <w:r>
        <w:t xml:space="preserve"> Астраханский национальный парк, Самарская Лука. Месторождения солей: Баскунчак. </w:t>
      </w:r>
      <w:r>
        <w:rPr>
          <w:u w:val="single"/>
        </w:rPr>
        <w:t>Города:</w:t>
      </w:r>
      <w:r>
        <w:t xml:space="preserve"> Казань, Пенза, Самара, Ульяновск, Саратов, Волгоград, Астрахань.</w:t>
      </w:r>
    </w:p>
    <w:p w:rsidR="00C3647A" w:rsidRDefault="00C3647A" w:rsidP="0023093A">
      <w:r>
        <w:t> </w:t>
      </w:r>
    </w:p>
    <w:p w:rsidR="00C3647A" w:rsidRDefault="00C3647A" w:rsidP="0023093A">
      <w:r>
        <w:t> Северный Кавказ и Нижний Дон. Крымский полуостров.</w:t>
      </w:r>
    </w:p>
    <w:p w:rsidR="00C3647A" w:rsidRDefault="00C3647A" w:rsidP="0023093A">
      <w:r>
        <w:t> </w:t>
      </w:r>
      <w:r>
        <w:rPr>
          <w:u w:val="single"/>
        </w:rPr>
        <w:t>Моря:</w:t>
      </w:r>
      <w:r>
        <w:t xml:space="preserve"> Азовское, Чёрное. </w:t>
      </w:r>
      <w:r>
        <w:rPr>
          <w:u w:val="single"/>
        </w:rPr>
        <w:t>Проливы:</w:t>
      </w:r>
      <w:r>
        <w:t xml:space="preserve"> Керченский. </w:t>
      </w:r>
      <w:r>
        <w:rPr>
          <w:u w:val="single"/>
        </w:rPr>
        <w:t>Полуостров:</w:t>
      </w:r>
      <w:r>
        <w:t xml:space="preserve"> Таманский. </w:t>
      </w:r>
      <w:proofErr w:type="spellStart"/>
      <w:r>
        <w:t>Стравропольская</w:t>
      </w:r>
      <w:proofErr w:type="spellEnd"/>
      <w:r>
        <w:t xml:space="preserve"> возвышенность </w:t>
      </w:r>
      <w:r>
        <w:rPr>
          <w:u w:val="single"/>
        </w:rPr>
        <w:t>Горы:</w:t>
      </w:r>
      <w:r>
        <w:t xml:space="preserve"> Большой </w:t>
      </w:r>
      <w:proofErr w:type="spellStart"/>
      <w:r>
        <w:t>Кавказ,Крымские</w:t>
      </w:r>
      <w:proofErr w:type="spellEnd"/>
      <w:r>
        <w:t xml:space="preserve"> горы, гора Казбек, гора </w:t>
      </w:r>
      <w:proofErr w:type="spellStart"/>
      <w:r>
        <w:t>Эльбрус,гора</w:t>
      </w:r>
      <w:proofErr w:type="spellEnd"/>
      <w:r>
        <w:t xml:space="preserve"> </w:t>
      </w:r>
      <w:proofErr w:type="spellStart"/>
      <w:r>
        <w:t>Аю-Даг</w:t>
      </w:r>
      <w:proofErr w:type="gramStart"/>
      <w:r>
        <w:t>.</w:t>
      </w:r>
      <w:r>
        <w:rPr>
          <w:u w:val="single"/>
        </w:rPr>
        <w:t>Н</w:t>
      </w:r>
      <w:proofErr w:type="gramEnd"/>
      <w:r>
        <w:rPr>
          <w:u w:val="single"/>
        </w:rPr>
        <w:t>изменности:</w:t>
      </w:r>
      <w:r>
        <w:t>Прикубанская,Терско-Кумская</w:t>
      </w:r>
      <w:proofErr w:type="spellEnd"/>
      <w:r>
        <w:t>, ,</w:t>
      </w:r>
      <w:proofErr w:type="spellStart"/>
      <w:r>
        <w:t>Кумо-Манычская</w:t>
      </w:r>
      <w:proofErr w:type="spellEnd"/>
      <w:r>
        <w:t xml:space="preserve"> впадина. </w:t>
      </w:r>
      <w:r>
        <w:rPr>
          <w:u w:val="single"/>
        </w:rPr>
        <w:t xml:space="preserve">Реки: </w:t>
      </w:r>
      <w:r>
        <w:t xml:space="preserve">Кубань, Кума, Терек. </w:t>
      </w:r>
      <w:r>
        <w:rPr>
          <w:u w:val="single"/>
        </w:rPr>
        <w:t>Заповедники:</w:t>
      </w:r>
      <w:r>
        <w:t xml:space="preserve"> Тебердинский, Кавказский</w:t>
      </w:r>
    </w:p>
    <w:p w:rsidR="00C3647A" w:rsidRDefault="00C3647A" w:rsidP="0023093A">
      <w:r>
        <w:t>Месторождения цветных металлов: Большого Кавказа.</w:t>
      </w:r>
    </w:p>
    <w:p w:rsidR="00C3647A" w:rsidRDefault="00C3647A" w:rsidP="0023093A">
      <w:r>
        <w:rPr>
          <w:u w:val="single"/>
        </w:rPr>
        <w:t>Города:</w:t>
      </w:r>
      <w:r>
        <w:t xml:space="preserve"> Ростов-на-Дону, Новороссийск, Ставрополь, Краснодар, Сочи, Анапа, Туапсе, Пятигорск, Ессентуки, Кисловодск, </w:t>
      </w:r>
      <w:proofErr w:type="spellStart"/>
      <w:r>
        <w:t>Теберда</w:t>
      </w:r>
      <w:proofErr w:type="gramStart"/>
      <w:r>
        <w:t>,С</w:t>
      </w:r>
      <w:proofErr w:type="gramEnd"/>
      <w:r>
        <w:t>имферополь,Севастополь</w:t>
      </w:r>
      <w:proofErr w:type="spellEnd"/>
      <w:r>
        <w:t>..</w:t>
      </w:r>
    </w:p>
    <w:p w:rsidR="00C3647A" w:rsidRDefault="00C3647A" w:rsidP="0023093A">
      <w:r>
        <w:t> </w:t>
      </w:r>
    </w:p>
    <w:p w:rsidR="00C3647A" w:rsidRDefault="00C3647A" w:rsidP="0023093A">
      <w:r>
        <w:t>Урал.</w:t>
      </w:r>
    </w:p>
    <w:p w:rsidR="00C3647A" w:rsidRDefault="00C3647A" w:rsidP="0023093A">
      <w:r>
        <w:t>Пай-</w:t>
      </w:r>
      <w:proofErr w:type="spellStart"/>
      <w:r>
        <w:t>Хой</w:t>
      </w:r>
      <w:proofErr w:type="spellEnd"/>
      <w:r>
        <w:t xml:space="preserve">, Полярный Урал, Приполярный Урал, Северный Урал, Средний Урал, Южный Урал. </w:t>
      </w:r>
      <w:r>
        <w:rPr>
          <w:u w:val="single"/>
        </w:rPr>
        <w:t>Горы:</w:t>
      </w:r>
      <w:r>
        <w:t xml:space="preserve"> </w:t>
      </w:r>
      <w:proofErr w:type="gramStart"/>
      <w:r>
        <w:t>Народная</w:t>
      </w:r>
      <w:proofErr w:type="gramEnd"/>
      <w:r>
        <w:t xml:space="preserve">, </w:t>
      </w:r>
      <w:proofErr w:type="spellStart"/>
      <w:r>
        <w:t>Ямантау</w:t>
      </w:r>
      <w:proofErr w:type="spellEnd"/>
      <w:r>
        <w:t xml:space="preserve">, Магнитная, Качканар. </w:t>
      </w:r>
      <w:r>
        <w:rPr>
          <w:u w:val="single"/>
        </w:rPr>
        <w:t>Реки:</w:t>
      </w:r>
      <w:r>
        <w:t xml:space="preserve"> Печора, Кама, Урал, Чусовая, Северная Сосьва, Тура, Исеть. </w:t>
      </w:r>
      <w:r>
        <w:rPr>
          <w:u w:val="single"/>
        </w:rPr>
        <w:t>Заповедники</w:t>
      </w:r>
      <w:r>
        <w:t xml:space="preserve">: </w:t>
      </w:r>
      <w:proofErr w:type="spellStart"/>
      <w:r>
        <w:t>Печоро-Илычский</w:t>
      </w:r>
      <w:proofErr w:type="spellEnd"/>
      <w:r>
        <w:t xml:space="preserve">, Башкирский, </w:t>
      </w:r>
      <w:proofErr w:type="spellStart"/>
      <w:r>
        <w:t>Ильменский</w:t>
      </w:r>
      <w:proofErr w:type="spellEnd"/>
      <w:r>
        <w:t xml:space="preserve">. </w:t>
      </w:r>
      <w:r>
        <w:rPr>
          <w:u w:val="single"/>
        </w:rPr>
        <w:t>Города:</w:t>
      </w:r>
      <w:r>
        <w:t xml:space="preserve"> </w:t>
      </w:r>
      <w:proofErr w:type="gramStart"/>
      <w:r>
        <w:t xml:space="preserve">Екатеринбург, Челябинск, Уфа, Пермь, Оренбург, Магнитогорск, Соликамск, Березняки, Краснотурьинск, </w:t>
      </w:r>
      <w:proofErr w:type="spellStart"/>
      <w:r>
        <w:t>салават</w:t>
      </w:r>
      <w:proofErr w:type="spellEnd"/>
      <w:r>
        <w:t>, Орск, Медногорск, Златоуст, Миасс, Соль-Илецк.</w:t>
      </w:r>
      <w:proofErr w:type="gramEnd"/>
    </w:p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>
      <w:r>
        <w:t> </w:t>
      </w:r>
    </w:p>
    <w:p w:rsidR="00C3647A" w:rsidRDefault="00C3647A" w:rsidP="0023093A">
      <w:r>
        <w:lastRenderedPageBreak/>
        <w:t xml:space="preserve">Западная Сибирь. </w:t>
      </w:r>
    </w:p>
    <w:p w:rsidR="00C3647A" w:rsidRDefault="00C3647A" w:rsidP="0023093A">
      <w:proofErr w:type="spellStart"/>
      <w:r>
        <w:rPr>
          <w:u w:val="single"/>
        </w:rPr>
        <w:t>Заливы</w:t>
      </w:r>
      <w:proofErr w:type="gramStart"/>
      <w:r>
        <w:rPr>
          <w:u w:val="single"/>
        </w:rPr>
        <w:t>:</w:t>
      </w:r>
      <w:r>
        <w:t>Б</w:t>
      </w:r>
      <w:proofErr w:type="gramEnd"/>
      <w:r>
        <w:t>айдарацкая</w:t>
      </w:r>
      <w:proofErr w:type="spellEnd"/>
      <w:r>
        <w:t xml:space="preserve"> губа, Обская губа, Енисейский. </w:t>
      </w:r>
      <w:r>
        <w:rPr>
          <w:u w:val="single"/>
        </w:rPr>
        <w:t>Полуострова:</w:t>
      </w:r>
      <w:r>
        <w:t xml:space="preserve"> Ямал, </w:t>
      </w:r>
      <w:proofErr w:type="spellStart"/>
      <w:r>
        <w:t>Гыданский</w:t>
      </w:r>
      <w:proofErr w:type="spellEnd"/>
      <w:r>
        <w:t xml:space="preserve">. </w:t>
      </w:r>
      <w:r>
        <w:rPr>
          <w:u w:val="single"/>
        </w:rPr>
        <w:t>Горы:</w:t>
      </w:r>
      <w:r>
        <w:t xml:space="preserve"> Алтай (гора Белуха), </w:t>
      </w:r>
      <w:proofErr w:type="spellStart"/>
      <w:r>
        <w:t>Салаирский</w:t>
      </w:r>
      <w:proofErr w:type="spellEnd"/>
      <w:r>
        <w:t xml:space="preserve"> кряж, Кузнецкий Алатау, Западный Саян. </w:t>
      </w:r>
      <w:r>
        <w:rPr>
          <w:u w:val="single"/>
        </w:rPr>
        <w:t>Возвышенности:</w:t>
      </w:r>
      <w:r>
        <w:t xml:space="preserve"> Сибирские Увалы. Р</w:t>
      </w:r>
      <w:r>
        <w:rPr>
          <w:u w:val="single"/>
        </w:rPr>
        <w:t>авнины</w:t>
      </w:r>
      <w:r>
        <w:t xml:space="preserve">: </w:t>
      </w:r>
      <w:proofErr w:type="spellStart"/>
      <w:r>
        <w:t>Ишимская</w:t>
      </w:r>
      <w:proofErr w:type="spellEnd"/>
      <w:r>
        <w:t xml:space="preserve">, Барабинская. </w:t>
      </w:r>
      <w:r>
        <w:rPr>
          <w:u w:val="single"/>
        </w:rPr>
        <w:t>Котловины:</w:t>
      </w:r>
      <w:r>
        <w:t xml:space="preserve"> Кузнецкая. </w:t>
      </w:r>
      <w:r>
        <w:rPr>
          <w:u w:val="single"/>
        </w:rPr>
        <w:t>Реки:</w:t>
      </w:r>
      <w:r>
        <w:t xml:space="preserve"> Обь, Бия, Катунь, Иртыш, Тобол, Ишим, </w:t>
      </w:r>
      <w:proofErr w:type="spellStart"/>
      <w:r>
        <w:t>Пур</w:t>
      </w:r>
      <w:proofErr w:type="spellEnd"/>
      <w:r>
        <w:t xml:space="preserve">, Таз. </w:t>
      </w:r>
      <w:r>
        <w:rPr>
          <w:u w:val="single"/>
        </w:rPr>
        <w:t>Озёра</w:t>
      </w:r>
      <w:r>
        <w:t xml:space="preserve">: </w:t>
      </w:r>
      <w:proofErr w:type="spellStart"/>
      <w:r>
        <w:t>Кулундинское</w:t>
      </w:r>
      <w:proofErr w:type="spellEnd"/>
      <w:r>
        <w:t xml:space="preserve">, Чаны, </w:t>
      </w:r>
      <w:proofErr w:type="gramStart"/>
      <w:r>
        <w:t>Телецкое</w:t>
      </w:r>
      <w:proofErr w:type="gramEnd"/>
      <w:r>
        <w:t xml:space="preserve">. </w:t>
      </w:r>
    </w:p>
    <w:p w:rsidR="00C3647A" w:rsidRDefault="00C3647A" w:rsidP="0023093A">
      <w:r>
        <w:rPr>
          <w:u w:val="single"/>
        </w:rPr>
        <w:t>Месторождения:</w:t>
      </w:r>
      <w:r>
        <w:t xml:space="preserve"> Западно-Сибирский нефтегазоносный бассейн, Кузнецкий каменноугольный бассейн, железные руды Горной </w:t>
      </w:r>
      <w:proofErr w:type="spellStart"/>
      <w:r>
        <w:t>Шории</w:t>
      </w:r>
      <w:proofErr w:type="spellEnd"/>
      <w:r>
        <w:t xml:space="preserve">, цветные редкие металлы Рудного Алтая. </w:t>
      </w:r>
      <w:r w:rsidRPr="00EB69E6">
        <w:rPr>
          <w:u w:val="single"/>
        </w:rPr>
        <w:t>Заповедники</w:t>
      </w:r>
      <w:r>
        <w:t xml:space="preserve">: Алтайский. </w:t>
      </w:r>
      <w:proofErr w:type="spellStart"/>
      <w:r>
        <w:t>Сургутская</w:t>
      </w:r>
      <w:proofErr w:type="spellEnd"/>
      <w:r>
        <w:t xml:space="preserve"> ТЭЦ. </w:t>
      </w:r>
      <w:r>
        <w:rPr>
          <w:u w:val="single"/>
        </w:rPr>
        <w:t>Города:</w:t>
      </w:r>
      <w:r>
        <w:t xml:space="preserve"> Новосибирск, Омск, Томск, Тюмень, Сургут, Нижневартовск, Кемерово, Новокузнецк, Горно-Алтайск, Барнаул. </w:t>
      </w:r>
      <w:proofErr w:type="spellStart"/>
      <w:r>
        <w:t>Технополисы</w:t>
      </w:r>
      <w:proofErr w:type="spellEnd"/>
      <w:r>
        <w:t>: Томск, Новосибирск, Омск. Нефтяные концерны: "Лукойл", "</w:t>
      </w:r>
      <w:proofErr w:type="spellStart"/>
      <w:r>
        <w:t>Сургутнефтегназ</w:t>
      </w:r>
      <w:proofErr w:type="spellEnd"/>
      <w:r>
        <w:t>".</w:t>
      </w:r>
    </w:p>
    <w:p w:rsidR="00C3647A" w:rsidRDefault="00C3647A" w:rsidP="0023093A"/>
    <w:p w:rsidR="00C3647A" w:rsidRDefault="00C3647A" w:rsidP="0023093A">
      <w:r>
        <w:t> Восточная Сибирь.</w:t>
      </w:r>
    </w:p>
    <w:p w:rsidR="00C3647A" w:rsidRDefault="00C3647A" w:rsidP="0023093A">
      <w:r>
        <w:rPr>
          <w:u w:val="single"/>
        </w:rPr>
        <w:t>Моря:</w:t>
      </w:r>
      <w:r>
        <w:t xml:space="preserve"> </w:t>
      </w:r>
      <w:proofErr w:type="gramStart"/>
      <w:r>
        <w:t>Карское</w:t>
      </w:r>
      <w:proofErr w:type="gramEnd"/>
      <w:r>
        <w:t xml:space="preserve">, Лаптевых. </w:t>
      </w:r>
      <w:r>
        <w:rPr>
          <w:u w:val="single"/>
        </w:rPr>
        <w:t>Заливы:</w:t>
      </w:r>
      <w:r>
        <w:t xml:space="preserve"> Енисейский. </w:t>
      </w:r>
      <w:r>
        <w:rPr>
          <w:u w:val="single"/>
        </w:rPr>
        <w:t>Полуостров</w:t>
      </w:r>
      <w:r>
        <w:t xml:space="preserve"> Таймыр. Острова Северная Земля. </w:t>
      </w:r>
      <w:r>
        <w:rPr>
          <w:u w:val="single"/>
        </w:rPr>
        <w:t xml:space="preserve">Возвышенности: </w:t>
      </w:r>
      <w:r>
        <w:t xml:space="preserve">Среднесибирское плоскогорье, плато </w:t>
      </w:r>
      <w:proofErr w:type="spellStart"/>
      <w:r>
        <w:t>Путорана</w:t>
      </w:r>
      <w:proofErr w:type="spellEnd"/>
      <w:r>
        <w:t xml:space="preserve">. </w:t>
      </w:r>
      <w:proofErr w:type="spellStart"/>
      <w:r>
        <w:rPr>
          <w:u w:val="single"/>
        </w:rPr>
        <w:t>Горы</w:t>
      </w:r>
      <w:proofErr w:type="gramStart"/>
      <w:r>
        <w:rPr>
          <w:u w:val="single"/>
        </w:rPr>
        <w:t>:</w:t>
      </w:r>
      <w:r>
        <w:t>Б</w:t>
      </w:r>
      <w:proofErr w:type="gramEnd"/>
      <w:r>
        <w:t>ырранга</w:t>
      </w:r>
      <w:proofErr w:type="spellEnd"/>
      <w:r>
        <w:t xml:space="preserve">, Енисейский кряж, Восточный Саян, Становое нагорье, </w:t>
      </w:r>
      <w:proofErr w:type="spellStart"/>
      <w:r>
        <w:t>Алданское</w:t>
      </w:r>
      <w:proofErr w:type="spellEnd"/>
      <w:r>
        <w:t xml:space="preserve"> нагорье, </w:t>
      </w:r>
      <w:proofErr w:type="spellStart"/>
      <w:r>
        <w:t>Витимское</w:t>
      </w:r>
      <w:proofErr w:type="spellEnd"/>
      <w:r>
        <w:t xml:space="preserve"> плоскогорье, Становой хребет. </w:t>
      </w:r>
      <w:r>
        <w:rPr>
          <w:u w:val="single"/>
        </w:rPr>
        <w:t>Низменности</w:t>
      </w:r>
      <w:r>
        <w:t xml:space="preserve">: Северо-сибирская. </w:t>
      </w:r>
      <w:r>
        <w:rPr>
          <w:u w:val="single"/>
        </w:rPr>
        <w:t>Котловины:</w:t>
      </w:r>
      <w:r>
        <w:t xml:space="preserve"> Минусинская, Тувинская. </w:t>
      </w:r>
      <w:r>
        <w:rPr>
          <w:u w:val="single"/>
        </w:rPr>
        <w:t>Реки</w:t>
      </w:r>
      <w:r>
        <w:t xml:space="preserve">: </w:t>
      </w:r>
      <w:proofErr w:type="gramStart"/>
      <w:r>
        <w:t xml:space="preserve">Енисей, Подкаменная Тунгуска, Нижняя Тунгуска, Хатанга, Ангара, Селенга, Алдан, Шилка, </w:t>
      </w:r>
      <w:proofErr w:type="spellStart"/>
      <w:r>
        <w:t>Аргунь</w:t>
      </w:r>
      <w:proofErr w:type="spellEnd"/>
      <w:r>
        <w:t>.</w:t>
      </w:r>
      <w:proofErr w:type="gramEnd"/>
      <w:r>
        <w:t xml:space="preserve"> </w:t>
      </w:r>
      <w:r>
        <w:rPr>
          <w:u w:val="single"/>
        </w:rPr>
        <w:t>Озёра:</w:t>
      </w:r>
      <w:r>
        <w:t xml:space="preserve"> Байкал, Таймыр. </w:t>
      </w:r>
      <w:r>
        <w:rPr>
          <w:u w:val="single"/>
        </w:rPr>
        <w:t xml:space="preserve">Заповедники: </w:t>
      </w:r>
      <w:r>
        <w:t xml:space="preserve">Таймырский, </w:t>
      </w:r>
      <w:proofErr w:type="spellStart"/>
      <w:r>
        <w:t>Баргузинский</w:t>
      </w:r>
      <w:proofErr w:type="spellEnd"/>
      <w:r>
        <w:t xml:space="preserve">, </w:t>
      </w:r>
      <w:proofErr w:type="spellStart"/>
      <w:r>
        <w:t>Кодаро</w:t>
      </w:r>
      <w:proofErr w:type="spellEnd"/>
      <w:r>
        <w:t xml:space="preserve">-Чарский. </w:t>
      </w:r>
      <w:r>
        <w:rPr>
          <w:u w:val="single"/>
        </w:rPr>
        <w:t>Месторождения:</w:t>
      </w:r>
      <w:r>
        <w:t xml:space="preserve"> Тунгусский, Таймырский, Минусинский, </w:t>
      </w:r>
      <w:proofErr w:type="spellStart"/>
      <w:r>
        <w:t>Улуг-Хемский</w:t>
      </w:r>
      <w:proofErr w:type="spellEnd"/>
      <w:r>
        <w:t xml:space="preserve">, Южно-Якутский каменноугольные бассейны; железные руды Хакасии, Забайкалья; </w:t>
      </w:r>
      <w:proofErr w:type="spellStart"/>
      <w:r>
        <w:t>Удоканское</w:t>
      </w:r>
      <w:proofErr w:type="spellEnd"/>
      <w:r>
        <w:t xml:space="preserve"> месторождение меди, цветные и редкие металлы </w:t>
      </w:r>
      <w:proofErr w:type="spellStart"/>
      <w:r>
        <w:t>Путорана</w:t>
      </w:r>
      <w:proofErr w:type="spellEnd"/>
      <w:r>
        <w:t xml:space="preserve"> и гор Забайкалья. Транссибирская магистраль, БАМ (Большой и Малый). </w:t>
      </w:r>
      <w:r>
        <w:rPr>
          <w:u w:val="single"/>
        </w:rPr>
        <w:t>Города:</w:t>
      </w:r>
      <w:r>
        <w:t xml:space="preserve"> </w:t>
      </w:r>
      <w:proofErr w:type="gramStart"/>
      <w:r>
        <w:t>Диксон, Дудинка, Норильск, Хатанга, Красноярск, Минусинск, Иркутск, Улан-Удэ, Чита, Усть-Илимск, Братск, Ангарск.</w:t>
      </w:r>
      <w:proofErr w:type="gramEnd"/>
    </w:p>
    <w:p w:rsidR="00C3647A" w:rsidRDefault="00C3647A" w:rsidP="0023093A">
      <w:r>
        <w:t> Дальний Восток.</w:t>
      </w:r>
    </w:p>
    <w:p w:rsidR="00C3647A" w:rsidRDefault="00C3647A" w:rsidP="0023093A">
      <w:r>
        <w:rPr>
          <w:u w:val="single"/>
        </w:rPr>
        <w:t>Моря:</w:t>
      </w:r>
      <w:r>
        <w:t xml:space="preserve"> Восточно-Сибирское, Чукотское, Берингово. Охотское, Японское. </w:t>
      </w:r>
      <w:r>
        <w:rPr>
          <w:u w:val="single"/>
        </w:rPr>
        <w:t>Проливы:</w:t>
      </w:r>
      <w:r>
        <w:t xml:space="preserve"> Берингов, </w:t>
      </w:r>
      <w:proofErr w:type="gramStart"/>
      <w:r>
        <w:t>Татарский</w:t>
      </w:r>
      <w:proofErr w:type="gramEnd"/>
      <w:r>
        <w:t xml:space="preserve">, Лаперуза, </w:t>
      </w:r>
      <w:proofErr w:type="spellStart"/>
      <w:r>
        <w:t>Кунаширский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Заливы</w:t>
      </w:r>
      <w:proofErr w:type="gramStart"/>
      <w:r>
        <w:rPr>
          <w:u w:val="single"/>
        </w:rPr>
        <w:t>:</w:t>
      </w:r>
      <w:r>
        <w:t>П</w:t>
      </w:r>
      <w:proofErr w:type="gramEnd"/>
      <w:r>
        <w:t>енжинская</w:t>
      </w:r>
      <w:proofErr w:type="spellEnd"/>
      <w:r>
        <w:t xml:space="preserve"> Губа, Петра Великого. </w:t>
      </w:r>
      <w:r>
        <w:rPr>
          <w:u w:val="single"/>
        </w:rPr>
        <w:t>Острова:</w:t>
      </w:r>
      <w:r>
        <w:t xml:space="preserve"> </w:t>
      </w:r>
      <w:proofErr w:type="gramStart"/>
      <w:r>
        <w:t>Новосибирские</w:t>
      </w:r>
      <w:proofErr w:type="gramEnd"/>
      <w:r>
        <w:t xml:space="preserve">, Врангеля, Командорские, Курильские, Сахалин. </w:t>
      </w:r>
      <w:r>
        <w:rPr>
          <w:u w:val="single"/>
        </w:rPr>
        <w:t>Полуострова:</w:t>
      </w:r>
      <w:r>
        <w:t xml:space="preserve"> </w:t>
      </w:r>
      <w:proofErr w:type="gramStart"/>
      <w:r>
        <w:t>Чукотский</w:t>
      </w:r>
      <w:proofErr w:type="gramEnd"/>
      <w:r>
        <w:t xml:space="preserve">, Камчатка. </w:t>
      </w:r>
      <w:r>
        <w:rPr>
          <w:u w:val="single"/>
        </w:rPr>
        <w:t>Горы</w:t>
      </w:r>
      <w:r>
        <w:t xml:space="preserve">: </w:t>
      </w:r>
      <w:proofErr w:type="spellStart"/>
      <w:r>
        <w:t>Верхоянский</w:t>
      </w:r>
      <w:proofErr w:type="spellEnd"/>
      <w:r>
        <w:t xml:space="preserve"> хребет, хребет </w:t>
      </w:r>
      <w:proofErr w:type="gramStart"/>
      <w:r>
        <w:t>Черского</w:t>
      </w:r>
      <w:proofErr w:type="gramEnd"/>
      <w:r>
        <w:t xml:space="preserve">, </w:t>
      </w:r>
      <w:proofErr w:type="spellStart"/>
      <w:r>
        <w:t>Яно-Оймяконское</w:t>
      </w:r>
      <w:proofErr w:type="spellEnd"/>
      <w:r>
        <w:t xml:space="preserve"> нагорье, Чукотское нагорье, </w:t>
      </w:r>
      <w:proofErr w:type="spellStart"/>
      <w:r>
        <w:t>Джугджур</w:t>
      </w:r>
      <w:proofErr w:type="spellEnd"/>
      <w:r>
        <w:t xml:space="preserve">, Сихотэ-Алинь. </w:t>
      </w:r>
      <w:r>
        <w:rPr>
          <w:u w:val="single"/>
        </w:rPr>
        <w:t>Вулканы:</w:t>
      </w:r>
      <w:r>
        <w:t xml:space="preserve"> Ключевская Сопка, Авачинская Сопка. </w:t>
      </w:r>
      <w:proofErr w:type="spellStart"/>
      <w:r>
        <w:rPr>
          <w:u w:val="single"/>
        </w:rPr>
        <w:t>Равнины</w:t>
      </w:r>
      <w:proofErr w:type="gramStart"/>
      <w:r>
        <w:rPr>
          <w:u w:val="single"/>
        </w:rPr>
        <w:t>:</w:t>
      </w:r>
      <w:r>
        <w:t>З</w:t>
      </w:r>
      <w:proofErr w:type="gramEnd"/>
      <w:r>
        <w:t>ейско-Буреинская</w:t>
      </w:r>
      <w:proofErr w:type="spellEnd"/>
      <w:r>
        <w:t xml:space="preserve">; Центрально-Якутская, </w:t>
      </w:r>
      <w:proofErr w:type="spellStart"/>
      <w:r>
        <w:t>Яно-Индигирская</w:t>
      </w:r>
      <w:proofErr w:type="spellEnd"/>
      <w:r>
        <w:t xml:space="preserve">, Колымская, </w:t>
      </w:r>
      <w:proofErr w:type="spellStart"/>
      <w:r>
        <w:t>Среднеамурская</w:t>
      </w:r>
      <w:proofErr w:type="spellEnd"/>
      <w:r>
        <w:t xml:space="preserve"> низменности. </w:t>
      </w:r>
      <w:r>
        <w:rPr>
          <w:u w:val="single"/>
        </w:rPr>
        <w:t>Реки:</w:t>
      </w:r>
      <w:r>
        <w:t xml:space="preserve"> </w:t>
      </w:r>
      <w:proofErr w:type="gramStart"/>
      <w:r>
        <w:t>Вилюй, Алдан, Оленёк, Лена, Яна, Индигирка, Колыма, Амур, Зея, Уссури, Камчатка, Анадырь.</w:t>
      </w:r>
      <w:proofErr w:type="gramEnd"/>
      <w:r>
        <w:t xml:space="preserve"> </w:t>
      </w:r>
      <w:r>
        <w:rPr>
          <w:u w:val="single"/>
        </w:rPr>
        <w:t>Водохранилища:</w:t>
      </w:r>
      <w:r>
        <w:t xml:space="preserve"> Вилюйское, </w:t>
      </w:r>
      <w:proofErr w:type="spellStart"/>
      <w:r>
        <w:t>Зейское</w:t>
      </w:r>
      <w:proofErr w:type="spellEnd"/>
      <w:r>
        <w:t xml:space="preserve">. </w:t>
      </w:r>
      <w:r>
        <w:rPr>
          <w:u w:val="single"/>
        </w:rPr>
        <w:t>Озёра</w:t>
      </w:r>
      <w:r>
        <w:t xml:space="preserve">: </w:t>
      </w:r>
      <w:proofErr w:type="spellStart"/>
      <w:r>
        <w:t>Ханка</w:t>
      </w:r>
      <w:proofErr w:type="spellEnd"/>
      <w:r>
        <w:t xml:space="preserve">. </w:t>
      </w:r>
      <w:proofErr w:type="spellStart"/>
      <w:r>
        <w:rPr>
          <w:u w:val="single"/>
        </w:rPr>
        <w:t>Заповедники</w:t>
      </w:r>
      <w:proofErr w:type="gramStart"/>
      <w:r>
        <w:rPr>
          <w:u w:val="single"/>
        </w:rPr>
        <w:t>:</w:t>
      </w:r>
      <w:r>
        <w:t>У</w:t>
      </w:r>
      <w:proofErr w:type="gramEnd"/>
      <w:r>
        <w:t>сть-Ленский</w:t>
      </w:r>
      <w:proofErr w:type="spellEnd"/>
      <w:r>
        <w:t xml:space="preserve">, </w:t>
      </w:r>
      <w:proofErr w:type="spellStart"/>
      <w:r>
        <w:t>Кроноцкий</w:t>
      </w:r>
      <w:proofErr w:type="spellEnd"/>
      <w:r>
        <w:t xml:space="preserve">, Остров Врангеля, Дальневосточный морской, Кедровая Падь. </w:t>
      </w:r>
      <w:r>
        <w:rPr>
          <w:u w:val="single"/>
        </w:rPr>
        <w:t>Бассейны бур</w:t>
      </w:r>
      <w:proofErr w:type="gramStart"/>
      <w:r>
        <w:rPr>
          <w:u w:val="single"/>
        </w:rPr>
        <w:t>о-</w:t>
      </w:r>
      <w:proofErr w:type="gramEnd"/>
      <w:r>
        <w:rPr>
          <w:u w:val="single"/>
        </w:rPr>
        <w:t xml:space="preserve"> и каменноугольные:</w:t>
      </w:r>
      <w:r>
        <w:t xml:space="preserve"> Ленский, Зырянский, </w:t>
      </w:r>
      <w:proofErr w:type="spellStart"/>
      <w:r>
        <w:t>Нижнезейский</w:t>
      </w:r>
      <w:proofErr w:type="spellEnd"/>
      <w:r>
        <w:t>.</w:t>
      </w:r>
    </w:p>
    <w:p w:rsidR="00C3647A" w:rsidRDefault="00C3647A" w:rsidP="0023093A">
      <w:r>
        <w:rPr>
          <w:u w:val="single"/>
        </w:rPr>
        <w:t>Нефтегазоносные бассейны:</w:t>
      </w:r>
      <w:r>
        <w:t xml:space="preserve"> охотский (остров Сахалин и шельф). </w:t>
      </w:r>
      <w:r>
        <w:rPr>
          <w:u w:val="single"/>
        </w:rPr>
        <w:t>Месторождения цветных металлов:</w:t>
      </w:r>
      <w:r>
        <w:t xml:space="preserve"> Северо-Восток Сибири, золотые прииски: Алдан и Бодайбо, Сихотэ-Алинь. </w:t>
      </w:r>
      <w:proofErr w:type="spellStart"/>
      <w:r>
        <w:t>Амуро</w:t>
      </w:r>
      <w:proofErr w:type="spellEnd"/>
      <w:r>
        <w:t xml:space="preserve">-Якутская магистраль. </w:t>
      </w:r>
      <w:r>
        <w:rPr>
          <w:u w:val="single"/>
        </w:rPr>
        <w:t>Города:</w:t>
      </w:r>
      <w:r>
        <w:t xml:space="preserve"> </w:t>
      </w:r>
      <w:proofErr w:type="gramStart"/>
      <w:r>
        <w:t>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  <w:proofErr w:type="gramEnd"/>
    </w:p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/>
    <w:p w:rsidR="00C3647A" w:rsidRDefault="00C3647A" w:rsidP="0023093A"/>
    <w:p w:rsidR="00C3647A" w:rsidRPr="009C563B" w:rsidRDefault="00C3647A" w:rsidP="00453EBB">
      <w:pPr>
        <w:jc w:val="center"/>
        <w:rPr>
          <w:b/>
          <w:bCs/>
        </w:rPr>
      </w:pPr>
      <w:r w:rsidRPr="009C563B">
        <w:rPr>
          <w:b/>
          <w:bCs/>
        </w:rPr>
        <w:lastRenderedPageBreak/>
        <w:t>Учебно-тематический план: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"/>
        <w:gridCol w:w="2615"/>
        <w:gridCol w:w="1590"/>
        <w:gridCol w:w="1542"/>
        <w:gridCol w:w="2180"/>
        <w:gridCol w:w="1766"/>
        <w:gridCol w:w="2135"/>
        <w:gridCol w:w="2000"/>
      </w:tblGrid>
      <w:tr w:rsidR="00C3647A">
        <w:tc>
          <w:tcPr>
            <w:tcW w:w="935" w:type="dxa"/>
          </w:tcPr>
          <w:p w:rsidR="00C3647A" w:rsidRDefault="00C3647A" w:rsidP="002309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15" w:type="dxa"/>
          </w:tcPr>
          <w:p w:rsidR="00C3647A" w:rsidRDefault="00C3647A" w:rsidP="0023093A">
            <w:r>
              <w:t>Темы курса</w:t>
            </w:r>
          </w:p>
        </w:tc>
        <w:tc>
          <w:tcPr>
            <w:tcW w:w="1590" w:type="dxa"/>
          </w:tcPr>
          <w:p w:rsidR="00C3647A" w:rsidRDefault="00C3647A" w:rsidP="0023093A">
            <w:r>
              <w:t>Кол-во часов по программе</w:t>
            </w:r>
          </w:p>
        </w:tc>
        <w:tc>
          <w:tcPr>
            <w:tcW w:w="1542" w:type="dxa"/>
          </w:tcPr>
          <w:p w:rsidR="00C3647A" w:rsidRDefault="00C3647A" w:rsidP="0023093A">
            <w:r>
              <w:t>Кол-во часов по факту</w:t>
            </w:r>
          </w:p>
        </w:tc>
        <w:tc>
          <w:tcPr>
            <w:tcW w:w="2180" w:type="dxa"/>
          </w:tcPr>
          <w:p w:rsidR="00C3647A" w:rsidRDefault="00C3647A" w:rsidP="0023093A">
            <w:r>
              <w:t>Кол-во практических работ по программе/</w:t>
            </w:r>
          </w:p>
          <w:p w:rsidR="00C3647A" w:rsidRDefault="00C3647A" w:rsidP="0023093A"/>
        </w:tc>
        <w:tc>
          <w:tcPr>
            <w:tcW w:w="1766" w:type="dxa"/>
          </w:tcPr>
          <w:p w:rsidR="00C3647A" w:rsidRDefault="00C3647A" w:rsidP="0023093A">
            <w:r>
              <w:t>Кол-во оцениваемых практических работ</w:t>
            </w:r>
          </w:p>
        </w:tc>
        <w:tc>
          <w:tcPr>
            <w:tcW w:w="2135" w:type="dxa"/>
          </w:tcPr>
          <w:p w:rsidR="00C3647A" w:rsidRDefault="00C3647A" w:rsidP="0023093A">
            <w:r>
              <w:t>Кол-во тестов в тетради - экзаменатор</w:t>
            </w:r>
          </w:p>
        </w:tc>
        <w:tc>
          <w:tcPr>
            <w:tcW w:w="2000" w:type="dxa"/>
          </w:tcPr>
          <w:p w:rsidR="00C3647A" w:rsidRDefault="00C3647A" w:rsidP="0023093A">
            <w:r>
              <w:t>Кол-во контрольных работ (зачетов)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>
            <w:r>
              <w:t>1.</w:t>
            </w:r>
          </w:p>
        </w:tc>
        <w:tc>
          <w:tcPr>
            <w:tcW w:w="2615" w:type="dxa"/>
          </w:tcPr>
          <w:p w:rsidR="00C3647A" w:rsidRDefault="00C3647A" w:rsidP="0023093A">
            <w:r>
              <w:t>Введение</w:t>
            </w:r>
          </w:p>
        </w:tc>
        <w:tc>
          <w:tcPr>
            <w:tcW w:w="1590" w:type="dxa"/>
          </w:tcPr>
          <w:p w:rsidR="00C3647A" w:rsidRDefault="00C3647A" w:rsidP="0023093A">
            <w:r>
              <w:t>1</w:t>
            </w:r>
          </w:p>
        </w:tc>
        <w:tc>
          <w:tcPr>
            <w:tcW w:w="1542" w:type="dxa"/>
          </w:tcPr>
          <w:p w:rsidR="00C3647A" w:rsidRDefault="00C3647A" w:rsidP="0023093A">
            <w:r>
              <w:t>1</w:t>
            </w:r>
          </w:p>
        </w:tc>
        <w:tc>
          <w:tcPr>
            <w:tcW w:w="2180" w:type="dxa"/>
          </w:tcPr>
          <w:p w:rsidR="00C3647A" w:rsidRDefault="00C3647A" w:rsidP="0023093A">
            <w:r>
              <w:t>-</w:t>
            </w:r>
          </w:p>
        </w:tc>
        <w:tc>
          <w:tcPr>
            <w:tcW w:w="1766" w:type="dxa"/>
          </w:tcPr>
          <w:p w:rsidR="00C3647A" w:rsidRDefault="00C3647A" w:rsidP="0023093A">
            <w:r>
              <w:t>-</w:t>
            </w:r>
          </w:p>
        </w:tc>
        <w:tc>
          <w:tcPr>
            <w:tcW w:w="2135" w:type="dxa"/>
          </w:tcPr>
          <w:p w:rsidR="00C3647A" w:rsidRDefault="00C3647A" w:rsidP="0023093A">
            <w:r>
              <w:t>-</w:t>
            </w:r>
          </w:p>
        </w:tc>
        <w:tc>
          <w:tcPr>
            <w:tcW w:w="2000" w:type="dxa"/>
          </w:tcPr>
          <w:p w:rsidR="00C3647A" w:rsidRDefault="00C3647A" w:rsidP="0023093A">
            <w:r>
              <w:t>-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>
            <w:r>
              <w:t>2.</w:t>
            </w:r>
          </w:p>
        </w:tc>
        <w:tc>
          <w:tcPr>
            <w:tcW w:w="2615" w:type="dxa"/>
          </w:tcPr>
          <w:p w:rsidR="00C3647A" w:rsidRDefault="00C3647A" w:rsidP="0023093A">
            <w:r>
              <w:t>Хозяйство России</w:t>
            </w:r>
          </w:p>
        </w:tc>
        <w:tc>
          <w:tcPr>
            <w:tcW w:w="1590" w:type="dxa"/>
          </w:tcPr>
          <w:p w:rsidR="00C3647A" w:rsidRDefault="00C3647A" w:rsidP="0023093A">
            <w:r>
              <w:t>28</w:t>
            </w:r>
          </w:p>
        </w:tc>
        <w:tc>
          <w:tcPr>
            <w:tcW w:w="1542" w:type="dxa"/>
          </w:tcPr>
          <w:p w:rsidR="00C3647A" w:rsidRDefault="00C3647A" w:rsidP="0023093A">
            <w:r>
              <w:t>28</w:t>
            </w:r>
          </w:p>
        </w:tc>
        <w:tc>
          <w:tcPr>
            <w:tcW w:w="2180" w:type="dxa"/>
          </w:tcPr>
          <w:p w:rsidR="00C3647A" w:rsidRDefault="00C3647A" w:rsidP="0023093A">
            <w:r>
              <w:t>7</w:t>
            </w:r>
          </w:p>
        </w:tc>
        <w:tc>
          <w:tcPr>
            <w:tcW w:w="1766" w:type="dxa"/>
          </w:tcPr>
          <w:p w:rsidR="00C3647A" w:rsidRDefault="00C3647A" w:rsidP="0023093A">
            <w:r>
              <w:t>6</w:t>
            </w:r>
          </w:p>
        </w:tc>
        <w:tc>
          <w:tcPr>
            <w:tcW w:w="2135" w:type="dxa"/>
          </w:tcPr>
          <w:p w:rsidR="00C3647A" w:rsidRDefault="00C3647A" w:rsidP="0023093A">
            <w:r>
              <w:t>4</w:t>
            </w:r>
          </w:p>
        </w:tc>
        <w:tc>
          <w:tcPr>
            <w:tcW w:w="2000" w:type="dxa"/>
          </w:tcPr>
          <w:p w:rsidR="00C3647A" w:rsidRDefault="00C3647A" w:rsidP="0023093A">
            <w:r>
              <w:t>1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>
            <w:r>
              <w:t>3.</w:t>
            </w:r>
          </w:p>
        </w:tc>
        <w:tc>
          <w:tcPr>
            <w:tcW w:w="2615" w:type="dxa"/>
          </w:tcPr>
          <w:p w:rsidR="00C3647A" w:rsidRDefault="00C3647A" w:rsidP="0023093A">
            <w:r>
              <w:t>Районы России</w:t>
            </w:r>
          </w:p>
        </w:tc>
        <w:tc>
          <w:tcPr>
            <w:tcW w:w="1590" w:type="dxa"/>
          </w:tcPr>
          <w:p w:rsidR="00C3647A" w:rsidRDefault="00C3647A" w:rsidP="0023093A">
            <w:r>
              <w:t>32</w:t>
            </w:r>
          </w:p>
        </w:tc>
        <w:tc>
          <w:tcPr>
            <w:tcW w:w="1542" w:type="dxa"/>
          </w:tcPr>
          <w:p w:rsidR="00C3647A" w:rsidRDefault="00C3647A" w:rsidP="0023093A">
            <w:r>
              <w:t>34</w:t>
            </w:r>
          </w:p>
        </w:tc>
        <w:tc>
          <w:tcPr>
            <w:tcW w:w="2180" w:type="dxa"/>
          </w:tcPr>
          <w:p w:rsidR="00C3647A" w:rsidRDefault="00C3647A" w:rsidP="0023093A">
            <w:r>
              <w:t>4</w:t>
            </w:r>
          </w:p>
        </w:tc>
        <w:tc>
          <w:tcPr>
            <w:tcW w:w="1766" w:type="dxa"/>
          </w:tcPr>
          <w:p w:rsidR="00C3647A" w:rsidRDefault="00C3647A" w:rsidP="0023093A">
            <w:r>
              <w:t>4</w:t>
            </w:r>
          </w:p>
        </w:tc>
        <w:tc>
          <w:tcPr>
            <w:tcW w:w="2135" w:type="dxa"/>
          </w:tcPr>
          <w:p w:rsidR="00C3647A" w:rsidRDefault="00C3647A" w:rsidP="0023093A">
            <w:r>
              <w:t>9</w:t>
            </w:r>
          </w:p>
        </w:tc>
        <w:tc>
          <w:tcPr>
            <w:tcW w:w="2000" w:type="dxa"/>
          </w:tcPr>
          <w:p w:rsidR="00C3647A" w:rsidRDefault="00C3647A" w:rsidP="0023093A">
            <w:r>
              <w:t>1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>
            <w:r>
              <w:t>4.</w:t>
            </w:r>
          </w:p>
        </w:tc>
        <w:tc>
          <w:tcPr>
            <w:tcW w:w="2615" w:type="dxa"/>
          </w:tcPr>
          <w:p w:rsidR="00C3647A" w:rsidRDefault="00C3647A" w:rsidP="0023093A">
            <w:r>
              <w:t>Россия в мире</w:t>
            </w:r>
          </w:p>
        </w:tc>
        <w:tc>
          <w:tcPr>
            <w:tcW w:w="1590" w:type="dxa"/>
          </w:tcPr>
          <w:p w:rsidR="00C3647A" w:rsidRDefault="00C3647A" w:rsidP="0023093A">
            <w:r>
              <w:t>2</w:t>
            </w:r>
          </w:p>
        </w:tc>
        <w:tc>
          <w:tcPr>
            <w:tcW w:w="1542" w:type="dxa"/>
          </w:tcPr>
          <w:p w:rsidR="00C3647A" w:rsidRDefault="00C3647A" w:rsidP="0023093A">
            <w:r>
              <w:t>2</w:t>
            </w:r>
          </w:p>
        </w:tc>
        <w:tc>
          <w:tcPr>
            <w:tcW w:w="2180" w:type="dxa"/>
          </w:tcPr>
          <w:p w:rsidR="00C3647A" w:rsidRDefault="00C3647A" w:rsidP="0023093A">
            <w:r>
              <w:t>1</w:t>
            </w:r>
          </w:p>
        </w:tc>
        <w:tc>
          <w:tcPr>
            <w:tcW w:w="1766" w:type="dxa"/>
          </w:tcPr>
          <w:p w:rsidR="00C3647A" w:rsidRDefault="00C3647A" w:rsidP="0023093A">
            <w:r>
              <w:t>1</w:t>
            </w:r>
          </w:p>
        </w:tc>
        <w:tc>
          <w:tcPr>
            <w:tcW w:w="2135" w:type="dxa"/>
          </w:tcPr>
          <w:p w:rsidR="00C3647A" w:rsidRDefault="00C3647A" w:rsidP="0023093A">
            <w:r>
              <w:t>1</w:t>
            </w:r>
          </w:p>
        </w:tc>
        <w:tc>
          <w:tcPr>
            <w:tcW w:w="2000" w:type="dxa"/>
          </w:tcPr>
          <w:p w:rsidR="00C3647A" w:rsidRDefault="00C3647A" w:rsidP="0023093A">
            <w:r>
              <w:t>-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>
            <w:r>
              <w:t>5.</w:t>
            </w:r>
          </w:p>
        </w:tc>
        <w:tc>
          <w:tcPr>
            <w:tcW w:w="2615" w:type="dxa"/>
          </w:tcPr>
          <w:p w:rsidR="00C3647A" w:rsidRDefault="00C3647A" w:rsidP="0023093A">
            <w:r>
              <w:t>Обобщение знаний</w:t>
            </w:r>
          </w:p>
        </w:tc>
        <w:tc>
          <w:tcPr>
            <w:tcW w:w="1590" w:type="dxa"/>
          </w:tcPr>
          <w:p w:rsidR="00C3647A" w:rsidRDefault="00C3647A" w:rsidP="0023093A">
            <w:r>
              <w:t>-</w:t>
            </w:r>
          </w:p>
        </w:tc>
        <w:tc>
          <w:tcPr>
            <w:tcW w:w="1542" w:type="dxa"/>
          </w:tcPr>
          <w:p w:rsidR="00C3647A" w:rsidRDefault="00C3647A" w:rsidP="0023093A">
            <w:r>
              <w:t>2</w:t>
            </w:r>
          </w:p>
        </w:tc>
        <w:tc>
          <w:tcPr>
            <w:tcW w:w="2180" w:type="dxa"/>
          </w:tcPr>
          <w:p w:rsidR="00C3647A" w:rsidRDefault="00C3647A" w:rsidP="0023093A">
            <w:r>
              <w:t>-</w:t>
            </w:r>
          </w:p>
        </w:tc>
        <w:tc>
          <w:tcPr>
            <w:tcW w:w="1766" w:type="dxa"/>
          </w:tcPr>
          <w:p w:rsidR="00C3647A" w:rsidRDefault="00C3647A" w:rsidP="0023093A">
            <w:r>
              <w:t>-</w:t>
            </w:r>
          </w:p>
        </w:tc>
        <w:tc>
          <w:tcPr>
            <w:tcW w:w="2135" w:type="dxa"/>
          </w:tcPr>
          <w:p w:rsidR="00C3647A" w:rsidRDefault="00C3647A" w:rsidP="0023093A">
            <w:r>
              <w:t>-</w:t>
            </w:r>
          </w:p>
        </w:tc>
        <w:tc>
          <w:tcPr>
            <w:tcW w:w="2000" w:type="dxa"/>
          </w:tcPr>
          <w:p w:rsidR="00C3647A" w:rsidRDefault="00C3647A" w:rsidP="0023093A">
            <w:r>
              <w:t>-</w:t>
            </w:r>
          </w:p>
        </w:tc>
      </w:tr>
      <w:tr w:rsidR="00C3647A">
        <w:trPr>
          <w:trHeight w:val="351"/>
        </w:trPr>
        <w:tc>
          <w:tcPr>
            <w:tcW w:w="935" w:type="dxa"/>
          </w:tcPr>
          <w:p w:rsidR="00C3647A" w:rsidRDefault="00C3647A" w:rsidP="0023093A">
            <w:r>
              <w:t>6.</w:t>
            </w:r>
          </w:p>
        </w:tc>
        <w:tc>
          <w:tcPr>
            <w:tcW w:w="2615" w:type="dxa"/>
          </w:tcPr>
          <w:p w:rsidR="00C3647A" w:rsidRDefault="00C3647A" w:rsidP="0023093A">
            <w:r>
              <w:t>Резерв времени</w:t>
            </w:r>
          </w:p>
        </w:tc>
        <w:tc>
          <w:tcPr>
            <w:tcW w:w="1590" w:type="dxa"/>
          </w:tcPr>
          <w:p w:rsidR="00C3647A" w:rsidRDefault="00C3647A" w:rsidP="0023093A">
            <w:r>
              <w:t>5</w:t>
            </w:r>
          </w:p>
        </w:tc>
        <w:tc>
          <w:tcPr>
            <w:tcW w:w="1542" w:type="dxa"/>
          </w:tcPr>
          <w:p w:rsidR="00C3647A" w:rsidRDefault="00C3647A" w:rsidP="0023093A">
            <w:r>
              <w:t>1</w:t>
            </w:r>
          </w:p>
        </w:tc>
        <w:tc>
          <w:tcPr>
            <w:tcW w:w="2180" w:type="dxa"/>
          </w:tcPr>
          <w:p w:rsidR="00C3647A" w:rsidRDefault="00C3647A" w:rsidP="0023093A">
            <w:r>
              <w:t>-</w:t>
            </w:r>
          </w:p>
        </w:tc>
        <w:tc>
          <w:tcPr>
            <w:tcW w:w="1766" w:type="dxa"/>
          </w:tcPr>
          <w:p w:rsidR="00C3647A" w:rsidRDefault="00C3647A" w:rsidP="0023093A">
            <w:r>
              <w:t>-</w:t>
            </w:r>
          </w:p>
        </w:tc>
        <w:tc>
          <w:tcPr>
            <w:tcW w:w="2135" w:type="dxa"/>
          </w:tcPr>
          <w:p w:rsidR="00C3647A" w:rsidRDefault="00C3647A" w:rsidP="0023093A">
            <w:r>
              <w:t>-</w:t>
            </w:r>
          </w:p>
        </w:tc>
        <w:tc>
          <w:tcPr>
            <w:tcW w:w="2000" w:type="dxa"/>
          </w:tcPr>
          <w:p w:rsidR="00C3647A" w:rsidRDefault="00C3647A" w:rsidP="0023093A">
            <w:r>
              <w:t>1</w:t>
            </w:r>
          </w:p>
        </w:tc>
      </w:tr>
      <w:tr w:rsidR="00C3647A">
        <w:tc>
          <w:tcPr>
            <w:tcW w:w="935" w:type="dxa"/>
          </w:tcPr>
          <w:p w:rsidR="00C3647A" w:rsidRDefault="00C3647A" w:rsidP="0023093A"/>
        </w:tc>
        <w:tc>
          <w:tcPr>
            <w:tcW w:w="2615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ВСЕГО</w:t>
            </w:r>
          </w:p>
        </w:tc>
        <w:tc>
          <w:tcPr>
            <w:tcW w:w="1590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68</w:t>
            </w:r>
          </w:p>
        </w:tc>
        <w:tc>
          <w:tcPr>
            <w:tcW w:w="1542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68</w:t>
            </w:r>
          </w:p>
        </w:tc>
        <w:tc>
          <w:tcPr>
            <w:tcW w:w="2180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12</w:t>
            </w:r>
          </w:p>
        </w:tc>
        <w:tc>
          <w:tcPr>
            <w:tcW w:w="1766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11</w:t>
            </w:r>
          </w:p>
        </w:tc>
        <w:tc>
          <w:tcPr>
            <w:tcW w:w="2135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14</w:t>
            </w:r>
          </w:p>
        </w:tc>
        <w:tc>
          <w:tcPr>
            <w:tcW w:w="2000" w:type="dxa"/>
          </w:tcPr>
          <w:p w:rsidR="00C3647A" w:rsidRPr="00C1642F" w:rsidRDefault="00C3647A" w:rsidP="0023093A">
            <w:pPr>
              <w:rPr>
                <w:b/>
                <w:bCs/>
              </w:rPr>
            </w:pPr>
            <w:r w:rsidRPr="00C1642F">
              <w:rPr>
                <w:b/>
                <w:bCs/>
              </w:rPr>
              <w:t>3</w:t>
            </w:r>
          </w:p>
        </w:tc>
      </w:tr>
    </w:tbl>
    <w:p w:rsidR="00C3647A" w:rsidRDefault="00C3647A" w:rsidP="0023093A">
      <w:r w:rsidRPr="0071662E">
        <w:rPr>
          <w:b/>
          <w:bCs/>
        </w:rPr>
        <w:t>Примечание</w:t>
      </w:r>
      <w:r>
        <w:t>. На изучение  темы  «Районы России» мною добавлено 2 часа из резерва. Эти часы предусмотрены на изучение субъектов Российской Федерации, которые вошли в состав России в 2014 году – Республики Крым и города Севастополя.</w:t>
      </w:r>
    </w:p>
    <w:p w:rsidR="00C3647A" w:rsidRDefault="00C3647A" w:rsidP="0023093A"/>
    <w:p w:rsidR="00C3647A" w:rsidRDefault="00C3647A" w:rsidP="0023093A">
      <w:r>
        <w:t> </w:t>
      </w:r>
    </w:p>
    <w:p w:rsidR="00C3647A" w:rsidRDefault="00C3647A" w:rsidP="00C677A4">
      <w:pPr>
        <w:jc w:val="center"/>
        <w:rPr>
          <w:b/>
          <w:bCs/>
        </w:rPr>
      </w:pPr>
      <w:r>
        <w:rPr>
          <w:b/>
          <w:bCs/>
        </w:rPr>
        <w:t>ОЦЕНКА ЗНАНИЙ УЧАЩИХСЯ</w:t>
      </w:r>
    </w:p>
    <w:p w:rsidR="00C3647A" w:rsidRDefault="00C3647A" w:rsidP="00C677A4">
      <w:pPr>
        <w:jc w:val="center"/>
        <w:rPr>
          <w:b/>
          <w:bCs/>
        </w:rPr>
      </w:pPr>
    </w:p>
    <w:p w:rsidR="00C3647A" w:rsidRDefault="00C3647A" w:rsidP="00C677A4">
      <w:pPr>
        <w:rPr>
          <w:b/>
          <w:bCs/>
        </w:rPr>
      </w:pPr>
      <w:r>
        <w:rPr>
          <w:b/>
          <w:bCs/>
        </w:rPr>
        <w:t>Требования к ведению тетрадей:</w:t>
      </w:r>
    </w:p>
    <w:p w:rsidR="00C3647A" w:rsidRDefault="00C3647A" w:rsidP="00C677A4">
      <w:pPr>
        <w:numPr>
          <w:ilvl w:val="0"/>
          <w:numId w:val="26"/>
        </w:numPr>
      </w:pPr>
      <w:r>
        <w:t>тетрадь должна быть в клетку;</w:t>
      </w:r>
    </w:p>
    <w:p w:rsidR="00C3647A" w:rsidRDefault="00C3647A" w:rsidP="00C677A4">
      <w:pPr>
        <w:numPr>
          <w:ilvl w:val="0"/>
          <w:numId w:val="26"/>
        </w:numPr>
      </w:pPr>
      <w:r>
        <w:t>рисунки выполняются простым карандашом;</w:t>
      </w:r>
    </w:p>
    <w:p w:rsidR="00C3647A" w:rsidRDefault="00C3647A" w:rsidP="00C677A4">
      <w:pPr>
        <w:numPr>
          <w:ilvl w:val="0"/>
          <w:numId w:val="26"/>
        </w:numPr>
      </w:pPr>
      <w:r>
        <w:t>тетрадь приносить на каждый урок;</w:t>
      </w:r>
    </w:p>
    <w:p w:rsidR="00C3647A" w:rsidRDefault="00C3647A" w:rsidP="00C677A4">
      <w:pPr>
        <w:numPr>
          <w:ilvl w:val="0"/>
          <w:numId w:val="26"/>
        </w:numPr>
      </w:pPr>
      <w:r>
        <w:t>между темами оставлять расстояние в 4 клетки;</w:t>
      </w:r>
    </w:p>
    <w:p w:rsidR="00C3647A" w:rsidRDefault="00C3647A" w:rsidP="00C677A4">
      <w:pPr>
        <w:numPr>
          <w:ilvl w:val="0"/>
          <w:numId w:val="26"/>
        </w:numPr>
      </w:pPr>
      <w:r>
        <w:t>в конце каждой четверти тетради будут проверяться.</w:t>
      </w:r>
    </w:p>
    <w:p w:rsidR="00C3647A" w:rsidRDefault="00C3647A" w:rsidP="00C677A4">
      <w:pPr>
        <w:ind w:left="1429"/>
      </w:pPr>
    </w:p>
    <w:p w:rsidR="00C3647A" w:rsidRDefault="00C3647A" w:rsidP="00C677A4">
      <w:pPr>
        <w:rPr>
          <w:b/>
          <w:bCs/>
        </w:rPr>
      </w:pPr>
      <w:r>
        <w:rPr>
          <w:b/>
          <w:bCs/>
        </w:rPr>
        <w:t>Требования к работе в контурных картах:</w:t>
      </w:r>
    </w:p>
    <w:p w:rsidR="00C3647A" w:rsidRDefault="00C3647A" w:rsidP="00C677A4">
      <w:pPr>
        <w:numPr>
          <w:ilvl w:val="0"/>
          <w:numId w:val="27"/>
        </w:numPr>
      </w:pPr>
      <w:r>
        <w:t xml:space="preserve"> контурную карту обязательно подписывают. В правом нижнем углу ученик ставит свою фамилию и класс;</w:t>
      </w:r>
    </w:p>
    <w:p w:rsidR="00C3647A" w:rsidRDefault="00C3647A" w:rsidP="00C677A4">
      <w:pPr>
        <w:numPr>
          <w:ilvl w:val="0"/>
          <w:numId w:val="27"/>
        </w:numPr>
      </w:pPr>
      <w:r>
        <w:t>все надписи на контурной карте делают мелко, четко, красиво, печатными  буквами черными чернилами;</w:t>
      </w:r>
    </w:p>
    <w:p w:rsidR="00C3647A" w:rsidRDefault="00C3647A" w:rsidP="00C677A4">
      <w:pPr>
        <w:numPr>
          <w:ilvl w:val="0"/>
          <w:numId w:val="27"/>
        </w:numPr>
      </w:pPr>
      <w:r>
        <w:t>названия рек, гор располагают соответственно вдоль рек и хребтов, названия равнин - по параллелям;</w:t>
      </w:r>
    </w:p>
    <w:p w:rsidR="00C3647A" w:rsidRDefault="00C3647A" w:rsidP="00C677A4">
      <w:pPr>
        <w:numPr>
          <w:ilvl w:val="0"/>
          <w:numId w:val="27"/>
        </w:numPr>
      </w:pPr>
      <w:r>
        <w:t>если название объекта не помещается на карте, то около него ставят цифру, а внизу карты пишут, что означает данная цифра;</w:t>
      </w:r>
    </w:p>
    <w:p w:rsidR="00C3647A" w:rsidRDefault="00C3647A" w:rsidP="00C677A4">
      <w:pPr>
        <w:numPr>
          <w:ilvl w:val="0"/>
          <w:numId w:val="27"/>
        </w:numPr>
      </w:pPr>
      <w:r>
        <w:t>если того требует задание, карту раскрашивают цветными карандашами, а затем подписывают географические названия.</w:t>
      </w:r>
    </w:p>
    <w:p w:rsidR="00C3647A" w:rsidRDefault="00C3647A" w:rsidP="00C677A4">
      <w:pPr>
        <w:numPr>
          <w:ilvl w:val="0"/>
          <w:numId w:val="27"/>
        </w:numPr>
      </w:pPr>
      <w:r>
        <w:t>изобразить легенду карты.</w:t>
      </w:r>
    </w:p>
    <w:p w:rsidR="00C3647A" w:rsidRDefault="00C3647A" w:rsidP="00C677A4">
      <w:pPr>
        <w:numPr>
          <w:ilvl w:val="0"/>
          <w:numId w:val="27"/>
        </w:numPr>
      </w:pPr>
      <w:r>
        <w:t>не сокращать географические названия по своему усмотрению.</w:t>
      </w:r>
    </w:p>
    <w:p w:rsidR="00C3647A" w:rsidRDefault="00C3647A" w:rsidP="00C677A4">
      <w:pPr>
        <w:numPr>
          <w:ilvl w:val="0"/>
          <w:numId w:val="27"/>
        </w:numPr>
      </w:pPr>
      <w:r>
        <w:t>В названиях географических объектов не делать орфографических ошибок.</w:t>
      </w:r>
    </w:p>
    <w:p w:rsidR="00C3647A" w:rsidRDefault="00C3647A" w:rsidP="00C677A4">
      <w:pPr>
        <w:ind w:left="1429"/>
      </w:pPr>
    </w:p>
    <w:p w:rsidR="00C3647A" w:rsidRDefault="00C3647A" w:rsidP="00C677A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Критерии оценки устного ответа:</w:t>
      </w:r>
    </w:p>
    <w:p w:rsidR="00C3647A" w:rsidRDefault="00C3647A" w:rsidP="00C677A4">
      <w:r>
        <w:rPr>
          <w:b/>
          <w:bCs/>
        </w:rPr>
        <w:t>Отметка «5»</w:t>
      </w:r>
    </w:p>
    <w:p w:rsidR="00C3647A" w:rsidRDefault="00C3647A" w:rsidP="00C677A4">
      <w:r>
        <w:t>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самостоятельный; учащийся умеет творчески применять свои знания на практике в новой, нестандартной ситуации. Переносить в неё изученные ранее понятия.</w:t>
      </w:r>
    </w:p>
    <w:p w:rsidR="00C3647A" w:rsidRDefault="00C3647A" w:rsidP="00C677A4">
      <w:r>
        <w:rPr>
          <w:b/>
          <w:bCs/>
        </w:rPr>
        <w:t>Отметка «4»</w:t>
      </w:r>
    </w:p>
    <w:p w:rsidR="00C3647A" w:rsidRDefault="00C3647A" w:rsidP="00C677A4">
      <w:r>
        <w:t>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учителя; учащийся показывает умение применять на практике полученные им теоретические знания в простейших задания.</w:t>
      </w:r>
    </w:p>
    <w:p w:rsidR="00C3647A" w:rsidRDefault="00C3647A" w:rsidP="00C677A4">
      <w:r>
        <w:rPr>
          <w:b/>
          <w:bCs/>
        </w:rPr>
        <w:t>Отметка «3»</w:t>
      </w:r>
    </w:p>
    <w:p w:rsidR="00C3647A" w:rsidRDefault="00C3647A" w:rsidP="00C677A4">
      <w:proofErr w:type="gramStart"/>
      <w:r>
        <w:t>ответ полный, но при этом допущена существенная ошибка, или неполный, несвязный; ученик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правил, понятий;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  <w:proofErr w:type="gramEnd"/>
    </w:p>
    <w:p w:rsidR="00C3647A" w:rsidRDefault="00C3647A" w:rsidP="00C677A4"/>
    <w:p w:rsidR="00C3647A" w:rsidRDefault="00C3647A" w:rsidP="00C677A4">
      <w:r>
        <w:rPr>
          <w:b/>
          <w:bCs/>
        </w:rPr>
        <w:t>Отметка «2»</w:t>
      </w:r>
    </w:p>
    <w:p w:rsidR="00C3647A" w:rsidRDefault="00C3647A" w:rsidP="00C677A4">
      <w:r>
        <w:t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 Оценка “2”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C3647A" w:rsidRDefault="00C3647A" w:rsidP="00C677A4">
      <w:pPr>
        <w:rPr>
          <w:b/>
          <w:bCs/>
        </w:rPr>
      </w:pPr>
      <w:r>
        <w:rPr>
          <w:b/>
          <w:bCs/>
        </w:rPr>
        <w:t>Отметка «1»</w:t>
      </w:r>
    </w:p>
    <w:p w:rsidR="00C3647A" w:rsidRDefault="00C3647A" w:rsidP="00C677A4">
      <w:r>
        <w:t>Ответ отсутствует.</w:t>
      </w:r>
    </w:p>
    <w:p w:rsidR="00C3647A" w:rsidRDefault="00C3647A" w:rsidP="00C677A4"/>
    <w:p w:rsidR="00C3647A" w:rsidRDefault="00C3647A" w:rsidP="00C677A4">
      <w:pPr>
        <w:rPr>
          <w:b/>
          <w:bCs/>
          <w:u w:val="single"/>
        </w:rPr>
      </w:pPr>
      <w:r>
        <w:rPr>
          <w:b/>
          <w:bCs/>
          <w:u w:val="single"/>
        </w:rPr>
        <w:t>Критерии оценки практического задания:</w:t>
      </w:r>
    </w:p>
    <w:p w:rsidR="00C3647A" w:rsidRDefault="00C3647A" w:rsidP="00C677A4">
      <w:r>
        <w:rPr>
          <w:b/>
          <w:bCs/>
        </w:rPr>
        <w:t>Отметка «5»</w:t>
      </w:r>
    </w:p>
    <w:p w:rsidR="00C3647A" w:rsidRDefault="00C3647A" w:rsidP="00C677A4">
      <w:r>
        <w:t xml:space="preserve"> работа выполнена полностью и правильно; сделаны правильные выводы</w:t>
      </w:r>
    </w:p>
    <w:p w:rsidR="00C3647A" w:rsidRDefault="00C3647A" w:rsidP="00C677A4">
      <w:r>
        <w:rPr>
          <w:b/>
          <w:bCs/>
        </w:rPr>
        <w:t>Отметка «4»</w:t>
      </w:r>
    </w:p>
    <w:p w:rsidR="00C3647A" w:rsidRDefault="00C3647A" w:rsidP="00C677A4">
      <w:r>
        <w:t>работа выполнена правильно с учетом 2-3 несущественных ошибок исправленных самостоятельно по требованию учителя.</w:t>
      </w:r>
    </w:p>
    <w:p w:rsidR="00C3647A" w:rsidRDefault="00C3647A" w:rsidP="00C677A4">
      <w:r>
        <w:rPr>
          <w:b/>
          <w:bCs/>
        </w:rPr>
        <w:t>Отметка «3»</w:t>
      </w:r>
    </w:p>
    <w:p w:rsidR="00C3647A" w:rsidRDefault="00C3647A" w:rsidP="00C677A4">
      <w:r>
        <w:t>работа выполнена правильно не менее чем на половину или допущена существенная ошибка.</w:t>
      </w:r>
    </w:p>
    <w:p w:rsidR="00C3647A" w:rsidRDefault="00C3647A" w:rsidP="00C677A4">
      <w:r>
        <w:rPr>
          <w:b/>
          <w:bCs/>
        </w:rPr>
        <w:t>Отметка «2»</w:t>
      </w:r>
    </w:p>
    <w:p w:rsidR="00C3647A" w:rsidRDefault="00C3647A" w:rsidP="00C677A4">
      <w:pPr>
        <w:pStyle w:val="ac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допущены две (и более) существенные ошибки в ходе работы, которые учащийся не может исправить даже по требованию учителя</w:t>
      </w:r>
    </w:p>
    <w:p w:rsidR="00C3647A" w:rsidRDefault="00C3647A" w:rsidP="00C677A4">
      <w:pPr>
        <w:pStyle w:val="ac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Отметка «1»</w:t>
      </w:r>
    </w:p>
    <w:p w:rsidR="00C3647A" w:rsidRDefault="00C3647A" w:rsidP="00C677A4">
      <w:pPr>
        <w:pStyle w:val="ac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работы отсутствуют</w:t>
      </w:r>
    </w:p>
    <w:p w:rsidR="00C3647A" w:rsidRDefault="00C3647A" w:rsidP="00C677A4">
      <w:pPr>
        <w:pStyle w:val="ac"/>
        <w:rPr>
          <w:rFonts w:ascii="Times New Roman" w:hAnsi="Times New Roman" w:cs="Times New Roman"/>
          <w:lang w:val="ru-RU"/>
        </w:rPr>
      </w:pPr>
    </w:p>
    <w:p w:rsidR="00C3647A" w:rsidRDefault="00C3647A" w:rsidP="00C677A4">
      <w:pPr>
        <w:pStyle w:val="ac"/>
        <w:rPr>
          <w:rFonts w:ascii="Times New Roman" w:hAnsi="Times New Roman" w:cs="Times New Roman"/>
          <w:lang w:val="ru-RU"/>
        </w:rPr>
      </w:pPr>
    </w:p>
    <w:p w:rsidR="00C3647A" w:rsidRDefault="00C3647A" w:rsidP="00C677A4">
      <w:pPr>
        <w:pStyle w:val="ac"/>
        <w:rPr>
          <w:rFonts w:ascii="Times New Roman" w:hAnsi="Times New Roman" w:cs="Times New Roman"/>
          <w:lang w:val="ru-RU"/>
        </w:rPr>
      </w:pPr>
    </w:p>
    <w:p w:rsidR="00C3647A" w:rsidRDefault="00C3647A" w:rsidP="00393EC8">
      <w:pPr>
        <w:spacing w:line="240" w:lineRule="atLeast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Оценка самостоятельных письменных и контрольных работ.</w:t>
      </w: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Оценка "5"</w:t>
      </w:r>
      <w:r>
        <w:t xml:space="preserve"> ставится, если ученик: </w:t>
      </w:r>
    </w:p>
    <w:p w:rsidR="00C3647A" w:rsidRPr="00210FEA" w:rsidRDefault="00C3647A" w:rsidP="00393EC8">
      <w:pPr>
        <w:pStyle w:val="ad"/>
        <w:numPr>
          <w:ilvl w:val="0"/>
          <w:numId w:val="30"/>
        </w:numPr>
        <w:spacing w:line="240" w:lineRule="atLeast"/>
        <w:ind w:left="0"/>
        <w:jc w:val="both"/>
      </w:pPr>
      <w:r w:rsidRPr="00210FEA">
        <w:t xml:space="preserve">выполнил работу без ошибок и недочетов; </w:t>
      </w:r>
    </w:p>
    <w:p w:rsidR="00C3647A" w:rsidRPr="00210FEA" w:rsidRDefault="00C3647A" w:rsidP="00393EC8">
      <w:pPr>
        <w:pStyle w:val="ad"/>
        <w:numPr>
          <w:ilvl w:val="0"/>
          <w:numId w:val="30"/>
        </w:numPr>
        <w:spacing w:line="240" w:lineRule="atLeast"/>
        <w:ind w:left="0"/>
        <w:jc w:val="both"/>
      </w:pPr>
      <w:r w:rsidRPr="00210FEA">
        <w:t xml:space="preserve">допустил не более одного недочета. </w:t>
      </w: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Оценка "4"</w:t>
      </w:r>
      <w:r>
        <w:t xml:space="preserve"> ставится, если ученик выполнил работу полностью, но допустил в ней: </w:t>
      </w:r>
    </w:p>
    <w:p w:rsidR="00C3647A" w:rsidRPr="00210FEA" w:rsidRDefault="00C3647A" w:rsidP="00393EC8">
      <w:pPr>
        <w:pStyle w:val="ad"/>
        <w:numPr>
          <w:ilvl w:val="0"/>
          <w:numId w:val="31"/>
        </w:numPr>
        <w:spacing w:line="240" w:lineRule="atLeast"/>
        <w:ind w:left="0"/>
        <w:jc w:val="both"/>
      </w:pPr>
      <w:r w:rsidRPr="00210FEA">
        <w:t xml:space="preserve">не более одной негрубой ошибки и одного недочета; </w:t>
      </w:r>
    </w:p>
    <w:p w:rsidR="00C3647A" w:rsidRPr="00210FEA" w:rsidRDefault="00C3647A" w:rsidP="00393EC8">
      <w:pPr>
        <w:pStyle w:val="ad"/>
        <w:numPr>
          <w:ilvl w:val="0"/>
          <w:numId w:val="31"/>
        </w:numPr>
        <w:spacing w:line="240" w:lineRule="atLeast"/>
        <w:ind w:left="0"/>
        <w:jc w:val="both"/>
      </w:pPr>
      <w:r w:rsidRPr="00210FEA">
        <w:t xml:space="preserve">или не более двух недочетов. </w:t>
      </w: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Оценка "3"</w:t>
      </w:r>
      <w:r>
        <w:t xml:space="preserve"> ставится, если ученик правильно выполнил не менее половины работы или допустил: </w:t>
      </w:r>
    </w:p>
    <w:p w:rsidR="00C3647A" w:rsidRPr="00210FEA" w:rsidRDefault="00C3647A" w:rsidP="00393EC8">
      <w:pPr>
        <w:pStyle w:val="ad"/>
        <w:numPr>
          <w:ilvl w:val="0"/>
          <w:numId w:val="32"/>
        </w:numPr>
        <w:spacing w:line="240" w:lineRule="atLeast"/>
        <w:ind w:left="0"/>
        <w:jc w:val="both"/>
      </w:pPr>
      <w:r w:rsidRPr="00210FEA">
        <w:t xml:space="preserve">не более двух грубых ошибок; </w:t>
      </w:r>
    </w:p>
    <w:p w:rsidR="00C3647A" w:rsidRPr="00210FEA" w:rsidRDefault="00C3647A" w:rsidP="00393EC8">
      <w:pPr>
        <w:pStyle w:val="ad"/>
        <w:numPr>
          <w:ilvl w:val="0"/>
          <w:numId w:val="32"/>
        </w:numPr>
        <w:spacing w:line="240" w:lineRule="atLeast"/>
        <w:ind w:left="0"/>
        <w:jc w:val="both"/>
      </w:pPr>
      <w:r w:rsidRPr="00210FEA">
        <w:t xml:space="preserve">или не более одной грубой и одной негрубой ошибки и одного недочета; </w:t>
      </w:r>
    </w:p>
    <w:p w:rsidR="00C3647A" w:rsidRPr="00210FEA" w:rsidRDefault="00C3647A" w:rsidP="00393EC8">
      <w:pPr>
        <w:pStyle w:val="ad"/>
        <w:numPr>
          <w:ilvl w:val="0"/>
          <w:numId w:val="32"/>
        </w:numPr>
        <w:spacing w:line="240" w:lineRule="atLeast"/>
        <w:ind w:left="0"/>
        <w:jc w:val="both"/>
      </w:pPr>
      <w:r w:rsidRPr="00210FEA">
        <w:t xml:space="preserve">или не более двух-трех негрубых ошибок; </w:t>
      </w:r>
    </w:p>
    <w:p w:rsidR="00C3647A" w:rsidRPr="00210FEA" w:rsidRDefault="00C3647A" w:rsidP="00393EC8">
      <w:pPr>
        <w:pStyle w:val="ad"/>
        <w:numPr>
          <w:ilvl w:val="0"/>
          <w:numId w:val="32"/>
        </w:numPr>
        <w:spacing w:line="240" w:lineRule="atLeast"/>
        <w:ind w:left="0"/>
        <w:jc w:val="both"/>
      </w:pPr>
      <w:r w:rsidRPr="00210FEA">
        <w:t xml:space="preserve">или одной негрубой ошибки и трех недочетов; </w:t>
      </w:r>
    </w:p>
    <w:p w:rsidR="00C3647A" w:rsidRPr="00210FEA" w:rsidRDefault="00C3647A" w:rsidP="00393EC8">
      <w:pPr>
        <w:pStyle w:val="ad"/>
        <w:numPr>
          <w:ilvl w:val="0"/>
          <w:numId w:val="32"/>
        </w:numPr>
        <w:spacing w:line="240" w:lineRule="atLeast"/>
        <w:ind w:left="0"/>
        <w:jc w:val="both"/>
      </w:pPr>
      <w:r w:rsidRPr="00210FEA">
        <w:t xml:space="preserve">или при отсутствии ошибок, но при наличии четырех-пяти недочетов. </w:t>
      </w: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Оценка "2"</w:t>
      </w:r>
      <w:r>
        <w:t xml:space="preserve"> ставится, если ученик: </w:t>
      </w:r>
    </w:p>
    <w:p w:rsidR="00C3647A" w:rsidRPr="00210FEA" w:rsidRDefault="00C3647A" w:rsidP="00393EC8">
      <w:pPr>
        <w:pStyle w:val="ad"/>
        <w:numPr>
          <w:ilvl w:val="0"/>
          <w:numId w:val="33"/>
        </w:numPr>
        <w:spacing w:line="240" w:lineRule="atLeast"/>
        <w:ind w:left="0"/>
        <w:jc w:val="both"/>
      </w:pPr>
      <w:r w:rsidRPr="00210FEA">
        <w:t xml:space="preserve">допустил число ошибок и недочетов превосходящее норму, при которой может быть выставлена оценка "3"; </w:t>
      </w:r>
    </w:p>
    <w:p w:rsidR="00C3647A" w:rsidRPr="00984117" w:rsidRDefault="00C3647A" w:rsidP="00984117">
      <w:pPr>
        <w:pStyle w:val="ad"/>
        <w:numPr>
          <w:ilvl w:val="0"/>
          <w:numId w:val="34"/>
        </w:numPr>
        <w:spacing w:line="240" w:lineRule="atLeast"/>
        <w:ind w:left="0"/>
        <w:jc w:val="both"/>
      </w:pPr>
      <w:r w:rsidRPr="00210FEA">
        <w:t>или если правильно выполнил менее половины работы</w:t>
      </w:r>
      <w:r>
        <w:rPr>
          <w:b/>
          <w:bCs/>
        </w:rPr>
        <w:t xml:space="preserve">. </w:t>
      </w:r>
    </w:p>
    <w:p w:rsidR="00C3647A" w:rsidRPr="00210FEA" w:rsidRDefault="00C3647A" w:rsidP="00984117">
      <w:pPr>
        <w:pStyle w:val="ad"/>
        <w:numPr>
          <w:ilvl w:val="0"/>
          <w:numId w:val="34"/>
        </w:numPr>
        <w:spacing w:line="240" w:lineRule="atLeast"/>
        <w:ind w:left="0"/>
        <w:jc w:val="both"/>
      </w:pPr>
      <w:r w:rsidRPr="00210FEA">
        <w:t xml:space="preserve">или правильно выполнил не более 10 % всех заданий. </w:t>
      </w:r>
    </w:p>
    <w:p w:rsidR="00C3647A" w:rsidRDefault="00C3647A" w:rsidP="00984117">
      <w:pPr>
        <w:pStyle w:val="ad"/>
        <w:spacing w:line="240" w:lineRule="atLeast"/>
        <w:ind w:left="0"/>
        <w:jc w:val="both"/>
        <w:rPr>
          <w:b/>
          <w:bCs/>
        </w:rPr>
      </w:pP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Оценка "1"</w:t>
      </w:r>
      <w:r>
        <w:t xml:space="preserve"> ставится, если ученик: </w:t>
      </w:r>
    </w:p>
    <w:p w:rsidR="00C3647A" w:rsidRPr="00210FEA" w:rsidRDefault="00C3647A" w:rsidP="00393EC8">
      <w:pPr>
        <w:pStyle w:val="ad"/>
        <w:numPr>
          <w:ilvl w:val="0"/>
          <w:numId w:val="34"/>
        </w:numPr>
        <w:spacing w:line="240" w:lineRule="atLeast"/>
        <w:ind w:left="0"/>
        <w:jc w:val="both"/>
      </w:pPr>
      <w:r w:rsidRPr="00210FEA">
        <w:t xml:space="preserve">не приступал к выполнению работы; </w:t>
      </w:r>
    </w:p>
    <w:p w:rsidR="00C3647A" w:rsidRDefault="00C3647A" w:rsidP="00393EC8">
      <w:pPr>
        <w:spacing w:line="240" w:lineRule="atLeast"/>
        <w:jc w:val="both"/>
        <w:rPr>
          <w:b/>
          <w:bCs/>
        </w:rPr>
      </w:pPr>
      <w:r>
        <w:rPr>
          <w:b/>
          <w:bCs/>
        </w:rPr>
        <w:t xml:space="preserve">Примечание. </w:t>
      </w:r>
    </w:p>
    <w:p w:rsidR="00C3647A" w:rsidRPr="00210FEA" w:rsidRDefault="00C3647A" w:rsidP="00393EC8">
      <w:pPr>
        <w:pStyle w:val="ad"/>
        <w:numPr>
          <w:ilvl w:val="0"/>
          <w:numId w:val="35"/>
        </w:numPr>
        <w:spacing w:line="240" w:lineRule="atLeast"/>
        <w:ind w:left="0"/>
        <w:jc w:val="both"/>
      </w:pPr>
      <w:r w:rsidRPr="00210FEA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C3647A" w:rsidRPr="00210FEA" w:rsidRDefault="00C3647A" w:rsidP="00393EC8">
      <w:pPr>
        <w:pStyle w:val="ad"/>
        <w:numPr>
          <w:ilvl w:val="0"/>
          <w:numId w:val="35"/>
        </w:numPr>
        <w:spacing w:line="240" w:lineRule="atLeast"/>
        <w:ind w:left="0"/>
        <w:jc w:val="both"/>
      </w:pPr>
      <w:r w:rsidRPr="00210FEA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C3647A" w:rsidRDefault="00C3647A" w:rsidP="00393EC8">
      <w:pPr>
        <w:spacing w:line="240" w:lineRule="atLeast"/>
        <w:jc w:val="both"/>
      </w:pPr>
      <w:r>
        <w:rPr>
          <w:b/>
          <w:bCs/>
        </w:rPr>
        <w:t> </w:t>
      </w:r>
    </w:p>
    <w:p w:rsidR="00C3647A" w:rsidRDefault="00C3647A" w:rsidP="00393EC8">
      <w:pPr>
        <w:pStyle w:val="FR1"/>
        <w:spacing w:before="0" w:line="240" w:lineRule="atLeast"/>
        <w:ind w:left="0" w:right="0"/>
        <w:rPr>
          <w:sz w:val="24"/>
          <w:szCs w:val="24"/>
        </w:rPr>
      </w:pPr>
      <w:r>
        <w:rPr>
          <w:sz w:val="24"/>
          <w:szCs w:val="24"/>
        </w:rPr>
        <w:t>Критерии выставления оценок за проверочные тесты.</w:t>
      </w:r>
    </w:p>
    <w:p w:rsidR="00C3647A" w:rsidRDefault="00C3647A" w:rsidP="00393EC8">
      <w:pPr>
        <w:pStyle w:val="FR1"/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</w:p>
    <w:p w:rsidR="00C3647A" w:rsidRDefault="00C3647A" w:rsidP="00393EC8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10 вопросов.</w:t>
      </w:r>
    </w:p>
    <w:p w:rsidR="00C3647A" w:rsidRDefault="00C3647A" w:rsidP="00393EC8">
      <w:pPr>
        <w:pStyle w:val="FR1"/>
        <w:numPr>
          <w:ilvl w:val="0"/>
          <w:numId w:val="37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10 мин.</w:t>
      </w:r>
    </w:p>
    <w:p w:rsidR="00C3647A" w:rsidRDefault="00C3647A" w:rsidP="00393EC8">
      <w:pPr>
        <w:pStyle w:val="FR1"/>
        <w:numPr>
          <w:ilvl w:val="0"/>
          <w:numId w:val="37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C3647A" w:rsidRDefault="00C3647A" w:rsidP="00393EC8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20 вопросов.</w:t>
      </w:r>
    </w:p>
    <w:p w:rsidR="00C3647A" w:rsidRDefault="00C3647A" w:rsidP="00393EC8">
      <w:pPr>
        <w:pStyle w:val="FR1"/>
        <w:numPr>
          <w:ilvl w:val="0"/>
          <w:numId w:val="38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20 мин.</w:t>
      </w:r>
    </w:p>
    <w:p w:rsidR="00C3647A" w:rsidRDefault="00C3647A" w:rsidP="00393EC8">
      <w:pPr>
        <w:pStyle w:val="FR1"/>
        <w:numPr>
          <w:ilvl w:val="0"/>
          <w:numId w:val="38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Оценка «5» - 20 правильных ответов, «4» - 15-19, «3» - 10-14, «2» - менее 10 правильных ответов.</w:t>
      </w:r>
    </w:p>
    <w:p w:rsidR="00C3647A" w:rsidRDefault="00C3647A" w:rsidP="00FC555C">
      <w:pPr>
        <w:pStyle w:val="FR1"/>
        <w:spacing w:before="0" w:line="240" w:lineRule="atLeast"/>
        <w:ind w:right="0"/>
        <w:jc w:val="left"/>
        <w:rPr>
          <w:b w:val="0"/>
          <w:bCs w:val="0"/>
          <w:sz w:val="24"/>
          <w:szCs w:val="24"/>
        </w:rPr>
      </w:pPr>
    </w:p>
    <w:p w:rsidR="00C3647A" w:rsidRDefault="00C3647A" w:rsidP="00FC555C">
      <w:pPr>
        <w:pStyle w:val="FR1"/>
        <w:spacing w:before="0" w:line="240" w:lineRule="atLeast"/>
        <w:ind w:right="0"/>
        <w:jc w:val="left"/>
        <w:rPr>
          <w:b w:val="0"/>
          <w:bCs w:val="0"/>
          <w:sz w:val="24"/>
          <w:szCs w:val="24"/>
        </w:rPr>
      </w:pPr>
    </w:p>
    <w:p w:rsidR="00C3647A" w:rsidRDefault="00C3647A" w:rsidP="00393EC8">
      <w:pPr>
        <w:pStyle w:val="FR1"/>
        <w:spacing w:before="0" w:line="240" w:lineRule="atLeast"/>
        <w:ind w:right="0"/>
        <w:jc w:val="left"/>
        <w:rPr>
          <w:b w:val="0"/>
          <w:bCs w:val="0"/>
          <w:sz w:val="24"/>
          <w:szCs w:val="24"/>
        </w:rPr>
      </w:pPr>
    </w:p>
    <w:p w:rsidR="00C3647A" w:rsidRDefault="00C3647A" w:rsidP="00C677A4">
      <w:pPr>
        <w:jc w:val="both"/>
        <w:rPr>
          <w:b/>
          <w:bCs/>
        </w:rPr>
      </w:pPr>
      <w:r>
        <w:rPr>
          <w:b/>
          <w:bCs/>
        </w:rPr>
        <w:lastRenderedPageBreak/>
        <w:t>Используются технологии обучения:</w:t>
      </w:r>
    </w:p>
    <w:p w:rsidR="00C3647A" w:rsidRDefault="00C3647A" w:rsidP="00C677A4">
      <w:pPr>
        <w:jc w:val="both"/>
        <w:rPr>
          <w:b/>
          <w:bCs/>
        </w:rPr>
      </w:pPr>
    </w:p>
    <w:p w:rsidR="00C3647A" w:rsidRDefault="00C3647A" w:rsidP="00C677A4">
      <w:pPr>
        <w:jc w:val="both"/>
        <w:rPr>
          <w:sz w:val="22"/>
          <w:szCs w:val="22"/>
        </w:rPr>
      </w:pPr>
      <w:r>
        <w:rPr>
          <w:rStyle w:val="af"/>
        </w:rPr>
        <w:t xml:space="preserve">Активное (контекстное) обучение.   </w:t>
      </w:r>
      <w:r w:rsidRPr="006447CE">
        <w:rPr>
          <w:rStyle w:val="af"/>
          <w:b w:val="0"/>
          <w:bCs w:val="0"/>
          <w:u w:val="single"/>
        </w:rPr>
        <w:t>Цель:</w:t>
      </w:r>
      <w:r>
        <w:t xml:space="preserve"> Организация активности </w:t>
      </w:r>
      <w:proofErr w:type="gramStart"/>
      <w:r>
        <w:t>обучаемых</w:t>
      </w:r>
      <w:proofErr w:type="gramEnd"/>
      <w:r>
        <w:t>. Сущность: Моделирование предметного и социального содержания учебной  деятельности. Механизм: Методы активного обучения.</w:t>
      </w:r>
    </w:p>
    <w:p w:rsidR="00C3647A" w:rsidRDefault="00C3647A" w:rsidP="00C677A4">
      <w:pPr>
        <w:jc w:val="both"/>
      </w:pPr>
      <w:r>
        <w:rPr>
          <w:rStyle w:val="af"/>
        </w:rPr>
        <w:t>Проблемное обучение</w:t>
      </w:r>
      <w:r>
        <w:t xml:space="preserve">.   </w:t>
      </w:r>
      <w:r w:rsidRPr="006447CE">
        <w:rPr>
          <w:u w:val="single"/>
        </w:rPr>
        <w:t>Цель:</w:t>
      </w:r>
      <w:r>
        <w:t xml:space="preserve"> Развитие познавательной активности, творческой самостоятельности </w:t>
      </w:r>
      <w:proofErr w:type="gramStart"/>
      <w:r>
        <w:t>обучающихся</w:t>
      </w:r>
      <w:proofErr w:type="gramEnd"/>
      <w:r>
        <w:t xml:space="preserve">. Сущность: Последовательное и целенаправленное выдвижение перед </w:t>
      </w:r>
      <w:proofErr w:type="gramStart"/>
      <w:r>
        <w:t>обучающимися</w:t>
      </w:r>
      <w:proofErr w:type="gramEnd"/>
      <w:r>
        <w:t xml:space="preserve"> познавательных задач, разрешая которые обучаемые активно усваивают знания. Механизм: Поисковые методы; постановка познавательных задач.</w:t>
      </w:r>
    </w:p>
    <w:p w:rsidR="00C3647A" w:rsidRDefault="00C3647A" w:rsidP="00C677A4">
      <w:pPr>
        <w:jc w:val="both"/>
      </w:pPr>
      <w:r>
        <w:rPr>
          <w:b/>
          <w:bCs/>
        </w:rPr>
        <w:t>Развивающее обучение</w:t>
      </w:r>
      <w:r>
        <w:t xml:space="preserve">.   </w:t>
      </w:r>
      <w:r w:rsidRPr="006447CE">
        <w:rPr>
          <w:u w:val="single"/>
        </w:rPr>
        <w:t>Цел</w:t>
      </w:r>
      <w:r>
        <w:rPr>
          <w:b/>
          <w:bCs/>
        </w:rPr>
        <w:t>ь</w:t>
      </w:r>
      <w:r>
        <w:t xml:space="preserve">: Развитие личности и ее способностей. Сущность: Ориентация учебного процесса на потенциальные возможности человека и их реализацию. Механизм: Вовлечение </w:t>
      </w:r>
      <w:proofErr w:type="gramStart"/>
      <w:r>
        <w:t>обучаемых</w:t>
      </w:r>
      <w:proofErr w:type="gramEnd"/>
      <w:r>
        <w:t xml:space="preserve"> в различные виды деятельности.</w:t>
      </w:r>
    </w:p>
    <w:p w:rsidR="00C3647A" w:rsidRDefault="00C3647A" w:rsidP="00C677A4">
      <w:pPr>
        <w:jc w:val="both"/>
      </w:pPr>
      <w:r>
        <w:rPr>
          <w:rStyle w:val="af"/>
        </w:rPr>
        <w:t xml:space="preserve">Дифференцированное обучение.    </w:t>
      </w:r>
      <w:r w:rsidRPr="006447CE">
        <w:rPr>
          <w:rStyle w:val="af"/>
          <w:b w:val="0"/>
          <w:bCs w:val="0"/>
          <w:u w:val="single"/>
        </w:rPr>
        <w:t>Цель</w:t>
      </w:r>
      <w:r>
        <w:rPr>
          <w:rStyle w:val="af"/>
        </w:rPr>
        <w:t>:</w:t>
      </w:r>
      <w:r>
        <w:t xml:space="preserve"> Создание оптимальных условий для выявления задатков, развития интересов и способностей. Сущность: Усвоение программного материала на различных планируемых уровнях, но не ниже обязательного (стандарт). Механизм: Методы индивидуального обучения.</w:t>
      </w:r>
    </w:p>
    <w:p w:rsidR="00C3647A" w:rsidRDefault="00C3647A" w:rsidP="00C677A4">
      <w:pPr>
        <w:jc w:val="both"/>
      </w:pPr>
      <w:r>
        <w:rPr>
          <w:rStyle w:val="af"/>
        </w:rPr>
        <w:t xml:space="preserve">Концентрированное обучение: </w:t>
      </w:r>
      <w:r w:rsidRPr="006447CE">
        <w:rPr>
          <w:rStyle w:val="af"/>
          <w:b w:val="0"/>
          <w:bCs w:val="0"/>
          <w:u w:val="single"/>
        </w:rPr>
        <w:t xml:space="preserve"> Цель</w:t>
      </w:r>
      <w:r>
        <w:rPr>
          <w:rStyle w:val="af"/>
        </w:rPr>
        <w:t>:</w:t>
      </w:r>
      <w:r>
        <w:t xml:space="preserve"> Создание максимально близкой к естественным психологическим особенностям человеческого восприятия структуры учебного процесса. Сущность:  Глубокое изучение предметов за счет объединения занятий в блоки (повторение). Механизм: Методы обучения, учитывающие динамику работоспособности </w:t>
      </w:r>
      <w:proofErr w:type="gramStart"/>
      <w:r>
        <w:t>обучающихся</w:t>
      </w:r>
      <w:proofErr w:type="gramEnd"/>
      <w:r>
        <w:t>.</w:t>
      </w:r>
    </w:p>
    <w:p w:rsidR="00C3647A" w:rsidRDefault="00C3647A" w:rsidP="00C677A4">
      <w:pPr>
        <w:jc w:val="both"/>
      </w:pPr>
      <w:r>
        <w:rPr>
          <w:b/>
          <w:bCs/>
        </w:rPr>
        <w:t xml:space="preserve">Компьютерные технологии.   </w:t>
      </w:r>
      <w:r w:rsidRPr="006447CE">
        <w:rPr>
          <w:u w:val="single"/>
        </w:rPr>
        <w:t>Цель</w:t>
      </w:r>
      <w:r>
        <w:t xml:space="preserve">:  Обеспечение поиска информации через систему Интернет. Сущность: Достижение расширенных знаний о животном мире. Механизм: компьютерные методы вовлечения </w:t>
      </w:r>
      <w:proofErr w:type="gramStart"/>
      <w:r>
        <w:t>обучаемых</w:t>
      </w:r>
      <w:proofErr w:type="gramEnd"/>
      <w:r>
        <w:t xml:space="preserve"> в образовательный процесс.</w:t>
      </w:r>
    </w:p>
    <w:p w:rsidR="00C3647A" w:rsidRDefault="00C3647A" w:rsidP="00C677A4">
      <w:pPr>
        <w:jc w:val="both"/>
      </w:pPr>
      <w:r>
        <w:rPr>
          <w:b/>
          <w:bCs/>
        </w:rPr>
        <w:t xml:space="preserve">Игровое обучение: </w:t>
      </w:r>
      <w:r w:rsidRPr="006447CE">
        <w:rPr>
          <w:u w:val="single"/>
        </w:rPr>
        <w:t>Цель</w:t>
      </w:r>
      <w:r>
        <w:t xml:space="preserve">: Обеспечение личностно-деятельного характера усвоения знаний, навыков, умений. Сущность: Самостоятельная познавательная деятельность, направленная на поиск, обработку, усвоение учебной информации. Механизм: Игровые методы вовлечения </w:t>
      </w:r>
      <w:proofErr w:type="gramStart"/>
      <w:r>
        <w:t>обучаемых</w:t>
      </w:r>
      <w:proofErr w:type="gramEnd"/>
      <w:r>
        <w:t xml:space="preserve"> в творческую деятельность.</w:t>
      </w:r>
    </w:p>
    <w:p w:rsidR="00C3647A" w:rsidRDefault="00C3647A" w:rsidP="00C677A4">
      <w:pPr>
        <w:jc w:val="both"/>
      </w:pPr>
      <w:r>
        <w:rPr>
          <w:rStyle w:val="af"/>
        </w:rPr>
        <w:t xml:space="preserve">Обучение развитию критического мышления.  </w:t>
      </w:r>
      <w:r w:rsidRPr="006447CE">
        <w:rPr>
          <w:rStyle w:val="af"/>
          <w:b w:val="0"/>
          <w:bCs w:val="0"/>
          <w:u w:val="single"/>
        </w:rPr>
        <w:t>Цель</w:t>
      </w:r>
      <w:r>
        <w:rPr>
          <w:rStyle w:val="af"/>
        </w:rPr>
        <w:t>:</w:t>
      </w:r>
      <w:r>
        <w:t xml:space="preserve"> Обеспечить развитие критического мышления посредством интерактивного включения </w:t>
      </w:r>
      <w:proofErr w:type="gramStart"/>
      <w:r>
        <w:t>обучающихся</w:t>
      </w:r>
      <w:proofErr w:type="gramEnd"/>
      <w:r>
        <w:t xml:space="preserve"> в образовательный процесс. Сущность: Способность ставить новые вопросы, вырабатывать разнообразные аргументы, принимать независимые продуманные решения. Механизм: Интерактивные методы обучения; вовлечение учащихся в различные виды деятельности; соблюдение трех этапов реализации технологии: вызов (актуализация субъектного опыта); осмысление; рефлексия.</w:t>
      </w:r>
    </w:p>
    <w:p w:rsidR="00C3647A" w:rsidRDefault="00C3647A" w:rsidP="00C677A4">
      <w:pPr>
        <w:jc w:val="center"/>
        <w:rPr>
          <w:b/>
          <w:bCs/>
        </w:rPr>
      </w:pPr>
    </w:p>
    <w:p w:rsidR="00C3647A" w:rsidRDefault="00C3647A" w:rsidP="00C677A4">
      <w:pPr>
        <w:jc w:val="center"/>
        <w:rPr>
          <w:b/>
          <w:bCs/>
        </w:rPr>
      </w:pPr>
      <w:r>
        <w:rPr>
          <w:b/>
          <w:bCs/>
        </w:rPr>
        <w:t>Механизмы формирования  ключевых компетенций обучающихся</w:t>
      </w:r>
    </w:p>
    <w:p w:rsidR="00C3647A" w:rsidRDefault="00C3647A" w:rsidP="00C677A4">
      <w:pPr>
        <w:jc w:val="both"/>
        <w:rPr>
          <w:i/>
          <w:iCs/>
        </w:rPr>
      </w:pPr>
      <w:r>
        <w:tab/>
        <w:t xml:space="preserve">Вопрос о ключевых компетенциях стал предметом обсуждения во всех общеобразовательных школах.  Особенно актуальна эта проблема  сейчас в связи с модернизацией Российского образования. В «Концепции модернизации российского образования на период до 2010 года» зафиксировано положение о том, что </w:t>
      </w:r>
      <w:r>
        <w:rPr>
          <w:i/>
          <w:iCs/>
        </w:rPr>
        <w:t>«…общеобразовательная школа должна формировать целостную систему универсальных знаний, учений,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образования».</w:t>
      </w:r>
    </w:p>
    <w:p w:rsidR="00C3647A" w:rsidRDefault="00C3647A" w:rsidP="00C677A4">
      <w:pPr>
        <w:jc w:val="both"/>
        <w:rPr>
          <w:i/>
          <w:iCs/>
          <w:sz w:val="22"/>
          <w:szCs w:val="22"/>
        </w:rPr>
      </w:pPr>
    </w:p>
    <w:p w:rsidR="00C3647A" w:rsidRDefault="00C3647A" w:rsidP="006447CE">
      <w:r>
        <w:t xml:space="preserve">В курсе географии происходит формирование следующих групп ключевых компетенций: </w:t>
      </w:r>
    </w:p>
    <w:p w:rsidR="00C3647A" w:rsidRPr="006447CE" w:rsidRDefault="00C3647A" w:rsidP="006447CE">
      <w:pPr>
        <w:pStyle w:val="ad"/>
        <w:numPr>
          <w:ilvl w:val="0"/>
          <w:numId w:val="29"/>
        </w:numPr>
      </w:pPr>
      <w:r>
        <w:br/>
      </w:r>
      <w:r w:rsidRPr="006447CE">
        <w:rPr>
          <w:b/>
          <w:bCs/>
        </w:rPr>
        <w:t>- Ценностно-смысловые компетенции.</w:t>
      </w:r>
      <w:r>
        <w:t xml:space="preserve"> 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</w:t>
      </w:r>
      <w:r>
        <w:lastRenderedPageBreak/>
        <w:t xml:space="preserve">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 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>- Общекультурные компетенции.</w:t>
      </w:r>
      <w:r>
        <w:t xml:space="preserve"> 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>- Учебно-познавательные компетенции.</w:t>
      </w:r>
      <w:r>
        <w:t xml:space="preserve"> 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>
        <w:t>общеучебной</w:t>
      </w:r>
      <w:proofErr w:type="spellEnd"/>
      <w:r>
        <w:t xml:space="preserve"> деятельности. Сюда входят способы организации целеполагания, планирования, анализа, рефлексии, самооценки. По отношению к изучаемым объектам ученик овладевает креативными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</w:t>
      </w:r>
      <w:proofErr w:type="gramStart"/>
      <w:r>
        <w:t>домыслов</w:t>
      </w:r>
      <w:proofErr w:type="gramEnd"/>
      <w:r>
        <w:t xml:space="preserve">, владение измерительными навыками, использование вероятностных, статистических и иных методов познания. 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>- Информационные компетенции</w:t>
      </w:r>
      <w: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(ауди</w:t>
      </w:r>
      <w:proofErr w:type="gramStart"/>
      <w:r>
        <w:t>о-</w:t>
      </w:r>
      <w:proofErr w:type="gramEnd"/>
      <w:r>
        <w:t xml:space="preserve">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>- Коммуникативные компетенции.</w:t>
      </w:r>
      <w:r>
        <w:t xml:space="preserve"> 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 xml:space="preserve">- Социально-трудовые </w:t>
      </w:r>
      <w:proofErr w:type="spellStart"/>
      <w:r>
        <w:rPr>
          <w:b/>
          <w:bCs/>
        </w:rPr>
        <w:t>компетенции</w:t>
      </w:r>
      <w:proofErr w:type="gramStart"/>
      <w:r>
        <w:rPr>
          <w:b/>
          <w:bCs/>
        </w:rPr>
        <w:t>.</w:t>
      </w:r>
      <w:r>
        <w:t>В</w:t>
      </w:r>
      <w:proofErr w:type="gramEnd"/>
      <w:r>
        <w:t>ыполнение</w:t>
      </w:r>
      <w:proofErr w:type="spellEnd"/>
      <w:r>
        <w:t xml:space="preserve"> роли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 </w:t>
      </w:r>
    </w:p>
    <w:p w:rsidR="00C3647A" w:rsidRDefault="00C3647A" w:rsidP="006447CE">
      <w:pPr>
        <w:pStyle w:val="a3"/>
        <w:numPr>
          <w:ilvl w:val="0"/>
          <w:numId w:val="29"/>
        </w:numPr>
        <w:jc w:val="both"/>
      </w:pPr>
      <w:r>
        <w:rPr>
          <w:b/>
          <w:bCs/>
        </w:rPr>
        <w:t>- Компетенции личностного самосовершенствования</w:t>
      </w:r>
      <w:r>
        <w:t xml:space="preserve"> направлены на освоение способов физического, духовного и интеллектуального саморазвития, эмоциональной </w:t>
      </w:r>
      <w:proofErr w:type="spellStart"/>
      <w:r>
        <w:t>саморегуляции</w:t>
      </w:r>
      <w:proofErr w:type="spellEnd"/>
      <w:r>
        <w:t xml:space="preserve"> и </w:t>
      </w:r>
      <w:proofErr w:type="spellStart"/>
      <w:r>
        <w:t>самоподдержки</w:t>
      </w:r>
      <w:proofErr w:type="spellEnd"/>
      <w:r>
        <w:t>. Ученик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</w:r>
    </w:p>
    <w:p w:rsidR="00C3647A" w:rsidRDefault="00C3647A" w:rsidP="00C677A4">
      <w:pPr>
        <w:pStyle w:val="ac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Виды и формы промежуточного контроля: </w:t>
      </w:r>
    </w:p>
    <w:p w:rsidR="00C3647A" w:rsidRDefault="00C3647A" w:rsidP="00C677A4">
      <w:pPr>
        <w:jc w:val="both"/>
        <w:rPr>
          <w:b/>
          <w:bCs/>
        </w:rPr>
      </w:pPr>
      <w:r>
        <w:rPr>
          <w:color w:val="000000"/>
        </w:rPr>
        <w:t xml:space="preserve">Контроль знаний, умений и навыков обучающихся - важнейший этап учебного процесса, выполняющий обучающую, проверочную, воспитательную и корректирующую функции. В структуре программы проверочные средства находятся в логической связи с содержанием </w:t>
      </w:r>
      <w:r>
        <w:rPr>
          <w:color w:val="000000"/>
        </w:rPr>
        <w:lastRenderedPageBreak/>
        <w:t xml:space="preserve">учебного материала. Реализация механизма оценки уровня </w:t>
      </w:r>
      <w:proofErr w:type="spellStart"/>
      <w:r>
        <w:rPr>
          <w:color w:val="000000"/>
        </w:rPr>
        <w:t>обученности</w:t>
      </w:r>
      <w:proofErr w:type="spellEnd"/>
      <w:r>
        <w:rPr>
          <w:color w:val="000000"/>
        </w:rPr>
        <w:t xml:space="preserve"> предполагает систематизацию и обобщение знаний, закрепление умений и навыков; проверку уровня усвоения знаний и овладения умениями и навыками, заданными как планируемые результаты обучения. Они представляются в виде требований к подготовке обучающихся. </w:t>
      </w:r>
      <w:r>
        <w:t xml:space="preserve">Для контроля уровня достижений обучающихся используются такие виды и формы контроля как предварительный, текущий, тематический, итоговый контроль; </w:t>
      </w:r>
      <w:proofErr w:type="gramStart"/>
      <w:r>
        <w:t>формы контроля: тесты в тетради-экзаменатор, выборочный контроль, фронтальный опрос, задание со свободным ответом по выбору учителя, задание по рисунку, ответы на вопросы в учебнике, дифференцированный индивидуальный письменный опрос, самостоятельная проверочная работа, тестирование, географический диктант, работа на контурной карте, письменные домашние задания, компьютерный контроль и т.д., анализ творческих, исследовательских работ, результатов выполнения диагностических заданий учебного пособия или рабочей тетради.</w:t>
      </w:r>
      <w:proofErr w:type="gramEnd"/>
    </w:p>
    <w:p w:rsidR="00C3647A" w:rsidRDefault="00C3647A" w:rsidP="00C677A4">
      <w:pPr>
        <w:jc w:val="both"/>
      </w:pPr>
      <w:r>
        <w:t>Для текущего тематического контроля и оценки знаний в системе уроков предусмотрены уроки-зачеты, контрольные работы. Курс завершают уроки, позволяющие обобщить и систематизировать знания, а также применить умения, приобретенные при изучении географии.</w:t>
      </w:r>
    </w:p>
    <w:p w:rsidR="00C3647A" w:rsidRDefault="00C3647A" w:rsidP="00C677A4">
      <w:pPr>
        <w:jc w:val="both"/>
      </w:pPr>
    </w:p>
    <w:p w:rsidR="00C3647A" w:rsidRPr="006447CE" w:rsidRDefault="00C3647A" w:rsidP="00C677A4">
      <w:pPr>
        <w:jc w:val="both"/>
        <w:rPr>
          <w:b/>
          <w:bCs/>
          <w:sz w:val="28"/>
          <w:szCs w:val="28"/>
        </w:rPr>
      </w:pPr>
      <w:proofErr w:type="spellStart"/>
      <w:r w:rsidRPr="006447CE">
        <w:rPr>
          <w:b/>
          <w:bCs/>
          <w:sz w:val="28"/>
          <w:szCs w:val="28"/>
        </w:rPr>
        <w:t>Учебно</w:t>
      </w:r>
      <w:proofErr w:type="spellEnd"/>
      <w:r w:rsidRPr="006447CE">
        <w:rPr>
          <w:b/>
          <w:bCs/>
          <w:sz w:val="28"/>
          <w:szCs w:val="28"/>
        </w:rPr>
        <w:t xml:space="preserve"> – методические пособия для учащихся и учителя:</w:t>
      </w:r>
    </w:p>
    <w:p w:rsidR="00C3647A" w:rsidRDefault="00C3647A" w:rsidP="00C677A4">
      <w:pPr>
        <w:jc w:val="both"/>
      </w:pPr>
    </w:p>
    <w:p w:rsidR="00C3647A" w:rsidRDefault="00C3647A" w:rsidP="0093467E">
      <w:pPr>
        <w:rPr>
          <w:u w:val="single"/>
        </w:rPr>
      </w:pPr>
      <w:r>
        <w:rPr>
          <w:u w:val="single"/>
        </w:rPr>
        <w:t>Учебник</w:t>
      </w:r>
    </w:p>
    <w:p w:rsidR="00C3647A" w:rsidRDefault="00C3647A" w:rsidP="0093467E">
      <w:pPr>
        <w:ind w:left="284" w:hanging="142"/>
        <w:jc w:val="both"/>
      </w:pPr>
      <w:r>
        <w:t>1. В.П. Дронов, Л.Е. Савельева. География. Россия: природа, население, хозяйство. Учебник.  М.: Просвещение, 2013</w:t>
      </w:r>
    </w:p>
    <w:p w:rsidR="00C3647A" w:rsidRDefault="00C3647A" w:rsidP="0093467E">
      <w:pPr>
        <w:tabs>
          <w:tab w:val="left" w:pos="284"/>
        </w:tabs>
      </w:pPr>
      <w:r>
        <w:t xml:space="preserve">  2. </w:t>
      </w:r>
      <w:proofErr w:type="spellStart"/>
      <w:r>
        <w:t>Даринский</w:t>
      </w:r>
      <w:proofErr w:type="spellEnd"/>
      <w:r>
        <w:t xml:space="preserve"> А. В. ,Асеева И.В. География Санкт-Петербурга и Ленинградской области, СПБ, Специальная литература,1996</w:t>
      </w:r>
    </w:p>
    <w:p w:rsidR="00C3647A" w:rsidRDefault="00C3647A" w:rsidP="0093467E">
      <w:pPr>
        <w:tabs>
          <w:tab w:val="left" w:pos="284"/>
        </w:tabs>
      </w:pPr>
    </w:p>
    <w:p w:rsidR="00C3647A" w:rsidRDefault="00C3647A" w:rsidP="0093467E">
      <w:pPr>
        <w:rPr>
          <w:u w:val="single"/>
        </w:rPr>
      </w:pPr>
      <w:r>
        <w:rPr>
          <w:u w:val="single"/>
        </w:rPr>
        <w:t xml:space="preserve">Дополнительная литература </w:t>
      </w:r>
    </w:p>
    <w:p w:rsidR="00C3647A" w:rsidRPr="009C563B" w:rsidRDefault="00C3647A" w:rsidP="009C563B">
      <w:pPr>
        <w:jc w:val="both"/>
      </w:pPr>
      <w:r>
        <w:t>1.</w:t>
      </w:r>
      <w:r w:rsidRPr="009C563B">
        <w:t>Е</w:t>
      </w:r>
      <w:proofErr w:type="gramStart"/>
      <w:r w:rsidRPr="009C563B">
        <w:t xml:space="preserve"> .</w:t>
      </w:r>
      <w:proofErr w:type="gramEnd"/>
      <w:r w:rsidRPr="009C563B">
        <w:t>С. Холодова, Н. В. Ольховская. География. Россия: природа, население, хозяйство. Тетрадь-</w:t>
      </w:r>
      <w:r>
        <w:t>тренажер.  М.: Просвещение, 2014</w:t>
      </w:r>
      <w:r w:rsidRPr="009C563B">
        <w:t>.</w:t>
      </w:r>
    </w:p>
    <w:p w:rsidR="00C3647A" w:rsidRDefault="00C3647A" w:rsidP="009C563B">
      <w:pPr>
        <w:jc w:val="both"/>
      </w:pPr>
      <w:r>
        <w:t xml:space="preserve">2.В.В. Барабанов. География: Россия: природа, население, хозяйство. </w:t>
      </w:r>
      <w:r w:rsidRPr="006F243B">
        <w:t>Тетрадь-эк</w:t>
      </w:r>
      <w:r>
        <w:t>заменатор. М.: Просвещение, 2014</w:t>
      </w:r>
      <w:r w:rsidRPr="006F243B">
        <w:t>.</w:t>
      </w:r>
    </w:p>
    <w:p w:rsidR="00C3647A" w:rsidRPr="006F243B" w:rsidRDefault="00C3647A" w:rsidP="009C563B">
      <w:pPr>
        <w:jc w:val="both"/>
      </w:pPr>
      <w:r>
        <w:t>3.Ольховая Н.В., Протасова И.В., Савельева Л.Е. География. Россия: природа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аселение, хозяйство. Тетрадь-практикум. М., Просвещение, 2014</w:t>
      </w:r>
    </w:p>
    <w:p w:rsidR="00C3647A" w:rsidRDefault="00C3647A" w:rsidP="009C563B">
      <w:pPr>
        <w:jc w:val="both"/>
      </w:pPr>
      <w:r>
        <w:t xml:space="preserve">4 Атлас. География: природа, население, хозяйство. 9 класс   </w:t>
      </w:r>
    </w:p>
    <w:p w:rsidR="00C3647A" w:rsidRDefault="00C3647A" w:rsidP="009C563B">
      <w:pPr>
        <w:jc w:val="both"/>
      </w:pPr>
      <w:r>
        <w:t xml:space="preserve">5.  Контурные </w:t>
      </w:r>
      <w:proofErr w:type="spellStart"/>
      <w:r>
        <w:t>карты</w:t>
      </w:r>
      <w:proofErr w:type="gramStart"/>
      <w:r>
        <w:t>.Г</w:t>
      </w:r>
      <w:proofErr w:type="gramEnd"/>
      <w:r>
        <w:t>еография</w:t>
      </w:r>
      <w:proofErr w:type="spellEnd"/>
      <w:r>
        <w:t>: природа, население, хозяйство.  9 класс</w:t>
      </w:r>
    </w:p>
    <w:p w:rsidR="00C3647A" w:rsidRDefault="00C3647A" w:rsidP="009C563B">
      <w:pPr>
        <w:jc w:val="both"/>
      </w:pPr>
      <w:r>
        <w:t>6. Н. В. Ольховская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од редакцией Дронова В.П. География: природа, население, хозяйство.  Поурочное тематическое планирование. М.: Просвещение, 2013.</w:t>
      </w:r>
    </w:p>
    <w:p w:rsidR="00C3647A" w:rsidRPr="006F243B" w:rsidRDefault="00C3647A" w:rsidP="009C563B">
      <w:pPr>
        <w:jc w:val="both"/>
      </w:pPr>
      <w:r>
        <w:t xml:space="preserve">7.  Дронов В.П. География. Земля и люди. Электронное приложение. </w:t>
      </w:r>
      <w:r w:rsidRPr="006F243B">
        <w:t>М.: Просвещение, 2011.</w:t>
      </w:r>
    </w:p>
    <w:p w:rsidR="00C3647A" w:rsidRDefault="00C3647A" w:rsidP="009C563B">
      <w:pPr>
        <w:jc w:val="both"/>
      </w:pPr>
      <w:r>
        <w:t xml:space="preserve">8. </w:t>
      </w:r>
      <w:proofErr w:type="spellStart"/>
      <w:r>
        <w:t>Мишняяева</w:t>
      </w:r>
      <w:proofErr w:type="spellEnd"/>
      <w:r>
        <w:t xml:space="preserve"> Е.Ю., Дронов В.П. География. Навигатор для 6-9 классов. </w:t>
      </w:r>
      <w:r w:rsidRPr="006F0CC4">
        <w:t>М.: Просвещение, 2010.</w:t>
      </w:r>
    </w:p>
    <w:p w:rsidR="00C3647A" w:rsidRDefault="00C3647A" w:rsidP="009C563B">
      <w:pPr>
        <w:jc w:val="both"/>
      </w:pPr>
      <w:r>
        <w:t>9.Курашева Е.М. География России в схемах и таблицах.8-9 классы. М., Экзамен,2009.</w:t>
      </w:r>
    </w:p>
    <w:p w:rsidR="00C3647A" w:rsidRDefault="00C3647A" w:rsidP="009C563B">
      <w:pPr>
        <w:jc w:val="both"/>
      </w:pPr>
      <w:r>
        <w:t>10.В.С.Автономов, Т</w:t>
      </w:r>
      <w:proofErr w:type="gramStart"/>
      <w:r>
        <w:t xml:space="preserve"> .</w:t>
      </w:r>
      <w:proofErr w:type="gramEnd"/>
      <w:r>
        <w:t>П .Субботина, Мир и Россия. Материалы для размышлений и дискуссий. СПб, Экономическая школа, 1999</w:t>
      </w:r>
    </w:p>
    <w:p w:rsidR="00C3647A" w:rsidRDefault="00C3647A" w:rsidP="0031258F">
      <w:pPr>
        <w:jc w:val="both"/>
        <w:rPr>
          <w:u w:val="single"/>
        </w:rPr>
      </w:pPr>
      <w:r w:rsidRPr="00C53D98">
        <w:rPr>
          <w:u w:val="single"/>
        </w:rPr>
        <w:t>Электронные пособия</w:t>
      </w:r>
    </w:p>
    <w:p w:rsidR="00C3647A" w:rsidRDefault="00C3647A" w:rsidP="0093467E">
      <w:pPr>
        <w:ind w:left="284"/>
        <w:jc w:val="both"/>
      </w:pPr>
      <w:r w:rsidRPr="00C53D98">
        <w:t>1.Электронное картографическое пособие «</w:t>
      </w:r>
      <w:proofErr w:type="spellStart"/>
      <w:r w:rsidRPr="00C53D98">
        <w:t>География</w:t>
      </w:r>
      <w:proofErr w:type="gramStart"/>
      <w:r w:rsidRPr="00C53D98">
        <w:t>.Р</w:t>
      </w:r>
      <w:proofErr w:type="gramEnd"/>
      <w:r w:rsidRPr="00C53D98">
        <w:t>оссия.Природа</w:t>
      </w:r>
      <w:proofErr w:type="spellEnd"/>
      <w:r w:rsidRPr="00C53D98">
        <w:t>, население, хозяйство»</w:t>
      </w:r>
      <w:r>
        <w:t>.</w:t>
      </w:r>
    </w:p>
    <w:p w:rsidR="00C3647A" w:rsidRDefault="00C3647A" w:rsidP="0093467E">
      <w:pPr>
        <w:ind w:left="284"/>
        <w:jc w:val="both"/>
      </w:pPr>
      <w:r>
        <w:t>2.Электронное картографическое пособие «География. Мир»</w:t>
      </w:r>
    </w:p>
    <w:p w:rsidR="00C3647A" w:rsidRDefault="00C3647A" w:rsidP="0093467E">
      <w:pPr>
        <w:ind w:left="284"/>
        <w:jc w:val="both"/>
      </w:pPr>
      <w:r>
        <w:t>3.Электронное приложение к учебнику под редакцией Дронова В.П.</w:t>
      </w:r>
    </w:p>
    <w:p w:rsidR="00C3647A" w:rsidRDefault="00C3647A" w:rsidP="0093467E">
      <w:pPr>
        <w:ind w:left="284"/>
        <w:jc w:val="both"/>
      </w:pPr>
      <w:r>
        <w:t xml:space="preserve">4.Уроки Кирилла и </w:t>
      </w:r>
      <w:proofErr w:type="spellStart"/>
      <w:r>
        <w:t>Мефодия</w:t>
      </w:r>
      <w:proofErr w:type="spellEnd"/>
    </w:p>
    <w:p w:rsidR="00C3647A" w:rsidRDefault="00C3647A" w:rsidP="0093467E">
      <w:pPr>
        <w:ind w:left="284"/>
        <w:jc w:val="both"/>
      </w:pPr>
      <w:r>
        <w:t>5.География 6-10 класс</w:t>
      </w:r>
    </w:p>
    <w:p w:rsidR="00C3647A" w:rsidRPr="008F5E9C" w:rsidRDefault="00C3647A" w:rsidP="0093467E">
      <w:pPr>
        <w:jc w:val="both"/>
        <w:rPr>
          <w:sz w:val="28"/>
          <w:szCs w:val="28"/>
          <w:u w:val="single"/>
        </w:rPr>
      </w:pPr>
      <w:r w:rsidRPr="008F5E9C">
        <w:rPr>
          <w:sz w:val="28"/>
          <w:szCs w:val="28"/>
          <w:u w:val="single"/>
        </w:rPr>
        <w:lastRenderedPageBreak/>
        <w:t>Интернет-ресурсы:</w:t>
      </w:r>
    </w:p>
    <w:tbl>
      <w:tblPr>
        <w:tblW w:w="0" w:type="auto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0282"/>
      </w:tblGrid>
      <w:tr w:rsidR="00C3647A">
        <w:trPr>
          <w:tblCellSpacing w:w="7" w:type="dxa"/>
          <w:jc w:val="center"/>
        </w:trPr>
        <w:tc>
          <w:tcPr>
            <w:tcW w:w="10254" w:type="dxa"/>
            <w:vAlign w:val="center"/>
          </w:tcPr>
          <w:p w:rsidR="00C3647A" w:rsidRPr="008F5E9C" w:rsidRDefault="00C3647A" w:rsidP="008F5E9C">
            <w:pPr>
              <w:rPr>
                <w:rStyle w:val="af2"/>
                <w:b/>
                <w:bCs/>
                <w:color w:val="000000"/>
              </w:rPr>
            </w:pPr>
            <w:r w:rsidRPr="008F5E9C">
              <w:rPr>
                <w:color w:val="000000"/>
              </w:rPr>
              <w:t>- GeoPort.ru: страноведческий портал</w:t>
            </w:r>
            <w:r w:rsidRPr="008F5E9C">
              <w:rPr>
                <w:color w:val="000000"/>
              </w:rPr>
              <w:br/>
            </w:r>
            <w:hyperlink r:id="rId8" w:history="1">
              <w:r w:rsidRPr="008F5E9C">
                <w:rPr>
                  <w:rStyle w:val="af2"/>
                  <w:b/>
                  <w:bCs/>
                  <w:color w:val="000000"/>
                </w:rPr>
                <w:t>http://www.geoport.ru</w:t>
              </w:r>
            </w:hyperlink>
            <w:r w:rsidRPr="008F5E9C">
              <w:rPr>
                <w:color w:val="000000"/>
              </w:rPr>
              <w:br/>
              <w:t xml:space="preserve">- </w:t>
            </w:r>
            <w:proofErr w:type="spellStart"/>
            <w:r w:rsidRPr="008F5E9C">
              <w:rPr>
                <w:color w:val="000000"/>
              </w:rPr>
              <w:t>GeoSite</w:t>
            </w:r>
            <w:proofErr w:type="spellEnd"/>
            <w:r w:rsidRPr="008F5E9C">
              <w:rPr>
                <w:color w:val="000000"/>
              </w:rPr>
              <w:t xml:space="preserve"> — все о географии</w:t>
            </w:r>
            <w:r w:rsidRPr="008F5E9C">
              <w:rPr>
                <w:color w:val="000000"/>
              </w:rPr>
              <w:br/>
            </w:r>
            <w:hyperlink r:id="rId9" w:history="1">
              <w:r w:rsidRPr="008F5E9C">
                <w:rPr>
                  <w:rStyle w:val="af2"/>
                  <w:b/>
                  <w:bCs/>
                  <w:color w:val="000000"/>
                </w:rPr>
                <w:t>http://www.geosite.com.ru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 xml:space="preserve">- Библиотека по географии. </w:t>
            </w:r>
            <w:proofErr w:type="gramStart"/>
            <w:r w:rsidRPr="008F5E9C">
              <w:rPr>
                <w:color w:val="000000"/>
              </w:rPr>
              <w:t>Географическая энциклопедия</w:t>
            </w:r>
            <w:r w:rsidRPr="008F5E9C">
              <w:rPr>
                <w:color w:val="000000"/>
              </w:rPr>
              <w:br/>
            </w:r>
            <w:hyperlink r:id="rId10" w:history="1">
              <w:r w:rsidRPr="008F5E9C">
                <w:rPr>
                  <w:rStyle w:val="af2"/>
                  <w:b/>
                  <w:bCs/>
                  <w:color w:val="000000"/>
                </w:rPr>
                <w:t>http://www.geoman.ru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География России: энциклопедические данные о субъектах Российской Федерации</w:t>
            </w:r>
            <w:r w:rsidRPr="008F5E9C">
              <w:rPr>
                <w:color w:val="000000"/>
              </w:rPr>
              <w:br/>
            </w:r>
            <w:hyperlink r:id="rId11" w:history="1">
              <w:r w:rsidRPr="008F5E9C">
                <w:rPr>
                  <w:rStyle w:val="af2"/>
                  <w:b/>
                  <w:bCs/>
                  <w:color w:val="000000"/>
                </w:rPr>
                <w:t>http://www.georus.by.ru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Мир карт: интерактивные карты стран и городов</w:t>
            </w:r>
            <w:r w:rsidRPr="008F5E9C">
              <w:rPr>
                <w:color w:val="000000"/>
              </w:rPr>
              <w:br/>
            </w:r>
            <w:hyperlink r:id="rId12" w:history="1">
              <w:r w:rsidRPr="008F5E9C">
                <w:rPr>
                  <w:rStyle w:val="af2"/>
                  <w:b/>
                  <w:bCs/>
                  <w:color w:val="000000"/>
                </w:rPr>
                <w:t>http://www.mirkart.ru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Народная энциклопедия городов и регионов России «Мой Город»</w:t>
            </w:r>
            <w:r w:rsidRPr="008F5E9C">
              <w:rPr>
                <w:color w:val="000000"/>
              </w:rPr>
              <w:br/>
            </w:r>
            <w:hyperlink r:id="rId13" w:history="1">
              <w:r w:rsidRPr="008F5E9C">
                <w:rPr>
                  <w:rStyle w:val="af2"/>
                  <w:b/>
                  <w:bCs/>
                  <w:color w:val="000000"/>
                </w:rPr>
                <w:t>http://www.mojgorod.ru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Страны мира: географический справочник</w:t>
            </w:r>
            <w:r w:rsidRPr="008F5E9C">
              <w:rPr>
                <w:color w:val="000000"/>
              </w:rPr>
              <w:br/>
            </w:r>
            <w:hyperlink r:id="rId14" w:history="1">
              <w:r w:rsidRPr="008F5E9C">
                <w:rPr>
                  <w:rStyle w:val="af2"/>
                  <w:b/>
                  <w:bCs/>
                  <w:color w:val="000000"/>
                </w:rPr>
                <w:t>http://geo.historic.ru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Территориальное устройство России: справочник-каталог «Вся Россия» по экономическим районам</w:t>
            </w:r>
            <w:r w:rsidRPr="008F5E9C">
              <w:rPr>
                <w:color w:val="000000"/>
              </w:rPr>
              <w:br/>
            </w:r>
            <w:hyperlink r:id="rId15" w:history="1">
              <w:r w:rsidRPr="008F5E9C">
                <w:rPr>
                  <w:rStyle w:val="af2"/>
                  <w:b/>
                  <w:bCs/>
                  <w:color w:val="000000"/>
                </w:rPr>
                <w:t>http</w:t>
              </w:r>
              <w:proofErr w:type="gramEnd"/>
              <w:r w:rsidRPr="008F5E9C">
                <w:rPr>
                  <w:rStyle w:val="af2"/>
                  <w:b/>
                  <w:bCs/>
                  <w:color w:val="000000"/>
                </w:rPr>
                <w:t>://www.terrus.ru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 xml:space="preserve">- Уроки географии и экономики: сайт учителя географии А.Э. </w:t>
            </w:r>
            <w:proofErr w:type="spellStart"/>
            <w:r w:rsidRPr="008F5E9C">
              <w:rPr>
                <w:color w:val="000000"/>
              </w:rPr>
              <w:t>Фромберга</w:t>
            </w:r>
            <w:proofErr w:type="spellEnd"/>
            <w:r w:rsidRPr="008F5E9C">
              <w:rPr>
                <w:color w:val="000000"/>
              </w:rPr>
              <w:br/>
            </w:r>
            <w:hyperlink r:id="rId16" w:history="1">
              <w:r w:rsidRPr="008F5E9C">
                <w:rPr>
                  <w:rStyle w:val="af2"/>
                  <w:b/>
                  <w:bCs/>
                  <w:color w:val="000000"/>
                </w:rPr>
                <w:t>http://afromberg.narod.ru</w:t>
              </w:r>
            </w:hyperlink>
            <w:r w:rsidRPr="008F5E9C">
              <w:rPr>
                <w:b/>
                <w:bCs/>
                <w:color w:val="000000"/>
              </w:rPr>
              <w:br/>
            </w:r>
            <w:r w:rsidRPr="008F5E9C">
              <w:rPr>
                <w:color w:val="000000"/>
              </w:rPr>
              <w:t>- География 9</w:t>
            </w:r>
            <w:r w:rsidRPr="008F5E9C">
              <w:rPr>
                <w:color w:val="000000"/>
              </w:rPr>
              <w:br/>
              <w:t>Уральский экономический район</w:t>
            </w:r>
            <w:r w:rsidRPr="008F5E9C">
              <w:rPr>
                <w:color w:val="000000"/>
              </w:rPr>
              <w:br/>
            </w:r>
            <w:hyperlink r:id="rId17" w:history="1">
              <w:r w:rsidRPr="008F5E9C">
                <w:rPr>
                  <w:rStyle w:val="af2"/>
                  <w:b/>
                  <w:bCs/>
                  <w:color w:val="000000"/>
                </w:rPr>
                <w:t>http://festival.1september.ru/articles/505427/</w:t>
              </w:r>
            </w:hyperlink>
          </w:p>
          <w:p w:rsidR="00C3647A" w:rsidRPr="008F5E9C" w:rsidRDefault="00C3647A" w:rsidP="008F5E9C">
            <w:pPr>
              <w:rPr>
                <w:b/>
                <w:bCs/>
                <w:color w:val="000000"/>
                <w:u w:val="single"/>
              </w:rPr>
            </w:pPr>
            <w:r w:rsidRPr="008F5E9C">
              <w:t>СМИ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>http://geo.1september.</w:t>
            </w:r>
            <w:proofErr w:type="gramStart"/>
            <w:r w:rsidRPr="008F5E9C">
              <w:rPr>
                <w:b/>
                <w:bCs/>
              </w:rPr>
              <w:t>ru</w:t>
            </w:r>
            <w:proofErr w:type="gramEnd"/>
            <w:r w:rsidRPr="008F5E9C">
              <w:t>электронная версия газеты География. Первое сентября</w:t>
            </w:r>
            <w:proofErr w:type="gramStart"/>
            <w:r w:rsidRPr="008F5E9C">
              <w:t>.</w:t>
            </w:r>
            <w:proofErr w:type="gramEnd"/>
            <w:r w:rsidRPr="008F5E9C">
              <w:t xml:space="preserve"> + </w:t>
            </w:r>
            <w:proofErr w:type="gramStart"/>
            <w:r w:rsidRPr="008F5E9C">
              <w:t>с</w:t>
            </w:r>
            <w:proofErr w:type="gramEnd"/>
            <w:r w:rsidRPr="008F5E9C">
              <w:t>айт «Я иду на урок географии» (по материалам газеты)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 xml:space="preserve">http://www.vokrugsveta.ru/vs/ </w:t>
            </w:r>
            <w:r w:rsidRPr="008F5E9C">
              <w:t>журнал «Вокруг света»: подписка, архивы номеров с 1861 года, энциклопедия «Вокруг света» и многое другое!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 xml:space="preserve">http://www.vokrugsveta-tv.ru/ </w:t>
            </w:r>
            <w:r w:rsidRPr="008F5E9C">
              <w:t>он-</w:t>
            </w:r>
            <w:proofErr w:type="spellStart"/>
            <w:r w:rsidRPr="008F5E9C">
              <w:t>лайн</w:t>
            </w:r>
            <w:proofErr w:type="spellEnd"/>
            <w:r w:rsidRPr="008F5E9C">
              <w:t xml:space="preserve"> телеканал «Вокруг света»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 xml:space="preserve">http://www.nationalgeographic.ru/ </w:t>
            </w:r>
            <w:r w:rsidRPr="008F5E9C">
              <w:t xml:space="preserve">телевизионный портал </w:t>
            </w:r>
            <w:proofErr w:type="spellStart"/>
            <w:r w:rsidRPr="008F5E9C">
              <w:t>NationGeographicChannel</w:t>
            </w:r>
            <w:proofErr w:type="spellEnd"/>
            <w:r w:rsidRPr="008F5E9C">
              <w:t xml:space="preserve"> – национальная география России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t>Карты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>http://maps.yandex.</w:t>
            </w:r>
            <w:proofErr w:type="gramStart"/>
            <w:r w:rsidRPr="008F5E9C">
              <w:rPr>
                <w:b/>
                <w:bCs/>
              </w:rPr>
              <w:t>ru</w:t>
            </w:r>
            <w:proofErr w:type="gramEnd"/>
            <w:r w:rsidRPr="008F5E9C">
              <w:t xml:space="preserve">Яндекс карты. Представление карт в виде: схема, спутник, гибрид. 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>http://www.mirkart.</w:t>
            </w:r>
            <w:proofErr w:type="gramStart"/>
            <w:r w:rsidRPr="008F5E9C">
              <w:rPr>
                <w:b/>
                <w:bCs/>
              </w:rPr>
              <w:t>ru</w:t>
            </w:r>
            <w:proofErr w:type="gramEnd"/>
            <w:r w:rsidRPr="008F5E9C">
              <w:t>Интерактивные карты стран и городов, полезные сведения по странам мира.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t>http://maps.google.</w:t>
            </w:r>
            <w:proofErr w:type="gramStart"/>
            <w:r w:rsidRPr="008F5E9C">
              <w:rPr>
                <w:b/>
                <w:bCs/>
              </w:rPr>
              <w:t>ru</w:t>
            </w:r>
            <w:proofErr w:type="gramEnd"/>
            <w:r w:rsidRPr="008F5E9C">
              <w:t xml:space="preserve">Гугл-карты. Представление карт в виде: карта, спутник, ландшафт. Дополнительно: фото, видео, </w:t>
            </w:r>
            <w:proofErr w:type="spellStart"/>
            <w:r w:rsidRPr="008F5E9C">
              <w:t>википедия</w:t>
            </w:r>
            <w:proofErr w:type="spellEnd"/>
            <w:r w:rsidRPr="008F5E9C">
              <w:t xml:space="preserve">, веб-камеры. </w:t>
            </w:r>
          </w:p>
          <w:p w:rsidR="00C3647A" w:rsidRPr="008F5E9C" w:rsidRDefault="00C3647A" w:rsidP="008F5E9C">
            <w:pPr>
              <w:widowControl w:val="0"/>
            </w:pPr>
            <w:r w:rsidRPr="008F5E9C">
              <w:rPr>
                <w:b/>
                <w:bCs/>
              </w:rPr>
              <w:lastRenderedPageBreak/>
              <w:t xml:space="preserve">http://www.geomap.ru/ </w:t>
            </w:r>
            <w:r w:rsidRPr="008F5E9C">
              <w:t>Система электронных карт «GEOMAP Карта» является универсальным источником получения информации о местоположении объектов, относящихся к различным сферам культурной и деловой жизни города. При использовании данной системы Вы сами формируете тематическое содержание карты города, отображая на ней только интересующие вас группы объектов.</w:t>
            </w:r>
          </w:p>
          <w:p w:rsidR="00C3647A" w:rsidRDefault="00C3647A" w:rsidP="008F5E9C">
            <w:pPr>
              <w:widowControl w:val="0"/>
              <w:rPr>
                <w:sz w:val="28"/>
                <w:szCs w:val="28"/>
              </w:rPr>
            </w:pPr>
            <w:r w:rsidRPr="008F5E9C">
              <w:t xml:space="preserve">Помимо географического положения объекта, система содержит справочную </w:t>
            </w:r>
            <w:r>
              <w:rPr>
                <w:sz w:val="28"/>
                <w:szCs w:val="28"/>
              </w:rPr>
              <w:t>информацию о нем, а простота использования делает электронную карту GEOMAP незаменимым путеводителем, который не даст Вам потеряться в незнакомом городе.</w:t>
            </w:r>
          </w:p>
          <w:p w:rsidR="00C3647A" w:rsidRDefault="00C3647A" w:rsidP="008F5E9C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http://wikimapia.org/ </w:t>
            </w:r>
            <w:proofErr w:type="spellStart"/>
            <w:r>
              <w:rPr>
                <w:sz w:val="28"/>
                <w:szCs w:val="28"/>
              </w:rPr>
              <w:t>WikiMapia</w:t>
            </w:r>
            <w:proofErr w:type="spellEnd"/>
            <w:r>
              <w:rPr>
                <w:sz w:val="28"/>
                <w:szCs w:val="28"/>
              </w:rPr>
              <w:t xml:space="preserve">– это основанный на </w:t>
            </w:r>
            <w:proofErr w:type="spellStart"/>
            <w:r>
              <w:rPr>
                <w:sz w:val="28"/>
                <w:szCs w:val="28"/>
              </w:rPr>
              <w:t>Web</w:t>
            </w:r>
            <w:proofErr w:type="spellEnd"/>
            <w:r>
              <w:rPr>
                <w:sz w:val="28"/>
                <w:szCs w:val="28"/>
              </w:rPr>
              <w:t xml:space="preserve"> 2.0 проект, объединяющий информационную основу </w:t>
            </w:r>
            <w:proofErr w:type="spellStart"/>
            <w:r>
              <w:rPr>
                <w:sz w:val="28"/>
                <w:szCs w:val="28"/>
              </w:rPr>
              <w:t>GoogleMaps</w:t>
            </w:r>
            <w:proofErr w:type="spellEnd"/>
            <w:r>
              <w:rPr>
                <w:sz w:val="28"/>
                <w:szCs w:val="28"/>
              </w:rPr>
              <w:t xml:space="preserve"> с технологией вики – редактируемая интерактивная карта мира. </w:t>
            </w:r>
          </w:p>
          <w:p w:rsidR="00C3647A" w:rsidRDefault="00C3647A" w:rsidP="008F5E9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Также см. цифровые контурные карты Материалы Единой коллекции ЦОР </w:t>
            </w:r>
          </w:p>
          <w:p w:rsidR="00C3647A" w:rsidRDefault="00BC43C9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  <w:hyperlink r:id="rId18" w:history="1">
              <w:r w:rsidR="00C3647A">
                <w:rPr>
                  <w:rStyle w:val="af2"/>
                  <w:b/>
                  <w:bCs/>
                  <w:color w:val="000000"/>
                </w:rPr>
                <w:t>http</w:t>
              </w:r>
              <w:r w:rsidR="00C3647A" w:rsidRPr="00C3471A">
                <w:rPr>
                  <w:rStyle w:val="af2"/>
                  <w:b/>
                  <w:bCs/>
                  <w:color w:val="000000"/>
                </w:rPr>
                <w:t>://</w:t>
              </w:r>
              <w:r w:rsidR="00C3647A">
                <w:rPr>
                  <w:rStyle w:val="af2"/>
                  <w:b/>
                  <w:bCs/>
                  <w:color w:val="000000"/>
                </w:rPr>
                <w:t>school</w:t>
              </w:r>
              <w:r w:rsidR="00C3647A" w:rsidRPr="00C3471A">
                <w:rPr>
                  <w:rStyle w:val="af2"/>
                  <w:b/>
                  <w:bCs/>
                  <w:color w:val="000000"/>
                </w:rPr>
                <w:t>-</w:t>
              </w:r>
              <w:r w:rsidR="00C3647A">
                <w:rPr>
                  <w:rStyle w:val="af2"/>
                  <w:b/>
                  <w:bCs/>
                  <w:color w:val="000000"/>
                </w:rPr>
                <w:t>collection</w:t>
              </w:r>
              <w:r w:rsidR="00C3647A" w:rsidRPr="00C3471A">
                <w:rPr>
                  <w:rStyle w:val="af2"/>
                  <w:b/>
                  <w:bCs/>
                  <w:color w:val="000000"/>
                </w:rPr>
                <w:t>.</w:t>
              </w:r>
              <w:r w:rsidR="00C3647A">
                <w:rPr>
                  <w:rStyle w:val="af2"/>
                  <w:b/>
                  <w:bCs/>
                  <w:color w:val="000000"/>
                </w:rPr>
                <w:t>edu</w:t>
              </w:r>
              <w:r w:rsidR="00C3647A" w:rsidRPr="00C3471A">
                <w:rPr>
                  <w:rStyle w:val="af2"/>
                  <w:b/>
                  <w:bCs/>
                  <w:color w:val="000000"/>
                </w:rPr>
                <w:t>.</w:t>
              </w:r>
              <w:r w:rsidR="00C3647A">
                <w:rPr>
                  <w:rStyle w:val="af2"/>
                  <w:b/>
                  <w:bCs/>
                  <w:color w:val="000000"/>
                </w:rPr>
                <w:t>ru</w:t>
              </w:r>
            </w:hyperlink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F5E9C">
            <w:pPr>
              <w:widowControl w:val="0"/>
              <w:rPr>
                <w:rStyle w:val="af2"/>
                <w:b/>
                <w:bCs/>
                <w:color w:val="000000"/>
              </w:rPr>
            </w:pPr>
          </w:p>
          <w:p w:rsidR="00C3647A" w:rsidRDefault="00C3647A" w:rsidP="00844B24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КАЛЕНДАРНО-ТЕМАТИЧЕСКОЕ ПЛАНИРОВАНИЕ  КУРСА</w:t>
            </w:r>
          </w:p>
        </w:tc>
      </w:tr>
    </w:tbl>
    <w:tbl>
      <w:tblPr>
        <w:tblpPr w:leftFromText="180" w:rightFromText="180" w:vertAnchor="page" w:horzAnchor="margin" w:tblpXSpec="center" w:tblpY="1476"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01"/>
        <w:gridCol w:w="34"/>
        <w:gridCol w:w="1895"/>
        <w:gridCol w:w="339"/>
        <w:gridCol w:w="141"/>
        <w:gridCol w:w="2634"/>
        <w:gridCol w:w="201"/>
        <w:gridCol w:w="1498"/>
        <w:gridCol w:w="203"/>
        <w:gridCol w:w="142"/>
        <w:gridCol w:w="2617"/>
        <w:gridCol w:w="502"/>
        <w:gridCol w:w="1482"/>
        <w:gridCol w:w="219"/>
        <w:gridCol w:w="283"/>
        <w:gridCol w:w="1701"/>
        <w:gridCol w:w="709"/>
        <w:gridCol w:w="601"/>
      </w:tblGrid>
      <w:tr w:rsidR="00C3647A">
        <w:trPr>
          <w:trHeight w:val="308"/>
        </w:trPr>
        <w:tc>
          <w:tcPr>
            <w:tcW w:w="1135" w:type="dxa"/>
            <w:gridSpan w:val="2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 урока</w:t>
            </w:r>
          </w:p>
        </w:tc>
        <w:tc>
          <w:tcPr>
            <w:tcW w:w="1895" w:type="dxa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3114" w:type="dxa"/>
            <w:gridSpan w:val="3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Планируемый результат</w:t>
            </w:r>
          </w:p>
        </w:tc>
        <w:tc>
          <w:tcPr>
            <w:tcW w:w="1699" w:type="dxa"/>
            <w:gridSpan w:val="2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Термины и понятия</w:t>
            </w:r>
          </w:p>
        </w:tc>
        <w:tc>
          <w:tcPr>
            <w:tcW w:w="2962" w:type="dxa"/>
            <w:gridSpan w:val="3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1984" w:type="dxa"/>
            <w:gridSpan w:val="2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2203" w:type="dxa"/>
            <w:gridSpan w:val="3"/>
            <w:vMerge w:val="restart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Ресурсы</w:t>
            </w:r>
          </w:p>
        </w:tc>
        <w:tc>
          <w:tcPr>
            <w:tcW w:w="1310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Дата урока</w:t>
            </w:r>
          </w:p>
        </w:tc>
      </w:tr>
      <w:tr w:rsidR="00C3647A">
        <w:trPr>
          <w:trHeight w:val="226"/>
        </w:trPr>
        <w:tc>
          <w:tcPr>
            <w:tcW w:w="1135" w:type="dxa"/>
            <w:gridSpan w:val="2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1895" w:type="dxa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3114" w:type="dxa"/>
            <w:gridSpan w:val="3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2962" w:type="dxa"/>
            <w:gridSpan w:val="3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2203" w:type="dxa"/>
            <w:gridSpan w:val="3"/>
            <w:vMerge/>
            <w:vAlign w:val="center"/>
          </w:tcPr>
          <w:p w:rsidR="00C3647A" w:rsidRDefault="00C3647A" w:rsidP="004F12F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C3647A">
        <w:trPr>
          <w:trHeight w:val="358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Введение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rPr>
                <w:i/>
                <w:iCs/>
              </w:rPr>
              <w:t xml:space="preserve">Знать: </w:t>
            </w:r>
            <w:r>
              <w:t>содержание разделов курса, являющихся логическим продолжением содержания географии 8 класса. Уметь работать  с учебником и другими пособиями курса.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203" w:type="dxa"/>
            <w:gridSpan w:val="3"/>
          </w:tcPr>
          <w:p w:rsidR="00C3647A" w:rsidRPr="00B5739C" w:rsidRDefault="00C3647A" w:rsidP="004F12F7">
            <w:pPr>
              <w:shd w:val="clear" w:color="auto" w:fill="FFFFFF"/>
              <w:tabs>
                <w:tab w:val="left" w:pos="1290"/>
              </w:tabs>
            </w:pPr>
            <w:r w:rsidRPr="00B5739C">
              <w:t>Уч. с. 5-6</w:t>
            </w:r>
            <w:r w:rsidRPr="00B5739C">
              <w:tab/>
            </w:r>
          </w:p>
          <w:p w:rsidR="00C3647A" w:rsidRPr="00B5739C" w:rsidRDefault="00C3647A" w:rsidP="004F12F7">
            <w:pPr>
              <w:shd w:val="clear" w:color="auto" w:fill="FFFFFF"/>
            </w:pPr>
            <w:r w:rsidRPr="00B5739C">
              <w:t>А, к/к,</w:t>
            </w:r>
          </w:p>
          <w:p w:rsidR="00C3647A" w:rsidRPr="00B5739C" w:rsidRDefault="00C3647A" w:rsidP="004F12F7">
            <w:pPr>
              <w:shd w:val="clear" w:color="auto" w:fill="FFFFFF"/>
            </w:pPr>
            <w:r w:rsidRPr="00B5739C">
              <w:t xml:space="preserve"> </w:t>
            </w:r>
            <w:proofErr w:type="gramStart"/>
            <w:r w:rsidRPr="00B5739C">
              <w:t>ТТ</w:t>
            </w:r>
            <w:proofErr w:type="gramEnd"/>
            <w:r w:rsidRPr="00B5739C">
              <w:t xml:space="preserve"> – с. 3</w:t>
            </w:r>
          </w:p>
          <w:p w:rsidR="00C3647A" w:rsidRDefault="00C3647A" w:rsidP="004F12F7">
            <w:pPr>
              <w:shd w:val="clear" w:color="auto" w:fill="FFFFFF"/>
            </w:pPr>
            <w:r w:rsidRPr="00B5739C">
              <w:t>ТЭ – с. 4-5</w:t>
            </w:r>
          </w:p>
          <w:p w:rsidR="00C3647A" w:rsidRPr="00B5739C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Pr="00B5739C" w:rsidRDefault="00C3647A" w:rsidP="004F12F7">
            <w:pPr>
              <w:shd w:val="clear" w:color="auto" w:fill="FFFFFF"/>
              <w:tabs>
                <w:tab w:val="left" w:pos="1290"/>
              </w:tabs>
            </w:pPr>
            <w:r w:rsidRPr="00B5739C"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tabs>
                <w:tab w:val="left" w:pos="1290"/>
              </w:tabs>
              <w:rPr>
                <w:b/>
                <w:bCs/>
              </w:rPr>
            </w:pPr>
          </w:p>
        </w:tc>
      </w:tr>
      <w:tr w:rsidR="00C3647A">
        <w:trPr>
          <w:trHeight w:val="358"/>
        </w:trPr>
        <w:tc>
          <w:tcPr>
            <w:tcW w:w="14992" w:type="dxa"/>
            <w:gridSpan w:val="16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1. ХОЗЯЙСТВО РОССИИ – 28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91" w:type="dxa"/>
            <w:gridSpan w:val="15"/>
          </w:tcPr>
          <w:p w:rsidR="00C3647A" w:rsidRDefault="00C3647A" w:rsidP="004F12F7">
            <w:pPr>
              <w:shd w:val="clear" w:color="auto" w:fill="FFFFFF"/>
              <w:ind w:left="34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Общая характеристика хозяйства – 6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t>2/1/1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Особенности хозяйства России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  <w:rPr>
                <w:rStyle w:val="af"/>
                <w:b w:val="0"/>
                <w:bCs w:val="0"/>
              </w:rPr>
            </w:pPr>
            <w:r>
              <w:t>Знать: определения понятий «отраслевая» и «территориальная структура хозяйства», уметь определять отраслевую и территориальную структуру хозяйства России, выделять типы территориальной структуры хозяйства на основе анализа экономических карт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Отраслевая и территориальная структура хозяйства, межотраслевые комплексы, секторы хозяйства, факторы и условия размещения предприятий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Отраслевая, функциональная и территориальная структура хозяйства. Секторы хозяйства и динамика соотношений между ними. Межотраслевые комплексы. Факторы и условия размещения предприятий. Территориальная структура хозяйства, ее основные элементы и типы. Основная зона хозяйственного освоения. Изменения территориальной структуры хозяйства в перспективе.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№1 Анализ карт для определения территориальной структуры хозяйства России.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4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9 № 2</w:t>
            </w:r>
          </w:p>
          <w:p w:rsidR="00C3647A" w:rsidRDefault="00C3647A" w:rsidP="004F12F7">
            <w:pPr>
              <w:shd w:val="clear" w:color="auto" w:fill="FFFFFF"/>
            </w:pPr>
            <w:r>
              <w:t>с. 10 № 1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t>3/2/2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 xml:space="preserve">Географическое </w:t>
            </w:r>
            <w:r>
              <w:lastRenderedPageBreak/>
              <w:t>положение как фактор развития хозяйства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Знать: влияние на </w:t>
            </w:r>
            <w:r>
              <w:lastRenderedPageBreak/>
              <w:t>хозяйство северного положения страны, особенности транспортного, геополитического и геоэкономического положения России, соседское положение России. Уметь характеризовать географическое положение России, выявлять влияние ГП на развитие хозяйства страны.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ВВП, </w:t>
            </w:r>
            <w:r>
              <w:lastRenderedPageBreak/>
              <w:t>мировые политические и экономические центры: ЕЭС, США, АТР. Соседи 1,2 и 3 порядка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Влияние на развитие </w:t>
            </w:r>
            <w:r>
              <w:lastRenderedPageBreak/>
              <w:t>хозяйства северного, транспортного, соседского, геополитического и геоэкономического положения России.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</w:t>
            </w:r>
          </w:p>
          <w:p w:rsidR="00C3647A" w:rsidRDefault="00C3647A" w:rsidP="004F12F7">
            <w:pPr>
              <w:shd w:val="clear" w:color="auto" w:fill="FFFFFF"/>
            </w:pPr>
            <w:r>
              <w:lastRenderedPageBreak/>
              <w:t>А – с. 2-3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 № 5</w:t>
            </w:r>
          </w:p>
          <w:p w:rsidR="00C3647A" w:rsidRDefault="00C3647A" w:rsidP="004F12F7">
            <w:pPr>
              <w:shd w:val="clear" w:color="auto" w:fill="FFFFFF"/>
            </w:pPr>
            <w:r>
              <w:t>с. 7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4/3/3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Человеческий капитал  и качество населения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что такое человеческий капитал, как оценивают качество населения, что влияет на географические различия в качестве населения, как будет развиваться человеческий капитал России. Уметь определять и оценивать долю человеческого капитала в национальном богатстве страны; раскрывать причины территориальных различий по показателю качества населения.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Человеческий капитал, качество населения, индекс человеческого развития.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Человеческий капитал, его доля в национальном богатстве страны. Оценка и географические различия качества населения. Перспективы развития человеческого капитала России.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4 № 4</w:t>
            </w:r>
          </w:p>
          <w:p w:rsidR="00C3647A" w:rsidRDefault="00C3647A" w:rsidP="004F12F7">
            <w:pPr>
              <w:shd w:val="clear" w:color="auto" w:fill="FFFFFF"/>
            </w:pPr>
            <w:r>
              <w:t>с. 6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t>5/4/4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Трудовые ресурсы и экономически активное население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Знать: что такое трудовые ресурсы и экономически активное население, где работают россияне, как изменится рынок труда. Уметь выявлять основные </w:t>
            </w:r>
            <w:r>
              <w:lastRenderedPageBreak/>
              <w:t>сферы занятости населения и перспективы развития рынка труда в России.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Трудовые ресурсы, экономически активное население, рынок труда, </w:t>
            </w:r>
            <w:r>
              <w:lastRenderedPageBreak/>
              <w:t>демографическая нагрузка.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Соотношение понятий «трудовые ресурсы» и «экономически активное население». Безработица. Основные сферы занятости населения. </w:t>
            </w:r>
            <w:r>
              <w:lastRenderedPageBreak/>
              <w:t>Перспективы развития рынка труда.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4 № 3</w:t>
            </w:r>
          </w:p>
          <w:p w:rsidR="00C3647A" w:rsidRDefault="00C3647A" w:rsidP="004F12F7">
            <w:pPr>
              <w:shd w:val="clear" w:color="auto" w:fill="FFFFFF"/>
            </w:pPr>
            <w:r>
              <w:t>с. 6 № 2</w:t>
            </w:r>
          </w:p>
          <w:p w:rsidR="00C3647A" w:rsidRDefault="00C3647A" w:rsidP="004F12F7">
            <w:pPr>
              <w:shd w:val="clear" w:color="auto" w:fill="FFFFFF"/>
            </w:pPr>
            <w:r>
              <w:t>с. 11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6/5/5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Природно-ресурсный капитал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что такое природно-ресурсный капитал, как размещены природные ресурсы по территории страны, перспективы использования природно-ресурсного капитала. Уметь оценивать долю природно-ресурсного капитала в национальном богатстве страны, определять место России в мире по запасам природных ресурсов и основные черты их географии.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природно-ресурсный капитал, минеральные и неминеральные ресурсы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Доля природно-ресурсного капитала в национальном богатстве страны. Место России в мире по запасам природных ресурсов. Геологическая изученность территории России. Основные черты географии природных ресурсов страны. Перспективы использования природно-ресурсного капитала России.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№2 Сравнение природно-ресурсного капитала различных районов России.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 № 6,8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t>7/6/6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Производственный капитал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что такое производственный капитал, как он распределяется по видам экономической деятельности  и по территории страны. Уметь оценивать долю производственного капитала в национальном богатстве страны, выявлять современное и перспективное распределение производственного капитала по территории страны.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Производственный капитал, его состав.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Доля производственного капитала в национальном богатстве страны, его современное и перспективное распределение по территории России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§6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 № 7</w:t>
            </w:r>
          </w:p>
          <w:p w:rsidR="00C3647A" w:rsidRDefault="00C3647A" w:rsidP="004F12F7">
            <w:pPr>
              <w:shd w:val="clear" w:color="auto" w:fill="FFFFFF"/>
            </w:pPr>
            <w:r>
              <w:t>с.6 № 9, 10</w:t>
            </w:r>
          </w:p>
          <w:p w:rsidR="00C3647A" w:rsidRDefault="00C3647A" w:rsidP="004F12F7">
            <w:pPr>
              <w:shd w:val="clear" w:color="auto" w:fill="FFFFFF"/>
            </w:pPr>
            <w:r>
              <w:t>с. 8 № 2</w:t>
            </w:r>
          </w:p>
          <w:p w:rsidR="00C3647A" w:rsidRDefault="00C3647A" w:rsidP="004F12F7">
            <w:pPr>
              <w:shd w:val="clear" w:color="auto" w:fill="FFFFFF"/>
            </w:pPr>
            <w:r>
              <w:t>с.9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91" w:type="dxa"/>
            <w:gridSpan w:val="15"/>
          </w:tcPr>
          <w:p w:rsidR="00C3647A" w:rsidRDefault="00C3647A" w:rsidP="004F12F7">
            <w:pPr>
              <w:shd w:val="clear" w:color="auto" w:fill="FFFFFF"/>
              <w:ind w:left="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Промышленность – 11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8/7/1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Обобщение по теме </w:t>
            </w:r>
            <w:r>
              <w:lastRenderedPageBreak/>
              <w:t>«Общая характеристика хозяйства». Топливно-энергетический комплекс.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Знать: состав, место и </w:t>
            </w:r>
            <w:r>
              <w:lastRenderedPageBreak/>
              <w:t>значение ТЭК для хозяйства страны. Уметь применять полученные знания по теме «Общая характеристика хозяйства», определять состав ТЭК, анализировать динамику структуры потребления топливно-энергетических ресурсов.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>Топливно-</w:t>
            </w:r>
            <w:r>
              <w:lastRenderedPageBreak/>
              <w:t>энергетический комплекс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Состав, место и значение </w:t>
            </w:r>
            <w:r>
              <w:lastRenderedPageBreak/>
              <w:t>комплекса в хозяйстве страны. Динамика структуры потребления топливно-энергетических ресурсов.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§7</w:t>
            </w:r>
          </w:p>
          <w:p w:rsidR="00C3647A" w:rsidRDefault="00C3647A" w:rsidP="004F12F7">
            <w:pPr>
              <w:shd w:val="clear" w:color="auto" w:fill="FFFFFF"/>
            </w:pPr>
            <w:r>
              <w:lastRenderedPageBreak/>
              <w:t>ТЭ – с. 6-11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09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9/8/2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Газовая промышленность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</w:t>
            </w:r>
            <w:proofErr w:type="gramStart"/>
            <w:r>
              <w:t xml:space="preserve"> :</w:t>
            </w:r>
            <w:proofErr w:type="gramEnd"/>
            <w:r>
              <w:t xml:space="preserve"> величину запасов и добычи природного газа в России, географию месторождений, особенности транспортировки, основные направления поставок, влияние газовой промышленности на окружающую среду, перспективы развития газовой отрасли. Уметь определять место России в мире по запасам и добыче газа, выявлять основные районы добычи газа и основные сферы его использования, определять влияние отрасли на окружающую среду.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России в мире по запасам и добыче природного газа. География его запасов и добычи в стране. Основные сферы использования природного газа. География основных газопроводов. Влияние газовой промышленности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§7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28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6-7 № 1 (част)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с.12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15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21 № 1 (част),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10/9/3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Нефтяная </w:t>
            </w:r>
            <w:r>
              <w:lastRenderedPageBreak/>
              <w:t>промышленность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Знать </w:t>
            </w:r>
            <w:proofErr w:type="gramStart"/>
            <w:r>
              <w:t>:в</w:t>
            </w:r>
            <w:proofErr w:type="gramEnd"/>
            <w:r>
              <w:t xml:space="preserve">еличину запасов </w:t>
            </w:r>
            <w:r>
              <w:lastRenderedPageBreak/>
              <w:t>и добычи нефти в России, географию месторождений, особенности транспортировки, основные направления поставок, влияние нефтяной промышленности на окружающую среду, перспективы развития отрасли. Уметь определять место России в мире по запасам и добыче нефти, выявлять основные районы добычи нефти и основные сферы ее использования, определять влияние отрасли на окружающую среду.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>НПЗ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Место России в мире по </w:t>
            </w:r>
            <w:r>
              <w:lastRenderedPageBreak/>
              <w:t>запасам и добыче нефти. География ее запасов и добычи в стране. Основные сферы использования нефти. География основных нефтепроводов. Влияние нефтяной промышленности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§8</w:t>
            </w:r>
          </w:p>
          <w:p w:rsidR="00C3647A" w:rsidRDefault="00C3647A" w:rsidP="004F12F7">
            <w:pPr>
              <w:shd w:val="clear" w:color="auto" w:fill="FFFFFF"/>
            </w:pPr>
            <w:r>
              <w:lastRenderedPageBreak/>
              <w:t>А – с. 28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6-7 № 1 (част)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 № 4</w:t>
            </w:r>
          </w:p>
          <w:p w:rsidR="00C3647A" w:rsidRDefault="00C3647A" w:rsidP="004F12F7">
            <w:pPr>
              <w:shd w:val="clear" w:color="auto" w:fill="FFFFFF"/>
            </w:pPr>
            <w:r>
              <w:t>с. 15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17 3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21 № 1 (част),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22 № 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5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11/10/4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Угольная промышленность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 </w:t>
            </w:r>
            <w:proofErr w:type="gramStart"/>
            <w:r>
              <w:t>:в</w:t>
            </w:r>
            <w:proofErr w:type="gramEnd"/>
            <w:r>
              <w:t xml:space="preserve">еличину запасов и добычи угля в России, географию месторождений, особенности транспортировки, основные направления поставок, влияние угольной  промышленности на окружающую среду, перспективы развития отрасли. Уметь определять место России </w:t>
            </w:r>
            <w:r>
              <w:lastRenderedPageBreak/>
              <w:t>в мире по запасам и добыче угля, выявлять основные районы добычи угля и основные сферы его использования, определять влияние отрасли на окружающую среду.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>Шахта, карьер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России в мире по запасам и добыче угля. География его запасов и добычи в стране. Основные сферы использования угля. Влияние угольной промышленности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№3 Характеристика угольного бассейна России.</w:t>
            </w: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§9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28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 № 5</w:t>
            </w:r>
          </w:p>
          <w:p w:rsidR="00C3647A" w:rsidRDefault="00C3647A" w:rsidP="004F12F7">
            <w:pPr>
              <w:shd w:val="clear" w:color="auto" w:fill="FFFFFF"/>
            </w:pPr>
            <w:r>
              <w:t>с. 14-15 № 1, № 2(част)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17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с. 21 № 1 (част), № 2 (част)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Pr="00B5739C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12/</w:t>
            </w:r>
            <w:r>
              <w:t>11/5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Электроэнергетика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типы электростанций и объемы производства электроэнергии в России. Уметь определять место России в мире по производству электроэнергии, сравнивать типы электростанций и их особенности в производстве э/э,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ТЭС, ТЭЦ, ГАЭС, ГРЭС, ГЭС, АЭС, ПЭС, ГТЭС, энергосистемы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России в мире по производству э/э. Типы электростанций, их особенности и доля в производстве э/э. Нетрадиционные возобновляемые источники энергии. Энергосистемы. Влияние электроэнергетики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29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6-7 № 2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 № 6</w:t>
            </w:r>
          </w:p>
          <w:p w:rsidR="00C3647A" w:rsidRDefault="00C3647A" w:rsidP="004F12F7">
            <w:pPr>
              <w:shd w:val="clear" w:color="auto" w:fill="FFFFFF"/>
            </w:pPr>
            <w:r>
              <w:t>с. 13 № 14</w:t>
            </w:r>
          </w:p>
          <w:p w:rsidR="00C3647A" w:rsidRDefault="00C3647A" w:rsidP="004F12F7">
            <w:pPr>
              <w:shd w:val="clear" w:color="auto" w:fill="FFFFFF"/>
            </w:pPr>
            <w:r>
              <w:t>с. 16 № 1</w:t>
            </w:r>
          </w:p>
          <w:p w:rsidR="00C3647A" w:rsidRDefault="00C3647A" w:rsidP="004F12F7">
            <w:pPr>
              <w:shd w:val="clear" w:color="auto" w:fill="FFFFFF"/>
            </w:pPr>
            <w:r>
              <w:t>с. 20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13/12/6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Машиностроение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Знать: что такое машиностроение, его отраслевой состав. Уметь определять объемы производства, факторы и географию размещения предприятий машиностроения, формулировать причины решающего воздействия </w:t>
            </w:r>
            <w:r>
              <w:lastRenderedPageBreak/>
              <w:t>машиностроения на общий уровень развития страны;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Специализация, кооперирование, </w:t>
            </w:r>
            <w:proofErr w:type="spellStart"/>
            <w:r>
              <w:t>наукоемкость</w:t>
            </w:r>
            <w:proofErr w:type="spellEnd"/>
            <w:r>
              <w:t>, трудоемкость, металлоемкость.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хозяйстве, объемы и особенности производства, состав отрасли. Факторы размещения предприятий. География важнейших отраслей машиностроения, их влияние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№4 Определение главных районов размещения предприятий трудоемкого и металлоемкого машиностроения.</w:t>
            </w: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§11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34-35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с.6-7№ 4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 № 7</w:t>
            </w:r>
          </w:p>
          <w:p w:rsidR="00C3647A" w:rsidRDefault="00C3647A" w:rsidP="004F12F7">
            <w:pPr>
              <w:shd w:val="clear" w:color="auto" w:fill="FFFFFF"/>
            </w:pPr>
            <w:r>
              <w:t>с. 14 № 17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 18-19 № 5,6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14/13/7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Черная металлургия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основные стадии производства черных металлов. Уметь определять объемы производства черной металлургии, факторы и географию размещения предприятий отрасли, сопоставлять по картам географию месторождений железных руд и каменного угля с размещением крупнейших центров черной металлургии: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Комбинат полного цикла, комбинирование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хозяйстве, объемы производства. Особенности производства, факторы размещения предприятий. География производства черных металлов. Влияние черной металлургии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§12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30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6-7 № 3 (част)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12-13 № 8, 9</w:t>
            </w:r>
          </w:p>
          <w:p w:rsidR="00C3647A" w:rsidRDefault="00C3647A" w:rsidP="004F12F7">
            <w:pPr>
              <w:shd w:val="clear" w:color="auto" w:fill="FFFFFF"/>
            </w:pPr>
            <w:r>
              <w:t>с. 14 № 16</w:t>
            </w:r>
          </w:p>
          <w:p w:rsidR="00C3647A" w:rsidRDefault="00C3647A" w:rsidP="004F12F7">
            <w:pPr>
              <w:shd w:val="clear" w:color="auto" w:fill="FFFFFF"/>
            </w:pPr>
            <w:r>
              <w:t>с. 17-18 № 3-4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15/14/8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Цветная металлургия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Знать: основные стадии производства черных металлов. Уметь определять объемы производства цветной  металлургии, факторы и географию размещения предприятий отрасли, выявлять по картам </w:t>
            </w:r>
            <w:r>
              <w:lastRenderedPageBreak/>
              <w:t>атласа главную закономерность в размещении предприятий цветной металлургии тяжелых и легких металлов;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Значение в хозяйстве, объемы производства, состав. Особенности производства, факторы размещения предприятий. География производства тяжелых и легких металлов. Влияние цветной металлургии на </w:t>
            </w:r>
            <w:r>
              <w:lastRenderedPageBreak/>
              <w:t>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§13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31</w:t>
            </w:r>
          </w:p>
          <w:p w:rsidR="00C3647A" w:rsidRDefault="00C3647A" w:rsidP="004F12F7">
            <w:pPr>
              <w:shd w:val="clear" w:color="auto" w:fill="FFFFFF"/>
            </w:pPr>
            <w:r>
              <w:t>к/к с. 6-7 № 3 (част)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13 №    10, 11</w:t>
            </w:r>
          </w:p>
          <w:p w:rsidR="00C3647A" w:rsidRDefault="00C3647A" w:rsidP="004F12F7">
            <w:pPr>
              <w:shd w:val="clear" w:color="auto" w:fill="FFFFFF"/>
            </w:pPr>
            <w:r>
              <w:t>с. 20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16/15/9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Химическая промышленность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 химической промышленности. Уметь определять объемы и особенности производства химической промышленности; определять по картам атласа основные районы химической промышленности, развивающиеся на собственном и привозном сырье; выявлять роль важнейших отраслей химической промышленности в хозяйстве;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хозяйстве, объемы производства, состав. Особенности производства, факторы размещения предприятий. География химической промышленности. Влияние химической промышленности 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§14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32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6-7 № 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13 № 12</w:t>
            </w:r>
          </w:p>
          <w:p w:rsidR="00C3647A" w:rsidRDefault="00C3647A" w:rsidP="004F12F7">
            <w:pPr>
              <w:shd w:val="clear" w:color="auto" w:fill="FFFFFF"/>
            </w:pPr>
            <w:r>
              <w:t>с. 16 № 4</w:t>
            </w:r>
          </w:p>
          <w:p w:rsidR="00C3647A" w:rsidRDefault="00C3647A" w:rsidP="004F12F7">
            <w:pPr>
              <w:shd w:val="clear" w:color="auto" w:fill="FFFFFF"/>
            </w:pPr>
            <w:r>
              <w:t>с. 19 № 7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17/16/10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Лесная промышленность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 лесной промышленности. Уметь определять объемы производства и состав лесной промышленности; выявлять направления использования древесины в хозяйстве; сопоставлять по картам атласа  географическое положение основных районов лесозаготовок и лесопромышленных комплексов; определять влияние отрасли на окружающую среду и перспективы ее развития.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Лесистость</w:t>
            </w: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хозяйстве, объемы производства, состав. Особенности производства, факторы размещения предприятий. География лесной промышленности. Влияние лесной  промышленности  на окружающую среду. Перспективы развития отрасли.</w:t>
            </w: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§15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с.13 № 13</w:t>
            </w:r>
          </w:p>
          <w:p w:rsidR="00C3647A" w:rsidRDefault="00C3647A" w:rsidP="004F12F7">
            <w:pPr>
              <w:shd w:val="clear" w:color="auto" w:fill="FFFFFF"/>
            </w:pPr>
            <w:r>
              <w:t>с. 21 № 3</w:t>
            </w:r>
          </w:p>
          <w:p w:rsidR="00C3647A" w:rsidRDefault="00C3647A" w:rsidP="004F12F7">
            <w:pPr>
              <w:shd w:val="clear" w:color="auto" w:fill="FFFFFF"/>
            </w:pPr>
            <w:r>
              <w:t>с. 22-23 № 4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808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18/17/11</w:t>
            </w:r>
          </w:p>
        </w:tc>
        <w:tc>
          <w:tcPr>
            <w:tcW w:w="2409" w:type="dxa"/>
            <w:gridSpan w:val="4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«Промышленность»</w:t>
            </w:r>
          </w:p>
        </w:tc>
        <w:tc>
          <w:tcPr>
            <w:tcW w:w="283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по теме «Промышленность»</w:t>
            </w:r>
          </w:p>
        </w:tc>
        <w:tc>
          <w:tcPr>
            <w:tcW w:w="184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311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Урок-зачет</w:t>
            </w:r>
          </w:p>
          <w:p w:rsidR="00C3647A" w:rsidRDefault="00C3647A" w:rsidP="004F12F7">
            <w:pPr>
              <w:shd w:val="clear" w:color="auto" w:fill="FFFFFF"/>
            </w:pPr>
            <w:proofErr w:type="spellStart"/>
            <w:r>
              <w:t>Административ</w:t>
            </w:r>
            <w:proofErr w:type="spellEnd"/>
          </w:p>
          <w:p w:rsidR="00C3647A" w:rsidRDefault="00C3647A" w:rsidP="004F12F7">
            <w:pPr>
              <w:shd w:val="clear" w:color="auto" w:fill="FFFFFF"/>
            </w:pPr>
            <w:proofErr w:type="spellStart"/>
            <w:r>
              <w:t>ная</w:t>
            </w:r>
            <w:proofErr w:type="spellEnd"/>
            <w:r>
              <w:t xml:space="preserve">  </w:t>
            </w:r>
            <w:proofErr w:type="gramStart"/>
            <w:r>
              <w:t>к</w:t>
            </w:r>
            <w:proofErr w:type="gramEnd"/>
            <w:r>
              <w:t>/работа</w:t>
            </w:r>
          </w:p>
        </w:tc>
        <w:tc>
          <w:tcPr>
            <w:tcW w:w="1701" w:type="dxa"/>
          </w:tcPr>
          <w:p w:rsidR="00C3647A" w:rsidRDefault="00C3647A" w:rsidP="004F12F7">
            <w:pPr>
              <w:shd w:val="clear" w:color="auto" w:fill="FFFFFF"/>
            </w:pPr>
            <w:r>
              <w:t>А – с. 26-35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- с.15 № 3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12-19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10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91" w:type="dxa"/>
            <w:gridSpan w:val="15"/>
          </w:tcPr>
          <w:p w:rsidR="00C3647A" w:rsidRDefault="00C3647A" w:rsidP="004F12F7">
            <w:pPr>
              <w:shd w:val="clear" w:color="auto" w:fill="FFFFFF"/>
              <w:ind w:left="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хозяйство и агропромышленный комплекс -  4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19/18/1</w:t>
            </w:r>
          </w:p>
        </w:tc>
        <w:tc>
          <w:tcPr>
            <w:tcW w:w="2268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Сельское хозяйство. Растениеводство.</w:t>
            </w:r>
          </w:p>
        </w:tc>
        <w:tc>
          <w:tcPr>
            <w:tcW w:w="277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  значение  с/х  для страны. Уметь  определять состав и особенности с/х и растениеводства; определять по эколого-климатическим показателям основные районы выращивания зерновых и технических </w:t>
            </w:r>
            <w:r>
              <w:lastRenderedPageBreak/>
              <w:t>культур; выявлять влияние с/х на окружающую среду и перспективы развития растениеводства.</w:t>
            </w:r>
          </w:p>
        </w:tc>
        <w:tc>
          <w:tcPr>
            <w:tcW w:w="190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proofErr w:type="spellStart"/>
            <w:r>
              <w:lastRenderedPageBreak/>
              <w:t>Сельхозугодья</w:t>
            </w:r>
            <w:proofErr w:type="spellEnd"/>
            <w:r>
              <w:t>, сезонность</w:t>
            </w:r>
          </w:p>
        </w:tc>
        <w:tc>
          <w:tcPr>
            <w:tcW w:w="275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Значение в хозяйстве. Отличия от других отраслей. Сельскохозяйственные угодья, их структура. Состав с/х. Влияние с/х на окружающую среду. Растениеводство: объемы производства продукции, состав, </w:t>
            </w:r>
            <w:r>
              <w:lastRenderedPageBreak/>
              <w:t>география основных направлений, перспективы развития.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>№5 Определение основных районов выращивания зерновых и технических культур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§16,17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26-27, 38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10-11 № 1,2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24 № 1-4</w:t>
            </w:r>
          </w:p>
          <w:p w:rsidR="00C3647A" w:rsidRDefault="00C3647A" w:rsidP="004F12F7">
            <w:pPr>
              <w:shd w:val="clear" w:color="auto" w:fill="FFFFFF"/>
            </w:pPr>
            <w:r>
              <w:t>с. 25 № 10, 11</w:t>
            </w:r>
          </w:p>
          <w:p w:rsidR="00C3647A" w:rsidRDefault="00C3647A" w:rsidP="004F12F7">
            <w:pPr>
              <w:shd w:val="clear" w:color="auto" w:fill="FFFFFF"/>
            </w:pPr>
            <w:r>
              <w:t>с. 26-27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30-31 № 1-2</w:t>
            </w:r>
          </w:p>
          <w:p w:rsidR="00C3647A" w:rsidRDefault="00C3647A" w:rsidP="004F12F7">
            <w:pPr>
              <w:shd w:val="clear" w:color="auto" w:fill="FFFFFF"/>
            </w:pPr>
            <w:r>
              <w:t>с. 33-35 № 1-3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lastRenderedPageBreak/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20/19/2</w:t>
            </w:r>
          </w:p>
        </w:tc>
        <w:tc>
          <w:tcPr>
            <w:tcW w:w="2268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Животноводство</w:t>
            </w:r>
          </w:p>
        </w:tc>
        <w:tc>
          <w:tcPr>
            <w:tcW w:w="277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 животноводстве России. Уметь определять основные направления и районы животноводства в России; выявлять перспективы развития отрасли.</w:t>
            </w:r>
          </w:p>
        </w:tc>
        <w:tc>
          <w:tcPr>
            <w:tcW w:w="190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75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Объемы производства продукции, состав, география основных направлений, перспективы развития.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№6 Определение главных районов животноводства.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§18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26-27, 38-39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10-11 № 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24 № 5-7</w:t>
            </w:r>
          </w:p>
          <w:p w:rsidR="00C3647A" w:rsidRDefault="00C3647A" w:rsidP="004F12F7">
            <w:pPr>
              <w:shd w:val="clear" w:color="auto" w:fill="FFFFFF"/>
            </w:pPr>
            <w:r>
              <w:t>с. 28 № 1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21/20/3</w:t>
            </w:r>
          </w:p>
        </w:tc>
        <w:tc>
          <w:tcPr>
            <w:tcW w:w="2268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Пищевая и легкая промышленность. Агропромышленный комплекс.</w:t>
            </w:r>
          </w:p>
        </w:tc>
        <w:tc>
          <w:tcPr>
            <w:tcW w:w="277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Знать: что такое АПК, роль пищевой и легкой промышленности в хозяйстве. Уметь определять факторы размещения предприятий пищевой и легкой промышленности в России; выявлять основные районы и центры пищевой и легкой промышленности; определять влияние отраслей на окружающую среду и перспективы их развития; проанализировать схему «Состав АПК России».</w:t>
            </w:r>
          </w:p>
        </w:tc>
        <w:tc>
          <w:tcPr>
            <w:tcW w:w="190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АПК</w:t>
            </w:r>
          </w:p>
        </w:tc>
        <w:tc>
          <w:tcPr>
            <w:tcW w:w="275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хозяйстве, объемы производства, состав. Особенности производства, факторы размещения предприятий. География пищевой и легкой промышленности, их влияние на окружающую среду. Перспективы развития отраслей. Состав АПК.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§19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36-37</w:t>
            </w:r>
          </w:p>
          <w:p w:rsidR="00C3647A" w:rsidRDefault="00C3647A" w:rsidP="004F12F7">
            <w:pPr>
              <w:shd w:val="clear" w:color="auto" w:fill="FFFFFF"/>
            </w:pPr>
            <w:r>
              <w:t>к/к с. 10-11 № 4,5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25-26 № 8-9, 12,13</w:t>
            </w:r>
          </w:p>
          <w:p w:rsidR="00C3647A" w:rsidRDefault="00C3647A" w:rsidP="004F12F7">
            <w:pPr>
              <w:shd w:val="clear" w:color="auto" w:fill="FFFFFF"/>
            </w:pPr>
            <w:r>
              <w:t>с. 27 № 4</w:t>
            </w:r>
          </w:p>
          <w:p w:rsidR="00C3647A" w:rsidRDefault="00C3647A" w:rsidP="004F12F7">
            <w:pPr>
              <w:shd w:val="clear" w:color="auto" w:fill="FFFFFF"/>
            </w:pPr>
            <w:r>
              <w:t>с. 29 № 2,3</w:t>
            </w:r>
          </w:p>
          <w:p w:rsidR="00C3647A" w:rsidRDefault="00C3647A" w:rsidP="004F12F7">
            <w:pPr>
              <w:shd w:val="clear" w:color="auto" w:fill="FFFFFF"/>
            </w:pPr>
            <w:r>
              <w:t>с. 32 № 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22/21/4</w:t>
            </w:r>
          </w:p>
        </w:tc>
        <w:tc>
          <w:tcPr>
            <w:tcW w:w="2268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«Сельское хозяйство и агропромышленный комплекс»</w:t>
            </w:r>
          </w:p>
        </w:tc>
        <w:tc>
          <w:tcPr>
            <w:tcW w:w="2775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по теме «Сельское хозяйство и агропромышленный комплекс»</w:t>
            </w:r>
          </w:p>
        </w:tc>
        <w:tc>
          <w:tcPr>
            <w:tcW w:w="190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75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А – с. 26-27, 36-39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20-25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91" w:type="dxa"/>
            <w:gridSpan w:val="15"/>
          </w:tcPr>
          <w:p w:rsidR="00C3647A" w:rsidRDefault="00C3647A" w:rsidP="004F12F7">
            <w:pPr>
              <w:shd w:val="clear" w:color="auto" w:fill="FFFFFF"/>
              <w:ind w:left="14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Сфера услуг – 7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23/22/1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Транспорт. Железнодорожный транспорт.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 видах и работе транспорта и </w:t>
            </w:r>
            <w:proofErr w:type="gramStart"/>
            <w:r>
              <w:t>о  ж</w:t>
            </w:r>
            <w:proofErr w:type="gramEnd"/>
            <w:r>
              <w:t>/д транспорте России. Уметь сравнивать виды транспорта по ряду показателей; раскрывать понятия «транспортные узлы» и «транспортная система»; выявлять влияние транспорта на размещение населения и хозяйства страны; определять особенности ж/д транспорта и его роль в транспортной системе страны; раскрывать влияние ж/д транспорта на окружающую среду и перспективы его развития.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транспортный узел, транспортная система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хозяйстве. Виды транспорта, их доля в транспортной работе. Транспортные узлы и транспортная система. Влияние транспорта на размещение населения и хозяйства. География железнодорожного транспорта: уровень развития и особенности, основные магистрали, влияние на окружающую среду и перспективы развития.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40</w:t>
            </w:r>
          </w:p>
          <w:p w:rsidR="00C3647A" w:rsidRDefault="00C3647A" w:rsidP="004F12F7">
            <w:pPr>
              <w:shd w:val="clear" w:color="auto" w:fill="FFFFFF"/>
            </w:pPr>
            <w:r>
              <w:t>к/к с. 8-9 № 1,4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36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38 № 1</w:t>
            </w:r>
          </w:p>
          <w:p w:rsidR="00C3647A" w:rsidRDefault="00C3647A" w:rsidP="004F12F7">
            <w:pPr>
              <w:shd w:val="clear" w:color="auto" w:fill="FFFFFF"/>
            </w:pPr>
            <w:r>
              <w:t>с. 40-41 № 1,2,3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с. 45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  <w:p w:rsidR="00C3647A" w:rsidRDefault="00C3647A" w:rsidP="004F12F7">
            <w:pPr>
              <w:shd w:val="clear" w:color="auto" w:fill="FFFFFF"/>
            </w:pPr>
          </w:p>
          <w:p w:rsidR="00C3647A" w:rsidRDefault="00C3647A" w:rsidP="004F12F7">
            <w:pPr>
              <w:shd w:val="clear" w:color="auto" w:fill="FFFFFF"/>
            </w:pP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24/23/2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Автомобильный и воздушный транспорт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автомобильного и воздушного транспорта России. Проанализировать преимущества и недостатки автомобильного и воздушного транспорта; определить влияние этих видов транспорта на </w:t>
            </w:r>
            <w:r>
              <w:lastRenderedPageBreak/>
              <w:t>окружающую среду и перспективы их  развития.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География автомобильного и воздушного транспорта:  уровень развития и особенности, основные магистрали, влияние на окружающую среду и перспективы развития.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40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8-9 № 2,5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41 № 3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с. 46 № 3</w:t>
            </w:r>
          </w:p>
          <w:p w:rsidR="00C3647A" w:rsidRDefault="00C3647A" w:rsidP="004F12F7">
            <w:pPr>
              <w:shd w:val="clear" w:color="auto" w:fill="FFFFFF"/>
            </w:pPr>
            <w:r>
              <w:t>с. 47 № 2</w:t>
            </w:r>
            <w:r>
              <w:br/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25/24/3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Морской и внутренний водный транспорт.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водного транспорта России. Уметь сравнивать особенности морского и внутреннего водного транспорта, их преимущества и недостатки; определять влияние водного транспорта на окружающую среду и перспективы его развития.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Каботажные перевозки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География водного  транспорта:  уровень развития и особенности, морские бассейны и речные системы, влияние на окружающую среду и перспективы развития.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41</w:t>
            </w:r>
          </w:p>
          <w:p w:rsidR="00C3647A" w:rsidRDefault="00C3647A" w:rsidP="004F12F7">
            <w:pPr>
              <w:shd w:val="clear" w:color="auto" w:fill="FFFFFF"/>
            </w:pPr>
            <w:r>
              <w:t>к/к - с.8-9 № 3</w:t>
            </w:r>
          </w:p>
          <w:p w:rsidR="00C3647A" w:rsidRDefault="00C3647A" w:rsidP="004F12F7">
            <w:pPr>
              <w:shd w:val="clear" w:color="auto" w:fill="FFFFFF"/>
            </w:pPr>
            <w:r>
              <w:t>с. 14-15 № 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36-38 № 4-6, 10-12</w:t>
            </w:r>
          </w:p>
          <w:p w:rsidR="00C3647A" w:rsidRDefault="00C3647A" w:rsidP="004F12F7">
            <w:pPr>
              <w:shd w:val="clear" w:color="auto" w:fill="FFFFFF"/>
            </w:pPr>
            <w:r>
              <w:t>с. 39 № 2</w:t>
            </w:r>
          </w:p>
          <w:p w:rsidR="00C3647A" w:rsidRDefault="00C3647A" w:rsidP="004F12F7">
            <w:pPr>
              <w:shd w:val="clear" w:color="auto" w:fill="FFFFFF"/>
            </w:pPr>
            <w:r>
              <w:t>с. 42 № 4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26 /25/4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Связь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виды и роль связи в России. Уметь определять  виды связи и уровень их развития в стране; сравнивать уровень развития некоторых видов связи в России и в других странах мира; определять перспективы развития связи в стране.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хозяйстве. Виды связи и уровень их развития. География связи. Перспективы развития отрасли.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§21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39 №3 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27/26/5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Наука и образование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 значении науки и образования в хозяйстве страны. Уметь сравнивать долю России и других стран на мировом рынке наукоемкой продукции; определять тенденции и перспективы развития науки и образования в стране; анализировать по карте географию </w:t>
            </w:r>
            <w:proofErr w:type="spellStart"/>
            <w:r>
              <w:t>наукоградов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академгородков</w:t>
            </w:r>
            <w:proofErr w:type="spellEnd"/>
            <w:r>
              <w:t xml:space="preserve"> России.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Значение в хозяйстве. Уровень развития. География и перспективы развития науки и образования.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§22</w:t>
            </w:r>
          </w:p>
          <w:p w:rsidR="00C3647A" w:rsidRDefault="00C3647A" w:rsidP="004F12F7">
            <w:pPr>
              <w:shd w:val="clear" w:color="auto" w:fill="FFFFFF"/>
            </w:pPr>
            <w:r>
              <w:t>Т</w:t>
            </w:r>
            <w:proofErr w:type="gramStart"/>
            <w:r>
              <w:t>Т-</w:t>
            </w:r>
            <w:proofErr w:type="gramEnd"/>
            <w:r>
              <w:t xml:space="preserve"> с. 36-37 № 7-8</w:t>
            </w:r>
          </w:p>
          <w:p w:rsidR="00C3647A" w:rsidRDefault="00C3647A" w:rsidP="004F12F7">
            <w:pPr>
              <w:shd w:val="clear" w:color="auto" w:fill="FFFFFF"/>
            </w:pPr>
            <w:r>
              <w:t>с. 38 № 13</w:t>
            </w:r>
          </w:p>
          <w:p w:rsidR="00C3647A" w:rsidRDefault="00C3647A" w:rsidP="004F12F7">
            <w:pPr>
              <w:shd w:val="clear" w:color="auto" w:fill="FFFFFF"/>
            </w:pPr>
            <w:r>
              <w:t>с. 40 № 4</w:t>
            </w:r>
          </w:p>
          <w:p w:rsidR="00C3647A" w:rsidRDefault="00C3647A" w:rsidP="004F12F7">
            <w:pPr>
              <w:shd w:val="clear" w:color="auto" w:fill="FFFFFF"/>
            </w:pPr>
            <w:r>
              <w:t>с. 43 № 5</w:t>
            </w:r>
          </w:p>
          <w:p w:rsidR="00C3647A" w:rsidRDefault="00C3647A" w:rsidP="004F12F7">
            <w:pPr>
              <w:shd w:val="clear" w:color="auto" w:fill="FFFFFF"/>
            </w:pPr>
            <w:r>
              <w:t>с.48 № 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28/27/6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Жилищное хозяйство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жилищного хозяйства страны. Уметь сравнивать показатели жилищного хозяйства в России и в других странах мира, определять территориальные различия в обеспеченности жильем населения России; определять тенденции и перспективы развития жилищного хозяйства; объяснять влияние жилищного хозяйства на окружающую среду.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Величина жилищного фонда России. Уровень развития жилищного хозяйства страны, особенности его географии. Перспективы развития.</w:t>
            </w:r>
          </w:p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37 3 9</w:t>
            </w:r>
          </w:p>
          <w:p w:rsidR="00C3647A" w:rsidRDefault="00C3647A" w:rsidP="004F12F7">
            <w:pPr>
              <w:shd w:val="clear" w:color="auto" w:fill="FFFFFF"/>
            </w:pPr>
            <w:r>
              <w:t>с. 45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01" w:type="dxa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29/28/7</w:t>
            </w:r>
          </w:p>
        </w:tc>
        <w:tc>
          <w:tcPr>
            <w:tcW w:w="192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«Сфера услуг»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У – с. 86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26-27, 40-41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47 №1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26-29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4992" w:type="dxa"/>
            <w:gridSpan w:val="16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2.   РАЙОНЫ РОССИИ – 32 часа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30/1/1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Европейская и азиатская части России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природы, населения и хозяйства европейской и азиатской частей России. Уметь выявлять черты сходства и различия этих регионов.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Районирование. Экономический район, экономическая зона.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Территория, географическое положение, особенности природы, природных ресурсов, населения и хозяйства.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№7 Анализ разных видов районирования России.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§24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9-11, 14-15, 20-23, 26-27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Европейский Север – 3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31/2/1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Географическое положение и особенности </w:t>
            </w:r>
            <w:r>
              <w:lastRenderedPageBreak/>
              <w:t>природы Европейского Севера.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Иметь представление об особенностях  географического </w:t>
            </w:r>
            <w:r>
              <w:lastRenderedPageBreak/>
              <w:t>положения и природы района. Уметь оценивать ГП, определять территориальные различия в характере поверхности и климате района, устанавливать причинно-следственные связи между строением земной коры и минеральными ресурсами района;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Площадь территории, численность населения, состав района. </w:t>
            </w:r>
            <w:r>
              <w:lastRenderedPageBreak/>
              <w:t>Особенности его ФГП и ЭГП. 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§25,26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12-21, 44-47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к/к с. 15 № 4 , с. </w:t>
            </w:r>
            <w:r>
              <w:lastRenderedPageBreak/>
              <w:t>16-17 № 1 (част), 2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50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51 № 1</w:t>
            </w:r>
          </w:p>
          <w:p w:rsidR="00C3647A" w:rsidRDefault="00C3647A" w:rsidP="004F12F7">
            <w:pPr>
              <w:shd w:val="clear" w:color="auto" w:fill="FFFFFF"/>
            </w:pPr>
            <w:r>
              <w:t>с. 52 № 2, с. 54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32/3/2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Население Европейского Севера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 района. Уметь называть причины изменения численности населения района; объяснять особенности размещения населения; определять народы, проживающие в районе, их вероисповедание.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§27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50 № 4,5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с.52 № 3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 53 № 1</w:t>
            </w:r>
          </w:p>
          <w:p w:rsidR="00C3647A" w:rsidRDefault="00C3647A" w:rsidP="004F12F7">
            <w:pPr>
              <w:shd w:val="clear" w:color="auto" w:fill="FFFFFF"/>
            </w:pPr>
            <w:r>
              <w:t>с. 56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12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33/4/3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Хозяйство Европейского Севера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хозяйства  района. Уметь оценивать факторы развития хозяйства; выявлять ведущие отрасли сельского хозяйства, промышленности и их крупнейшие центры; оценивать экологическую ситуацию в районе; выявлять основные направления развития </w:t>
            </w:r>
            <w:r>
              <w:lastRenderedPageBreak/>
              <w:t>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>Отрасль специализации.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</w:t>
            </w:r>
            <w:r>
              <w:lastRenderedPageBreak/>
              <w:t>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№8 Выявление и анализ условий для развития хозяйства  Европейского Севера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§28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44-47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15 № 5, с. 16-17 № 3-5 (част)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50-51 № 6-12</w:t>
            </w:r>
          </w:p>
          <w:p w:rsidR="00C3647A" w:rsidRDefault="00C3647A" w:rsidP="004F12F7">
            <w:pPr>
              <w:shd w:val="clear" w:color="auto" w:fill="FFFFFF"/>
            </w:pPr>
            <w:r>
              <w:t>с. 53 № 2</w:t>
            </w:r>
          </w:p>
          <w:p w:rsidR="00C3647A" w:rsidRDefault="00C3647A" w:rsidP="004F12F7">
            <w:pPr>
              <w:shd w:val="clear" w:color="auto" w:fill="FFFFFF"/>
            </w:pPr>
            <w:r>
              <w:t>с. 54 № 3</w:t>
            </w:r>
          </w:p>
          <w:p w:rsidR="00C3647A" w:rsidRDefault="00C3647A" w:rsidP="004F12F7">
            <w:pPr>
              <w:shd w:val="clear" w:color="auto" w:fill="FFFFFF"/>
            </w:pPr>
            <w:r>
              <w:t>с. 55 № 2</w:t>
            </w:r>
          </w:p>
          <w:p w:rsidR="00C3647A" w:rsidRDefault="00C3647A" w:rsidP="004F12F7">
            <w:pPr>
              <w:shd w:val="clear" w:color="auto" w:fill="FFFFFF"/>
            </w:pPr>
            <w:r>
              <w:t>с. 57 № 2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Европейский </w:t>
            </w:r>
            <w:proofErr w:type="spellStart"/>
            <w:r>
              <w:rPr>
                <w:b/>
                <w:bCs/>
                <w:sz w:val="28"/>
                <w:szCs w:val="28"/>
              </w:rPr>
              <w:t>Северо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Запад – 3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34/5/1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Обобщение по теме «Европейский Север». Географическое положение </w:t>
            </w:r>
            <w:proofErr w:type="gramStart"/>
            <w:r>
              <w:t>Европейского</w:t>
            </w:r>
            <w:proofErr w:type="gramEnd"/>
            <w:r>
              <w:t xml:space="preserve"> Северо-Запада.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и природы района. Уметь оценивать ГП.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§29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44-47</w:t>
            </w:r>
          </w:p>
          <w:p w:rsidR="00C3647A" w:rsidRDefault="00C3647A" w:rsidP="004F12F7">
            <w:pPr>
              <w:shd w:val="clear" w:color="auto" w:fill="FFFFFF"/>
            </w:pPr>
            <w:r>
              <w:t>к/к с. 16-17 № 1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58 № 1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 64 № 1</w:t>
            </w:r>
          </w:p>
          <w:p w:rsidR="00C3647A" w:rsidRDefault="00C3647A" w:rsidP="004F12F7">
            <w:pPr>
              <w:shd w:val="clear" w:color="auto" w:fill="FFFFFF"/>
            </w:pPr>
            <w:r>
              <w:t>ТЭ с. 30-31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35/6/2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Особенности природы </w:t>
            </w:r>
            <w:proofErr w:type="gramStart"/>
            <w:r>
              <w:t>Европейского</w:t>
            </w:r>
            <w:proofErr w:type="gramEnd"/>
            <w:r>
              <w:t xml:space="preserve"> Северо-Запада.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природы района. Уметь выявлять особенности компонентов природы района;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12=21, 44-45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58 № 2-4</w:t>
            </w:r>
          </w:p>
          <w:p w:rsidR="00C3647A" w:rsidRDefault="00C3647A" w:rsidP="004F12F7">
            <w:pPr>
              <w:shd w:val="clear" w:color="auto" w:fill="FFFFFF"/>
            </w:pPr>
            <w:r>
              <w:t>с.59 № 11</w:t>
            </w:r>
          </w:p>
          <w:p w:rsidR="00C3647A" w:rsidRDefault="00C3647A" w:rsidP="004F12F7">
            <w:pPr>
              <w:shd w:val="clear" w:color="auto" w:fill="FFFFFF"/>
            </w:pPr>
            <w:r>
              <w:t>с. 61 № 4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36/7/3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Население и хозяйство </w:t>
            </w:r>
            <w:proofErr w:type="gramStart"/>
            <w:r>
              <w:t>Европейского</w:t>
            </w:r>
            <w:proofErr w:type="gramEnd"/>
            <w:r>
              <w:t xml:space="preserve"> Северо-Запада.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Знать особенности населения  района. Уметь называть причины изменения численности населения района; объяснять особенности размещения населения.  Уметь оценивать факторы развития хозяйства; выявлять ведущие отрасли сельского хозяйства, промышленности и их крупнейшие центры; оценивать экологическую ситуацию в районе; выявлять основные направления развития </w:t>
            </w:r>
            <w:r>
              <w:lastRenderedPageBreak/>
              <w:t>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Численность, естественный прирост и миграции. Размещение населения. Народы и религии. Занятость и доходы населения. 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</w:t>
            </w:r>
            <w:r>
              <w:lastRenderedPageBreak/>
              <w:t>Экологические проблемы и перспективы развития района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§31,32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22-25, 46-47</w:t>
            </w:r>
          </w:p>
          <w:p w:rsidR="00C3647A" w:rsidRDefault="00C3647A" w:rsidP="004F12F7">
            <w:pPr>
              <w:shd w:val="clear" w:color="auto" w:fill="FFFFFF"/>
            </w:pPr>
            <w:r>
              <w:t>к/к с.15 % 5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с. 16-17 № 3 част</w:t>
            </w:r>
            <w:proofErr w:type="gramStart"/>
            <w:r>
              <w:t xml:space="preserve">., № </w:t>
            </w:r>
            <w:proofErr w:type="gramEnd"/>
            <w:r>
              <w:t>4 част., № 5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58-59 № 5-10</w:t>
            </w:r>
          </w:p>
          <w:p w:rsidR="00C3647A" w:rsidRDefault="00C3647A" w:rsidP="004F12F7">
            <w:pPr>
              <w:shd w:val="clear" w:color="auto" w:fill="FFFFFF"/>
            </w:pPr>
            <w:r>
              <w:t>с. 59 № 1</w:t>
            </w:r>
          </w:p>
          <w:p w:rsidR="00C3647A" w:rsidRDefault="00C3647A" w:rsidP="004F12F7">
            <w:pPr>
              <w:shd w:val="clear" w:color="auto" w:fill="FFFFFF"/>
            </w:pPr>
            <w:r>
              <w:t>с. 61-62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63 № 1</w:t>
            </w:r>
          </w:p>
          <w:p w:rsidR="00C3647A" w:rsidRDefault="00C3647A" w:rsidP="004F12F7">
            <w:pPr>
              <w:shd w:val="clear" w:color="auto" w:fill="FFFFFF"/>
            </w:pPr>
            <w:r>
              <w:t>с. 64 № 2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 65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ind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59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Центральная Россия – 4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37/8/1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</w:t>
            </w:r>
            <w:proofErr w:type="gramStart"/>
            <w:r>
              <w:t>Европейский</w:t>
            </w:r>
            <w:proofErr w:type="gramEnd"/>
            <w:r>
              <w:t xml:space="preserve"> Северо-Запад». Географическое положение Центральной России.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и природы района. Уметь оценивать ГП.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§33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44-47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18-19 № 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60 № 2,3</w:t>
            </w:r>
          </w:p>
          <w:p w:rsidR="00C3647A" w:rsidRDefault="00C3647A" w:rsidP="004F12F7">
            <w:pPr>
              <w:shd w:val="clear" w:color="auto" w:fill="FFFFFF"/>
            </w:pPr>
            <w:r>
              <w:t>с. 66 № 1-3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34-37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38/9/2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 Центральной России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природы района. Уметь выявлять особенности компонентов природы района;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§34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12-21, 44-45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66 № 4-6</w:t>
            </w:r>
          </w:p>
          <w:p w:rsidR="00C3647A" w:rsidRDefault="00C3647A" w:rsidP="004F12F7">
            <w:pPr>
              <w:shd w:val="clear" w:color="auto" w:fill="FFFFFF"/>
            </w:pPr>
            <w:r>
              <w:t>с. 67 № 11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01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39/10/3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Население Центральной России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 района. Уметь называть причины изменения численности населения и густонаселенности  района; объяснять особенности размещения населения; определять народы, проживающие в районе, их вероисповедание; оценивать долю экономически активного населения и уровень безработицы.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§35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</w:t>
            </w:r>
            <w:proofErr w:type="gramStart"/>
            <w:r>
              <w:t>ТТ</w:t>
            </w:r>
            <w:proofErr w:type="gramEnd"/>
            <w:r>
              <w:t xml:space="preserve"> – с. 66-67 № 7,8,13</w:t>
            </w:r>
          </w:p>
          <w:p w:rsidR="00C3647A" w:rsidRDefault="00C3647A" w:rsidP="004F12F7">
            <w:pPr>
              <w:shd w:val="clear" w:color="auto" w:fill="FFFFFF"/>
            </w:pPr>
            <w:r>
              <w:t>с. 68 № 2</w:t>
            </w:r>
          </w:p>
          <w:p w:rsidR="00C3647A" w:rsidRDefault="00C3647A" w:rsidP="004F12F7">
            <w:pPr>
              <w:shd w:val="clear" w:color="auto" w:fill="FFFFFF"/>
            </w:pPr>
            <w:r>
              <w:t>с. 72 № 2</w:t>
            </w:r>
            <w:r>
              <w:br/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40/11/4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Хозяйство Центральной России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 района. Уметь оценивать факторы развития хозяйства; выявлять ведущие отрасли сельского хозяйства, промышленности и сферы услуг, их крупнейшие центры; оценивать экологическую ситуацию в районе; выявлять основные направления развития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§36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48-49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18-19 № 2-5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с. 67 № 9,10,12</w:t>
            </w:r>
          </w:p>
          <w:p w:rsidR="00C3647A" w:rsidRDefault="00C3647A" w:rsidP="004F12F7">
            <w:pPr>
              <w:shd w:val="clear" w:color="auto" w:fill="FFFFFF"/>
            </w:pPr>
            <w:r>
              <w:t>с. 69 № 3,4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 с. 70 № 1,2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с. 71 № 1, </w:t>
            </w:r>
          </w:p>
          <w:p w:rsidR="00C3647A" w:rsidRDefault="00C3647A" w:rsidP="004F12F7">
            <w:pPr>
              <w:shd w:val="clear" w:color="auto" w:fill="FFFFFF"/>
            </w:pPr>
            <w:r>
              <w:t>с. 73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Европейский Юг и Крым – 6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41/12/1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«Центральная Россия». Географическое положение Европейского Юга.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и природы района. Уметь оценивать преимущества и недостатки ГП района для жизни людей и ведения хозяйства.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§37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45, 48-49, 52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22 № 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68 № 1</w:t>
            </w:r>
          </w:p>
          <w:p w:rsidR="00C3647A" w:rsidRDefault="00C3647A" w:rsidP="004F12F7">
            <w:pPr>
              <w:shd w:val="clear" w:color="auto" w:fill="FFFFFF"/>
            </w:pPr>
            <w:r>
              <w:t>с. 74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76 № 1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38-43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42/13/2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 Европейского Юга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природы района. Уметь выявлять особенности рельефа и черты сходства и различия климата западной и восточной частей района; характеризовать особенности внутренних вод и природной </w:t>
            </w:r>
            <w:r>
              <w:lastRenderedPageBreak/>
              <w:t>зональности района; 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§38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12-21, 52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22 № 2</w:t>
            </w:r>
          </w:p>
          <w:p w:rsidR="00C3647A" w:rsidRDefault="00C3647A" w:rsidP="004F12F7">
            <w:pPr>
              <w:shd w:val="clear" w:color="auto" w:fill="FFFFFF"/>
            </w:pPr>
            <w:r>
              <w:t>Т</w:t>
            </w:r>
            <w:proofErr w:type="gramStart"/>
            <w:r>
              <w:t>Т-</w:t>
            </w:r>
            <w:proofErr w:type="gramEnd"/>
            <w:r>
              <w:t xml:space="preserve"> с. 74 № 3,4</w:t>
            </w:r>
          </w:p>
          <w:p w:rsidR="00C3647A" w:rsidRDefault="00C3647A" w:rsidP="004F12F7">
            <w:pPr>
              <w:shd w:val="clear" w:color="auto" w:fill="FFFFFF"/>
            </w:pPr>
            <w:r>
              <w:t>с. 75 № 12</w:t>
            </w:r>
          </w:p>
          <w:p w:rsidR="00C3647A" w:rsidRDefault="00C3647A" w:rsidP="004F12F7">
            <w:pPr>
              <w:shd w:val="clear" w:color="auto" w:fill="FFFFFF"/>
            </w:pPr>
            <w:r>
              <w:t>с. 77 № 2,3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43/14/3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Население Европейского Юга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района. Уметь выявлять причины увеличения численности и густонаселенности района; устанавливать причины различий в национальном составе равнинной и горной частей района; оценивать долю экономически активного населения и уровень безработицы.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§39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74 № 5-7</w:t>
            </w:r>
          </w:p>
          <w:p w:rsidR="00C3647A" w:rsidRDefault="00C3647A" w:rsidP="004F12F7">
            <w:pPr>
              <w:shd w:val="clear" w:color="auto" w:fill="FFFFFF"/>
            </w:pPr>
            <w:r>
              <w:t>с. 75 № 1</w:t>
            </w:r>
          </w:p>
          <w:p w:rsidR="00C3647A" w:rsidRDefault="00C3647A" w:rsidP="004F12F7">
            <w:pPr>
              <w:shd w:val="clear" w:color="auto" w:fill="FFFFFF"/>
            </w:pPr>
            <w:r>
              <w:t>с. 78-79 № 4-6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44/15/4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Хозяйство Европейского Юга</w:t>
            </w:r>
          </w:p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 района. Уметь устанавливать причинно-следственные связи между природными условиями и развитием отраслей сельского хозяйства района; выявлять ведущие отрасли  промышленности и сферы услуг, их крупнейшие центры; оценивать экологическую ситуацию в районе; выявлять основные направления развития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53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23 № 3-5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74-75 № 8-11, 13</w:t>
            </w:r>
          </w:p>
          <w:p w:rsidR="00C3647A" w:rsidRDefault="00C3647A" w:rsidP="004F12F7">
            <w:pPr>
              <w:shd w:val="clear" w:color="auto" w:fill="FFFFFF"/>
            </w:pPr>
            <w:r>
              <w:t>с. 79 № 1</w:t>
            </w:r>
          </w:p>
          <w:p w:rsidR="00C3647A" w:rsidRDefault="00C3647A" w:rsidP="004F12F7">
            <w:pPr>
              <w:shd w:val="clear" w:color="auto" w:fill="FFFFFF"/>
            </w:pPr>
            <w:r>
              <w:t>с. 80 № 2</w:t>
            </w:r>
          </w:p>
          <w:p w:rsidR="00C3647A" w:rsidRDefault="00C3647A" w:rsidP="004F12F7">
            <w:pPr>
              <w:shd w:val="clear" w:color="auto" w:fill="FFFFFF"/>
            </w:pPr>
            <w:r>
              <w:t>с. 80-81 № 1,2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45/16/5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Геополитическое положение республики </w:t>
            </w:r>
            <w:r>
              <w:lastRenderedPageBreak/>
              <w:t>Крым. Особенности природы и населения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lastRenderedPageBreak/>
              <w:t xml:space="preserve">Уметь оценивать преимущества и недостатки ГП района для жизни </w:t>
            </w:r>
            <w:r>
              <w:lastRenderedPageBreak/>
              <w:t>людей и ведения хозяйства</w:t>
            </w:r>
            <w:proofErr w:type="gramStart"/>
            <w:r>
              <w:t xml:space="preserve"> И</w:t>
            </w:r>
            <w:proofErr w:type="gramEnd"/>
            <w:r>
              <w:t xml:space="preserve">меть представление об особенностях природы полуострова. Знать особенности населения региона.  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Составить картосхему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tbl>
            <w:tblPr>
              <w:tblpPr w:leftFromText="180" w:rightFromText="180" w:vertAnchor="page" w:horzAnchor="margin" w:tblpY="18"/>
              <w:tblOverlap w:val="never"/>
              <w:tblW w:w="5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5693"/>
            </w:tblGrid>
            <w:tr w:rsidR="00C3647A">
              <w:trPr>
                <w:trHeight w:val="397"/>
              </w:trPr>
              <w:tc>
                <w:tcPr>
                  <w:tcW w:w="5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647A" w:rsidRDefault="00C3647A" w:rsidP="000E1759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46/17/6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Хозяйство Крыма. Рекреационное хозяйство региона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 региона. Уметь устанавливать причинно-следственные связи между природными условиями и развитием отраслей сельского хозяйства района; выявлять ведущие отрасли  промышленности и сферы услуг, их крупнейшие центры; оценивать экологическую ситуацию в районе; выявлять основные направления развития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Составить картосхему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1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Поволжье – 4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47/18/1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Обобщение по теме «Европейский Юг». Географическое положение Поволжья.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района. Уметь объяснять причины выгодного географического положения района: определять влияние Волги на ЭГП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§41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44-45, 52-53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20 № 1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76 №2 </w:t>
            </w:r>
          </w:p>
          <w:p w:rsidR="00C3647A" w:rsidRDefault="00C3647A" w:rsidP="004F12F7">
            <w:pPr>
              <w:shd w:val="clear" w:color="auto" w:fill="FFFFFF"/>
            </w:pPr>
            <w:r>
              <w:t>с. 82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88 № 1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44-47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lastRenderedPageBreak/>
              <w:t>48/19/2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 Поволжья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природы района. Уметь определять по картам атласа, как меняются компоненты природы Поволжья при движении с севера на юг: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§42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12-21, 44-45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к/к – с. 20 №2 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82 № 3-6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02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49/20/3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Население Поволжья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района. Уметь выявлять причины увеличения численности и плотности  населения района; характеризовать особенности размещения городского и сельского населения; определять народы, проживающие в районе, их вероисповедание; устанавливать причины территориальных различий в уровне безработицы и величине доходов населения.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§43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82-83 № 7,8</w:t>
            </w:r>
          </w:p>
          <w:p w:rsidR="00C3647A" w:rsidRDefault="00C3647A" w:rsidP="004F12F7">
            <w:pPr>
              <w:shd w:val="clear" w:color="auto" w:fill="FFFFFF"/>
            </w:pPr>
            <w:r>
              <w:t>с. 85 № 1</w:t>
            </w:r>
          </w:p>
          <w:p w:rsidR="00C3647A" w:rsidRDefault="00C3647A" w:rsidP="004F12F7">
            <w:pPr>
              <w:shd w:val="clear" w:color="auto" w:fill="FFFFFF"/>
            </w:pPr>
            <w:r>
              <w:t>с. 89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rPr>
                <w:sz w:val="22"/>
                <w:szCs w:val="22"/>
              </w:rPr>
              <w:t>50/21/4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Хозяйство Поволжья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района. Уметь определять отрасли промышленности и сферы услуг, являющиеся ведущими; определять по картам атласа крупные промышленные центры; устанавливать причинно-</w:t>
            </w:r>
            <w:r>
              <w:lastRenderedPageBreak/>
              <w:t>следственные связи между агроклиматическими ресурсами и развитием отраслей с/х района; оценивать экологическую ситуацию в районе и уровень развития сферы услуг; определять основные направления развития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</w:t>
            </w:r>
            <w:r>
              <w:lastRenderedPageBreak/>
              <w:t>сельского хозяйства и сферы услуг. Экологические проблемы и перспективы развития 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§44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50-51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21 № 3-5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83 № 9-12</w:t>
            </w:r>
          </w:p>
          <w:p w:rsidR="00C3647A" w:rsidRDefault="00C3647A" w:rsidP="004F12F7">
            <w:pPr>
              <w:shd w:val="clear" w:color="auto" w:fill="FFFFFF"/>
            </w:pPr>
            <w:r>
              <w:t>с. 84 № 2</w:t>
            </w:r>
          </w:p>
          <w:p w:rsidR="00C3647A" w:rsidRDefault="00C3647A" w:rsidP="004F12F7">
            <w:pPr>
              <w:shd w:val="clear" w:color="auto" w:fill="FFFFFF"/>
            </w:pPr>
            <w:r>
              <w:t>с. 85-86 № 2-5</w:t>
            </w:r>
          </w:p>
          <w:p w:rsidR="00C3647A" w:rsidRDefault="00C3647A" w:rsidP="004F12F7">
            <w:pPr>
              <w:shd w:val="clear" w:color="auto" w:fill="FFFFFF"/>
            </w:pPr>
            <w:r>
              <w:t xml:space="preserve">с. 87 № 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Урал – 4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51/22/1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Обобщение по теме «Поволжье». Географическое положение Урала.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района. Уметь определять особенности ГП Урала, влияющие на развитие хозяйства.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§45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44-45, 50-51, 54</w:t>
            </w:r>
          </w:p>
          <w:p w:rsidR="00C3647A" w:rsidRDefault="00C3647A" w:rsidP="004F12F7">
            <w:pPr>
              <w:shd w:val="clear" w:color="auto" w:fill="FFFFFF"/>
            </w:pPr>
            <w:r>
              <w:t>к/к - с.24-25 № 1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83 №1 </w:t>
            </w:r>
          </w:p>
          <w:p w:rsidR="00C3647A" w:rsidRDefault="00C3647A" w:rsidP="004F12F7">
            <w:pPr>
              <w:shd w:val="clear" w:color="auto" w:fill="FFFFFF"/>
            </w:pPr>
            <w:r>
              <w:t>с. 87 № 1</w:t>
            </w:r>
          </w:p>
          <w:p w:rsidR="00C3647A" w:rsidRDefault="00C3647A" w:rsidP="004F12F7">
            <w:pPr>
              <w:shd w:val="clear" w:color="auto" w:fill="FFFFFF"/>
            </w:pPr>
            <w:r>
              <w:t>с. 90 № 1</w:t>
            </w:r>
          </w:p>
          <w:p w:rsidR="00C3647A" w:rsidRDefault="00C3647A" w:rsidP="004F12F7">
            <w:pPr>
              <w:shd w:val="clear" w:color="auto" w:fill="FFFFFF"/>
            </w:pPr>
            <w:r>
              <w:t>с. 92 № 1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48 – 53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71662E">
            <w:pPr>
              <w:shd w:val="clear" w:color="auto" w:fill="FFFFFF"/>
            </w:pPr>
            <w:r>
              <w:t>52/23/2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Особенности природы Урала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природы района. Уметь оценивать ГП, определять территориальные различия в характере поверхности и климате района, устанавливать причинно-следственные связи между строением земной коры и минеральными ресурсами района; оценивать обеспеченность района </w:t>
            </w:r>
            <w:r>
              <w:lastRenderedPageBreak/>
              <w:t>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§46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12-21, 54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24-25 № 2-4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90 № 2-4</w:t>
            </w:r>
          </w:p>
          <w:p w:rsidR="00C3647A" w:rsidRDefault="00C3647A" w:rsidP="004F12F7">
            <w:pPr>
              <w:shd w:val="clear" w:color="auto" w:fill="FFFFFF"/>
            </w:pPr>
            <w:r>
              <w:t>с. 93 № 1</w:t>
            </w:r>
          </w:p>
          <w:p w:rsidR="00C3647A" w:rsidRDefault="00C3647A" w:rsidP="004F12F7">
            <w:pPr>
              <w:shd w:val="clear" w:color="auto" w:fill="FFFFFF"/>
            </w:pPr>
            <w:r>
              <w:t>с. 95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53/24/3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Население Урала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 района. Уметь называть причины изменения численности населения района; объяснять особенности размещения населения; определять народы, проживающие в районе, их вероисповедание; устанавливать причины территориальных различий в плотности населения, уровне безработицы и величине доходов населения.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§47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24-25 № 1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90 № 5,6</w:t>
            </w:r>
          </w:p>
          <w:p w:rsidR="00C3647A" w:rsidRDefault="00C3647A" w:rsidP="004F12F7">
            <w:pPr>
              <w:shd w:val="clear" w:color="auto" w:fill="FFFFFF"/>
            </w:pPr>
            <w:r>
              <w:t>с. 91 № 9,10</w:t>
            </w:r>
            <w:r>
              <w:br/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54/25/4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Хозяйство Урала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хозяйства района. </w:t>
            </w:r>
            <w:proofErr w:type="gramStart"/>
            <w:r>
              <w:t xml:space="preserve">Уметь оценивать факторы, влияющие на развитие хозяйства района; определять ведущие отрасли промышленности и крупные промышленные центры района; формулировать основные проблемы развития металлургии и машиностроения района;  устанавливать причинно-следственные связи между агроклиматическими ресурсами и развитием отраслей с/х района; оценивать экологическую </w:t>
            </w:r>
            <w:r>
              <w:lastRenderedPageBreak/>
              <w:t>ситуацию в районе и уровень развития сферы услуг; определять основные направления развития района.</w:t>
            </w:r>
            <w:proofErr w:type="gramEnd"/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района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§48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55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25 № 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90-91 № 7,8,11-13</w:t>
            </w:r>
          </w:p>
          <w:p w:rsidR="00C3647A" w:rsidRDefault="00C3647A" w:rsidP="004F12F7">
            <w:pPr>
              <w:shd w:val="clear" w:color="auto" w:fill="FFFFFF"/>
            </w:pPr>
            <w:r>
              <w:t>с. 92 № 2</w:t>
            </w:r>
          </w:p>
          <w:p w:rsidR="00C3647A" w:rsidRDefault="00C3647A" w:rsidP="004F12F7">
            <w:pPr>
              <w:shd w:val="clear" w:color="auto" w:fill="FFFFFF"/>
            </w:pPr>
            <w:r>
              <w:t>с. 93 3 3</w:t>
            </w:r>
          </w:p>
          <w:p w:rsidR="00C3647A" w:rsidRDefault="00C3647A" w:rsidP="004F12F7">
            <w:pPr>
              <w:shd w:val="clear" w:color="auto" w:fill="FFFFFF"/>
            </w:pPr>
            <w:r>
              <w:t>с. 94 № 2,3</w:t>
            </w:r>
          </w:p>
          <w:p w:rsidR="00C3647A" w:rsidRDefault="00C3647A" w:rsidP="004F12F7">
            <w:pPr>
              <w:shd w:val="clear" w:color="auto" w:fill="FFFFFF"/>
            </w:pPr>
            <w:r>
              <w:t>с. 96-97 № 1,2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03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ind w:right="-10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17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Западная и Восточная Сибирь – 5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55/26/1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Обобщение по теме «Урал». Географическое положение Западной и Восточной Сибири.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на практике. Иметь представление об особенностях  географического положения районов. Уметь определять особенности и сравнивать ГП сибирских районов.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№9 Сравнение географического положения Западной и Восточной Сибири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§49,53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54-56, 58-59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26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28-29 № 1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с. 30-31 № 1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Т</w:t>
            </w:r>
            <w:proofErr w:type="gramStart"/>
            <w:r>
              <w:t>Т-</w:t>
            </w:r>
            <w:proofErr w:type="gramEnd"/>
            <w:r>
              <w:t xml:space="preserve"> с. 95 № 2</w:t>
            </w:r>
          </w:p>
          <w:p w:rsidR="00C3647A" w:rsidRDefault="00C3647A" w:rsidP="004F12F7">
            <w:pPr>
              <w:shd w:val="clear" w:color="auto" w:fill="FFFFFF"/>
            </w:pPr>
            <w:r>
              <w:t>с. 98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99 № 9</w:t>
            </w:r>
          </w:p>
          <w:p w:rsidR="00C3647A" w:rsidRDefault="00C3647A" w:rsidP="004F12F7">
            <w:pPr>
              <w:shd w:val="clear" w:color="auto" w:fill="FFFFFF"/>
            </w:pPr>
            <w:r>
              <w:t>с. 109 № 1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54-59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56/27/2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Особенности природы Западной и  Восточной Сибири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Иметь представление об особенностях природы района. Уметь составлять сравнительную характеристику компонентов природы сибирских районов, устанавливать черты сходства и различия; оценивать обеспеченность района природными ресурсами. Составлять описания и характеристики особенностей природы на основе анализа карт, схем, диаграмм. </w:t>
            </w:r>
          </w:p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Находить информацию (в Интернете и др. </w:t>
            </w:r>
            <w:r>
              <w:lastRenderedPageBreak/>
              <w:t xml:space="preserve">источниках) и подготавливать сообщения (презентации </w:t>
            </w:r>
            <w:proofErr w:type="gramStart"/>
            <w:r>
              <w:t>)о</w:t>
            </w:r>
            <w:proofErr w:type="gramEnd"/>
            <w:r>
              <w:t xml:space="preserve"> природе и ПРБ Западной Сибири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§50,§54</w:t>
            </w:r>
          </w:p>
          <w:p w:rsidR="00C3647A" w:rsidRDefault="00C3647A" w:rsidP="004F12F7">
            <w:pPr>
              <w:shd w:val="clear" w:color="auto" w:fill="FFFFFF"/>
            </w:pPr>
          </w:p>
          <w:p w:rsidR="00C3647A" w:rsidRDefault="00C3647A" w:rsidP="004F12F7">
            <w:pPr>
              <w:shd w:val="clear" w:color="auto" w:fill="FFFFFF"/>
            </w:pPr>
            <w:r>
              <w:t>А – с. 12-21, 56, 58-59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26 № 2</w:t>
            </w:r>
          </w:p>
          <w:p w:rsidR="00C3647A" w:rsidRDefault="00C3647A" w:rsidP="004F12F7">
            <w:pPr>
              <w:shd w:val="clear" w:color="auto" w:fill="FFFFFF"/>
            </w:pPr>
            <w:r>
              <w:t>с. 28-29 № 2-3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с.98 № 3</w:t>
            </w:r>
          </w:p>
          <w:p w:rsidR="00C3647A" w:rsidRDefault="00C3647A" w:rsidP="004F12F7">
            <w:pPr>
              <w:shd w:val="clear" w:color="auto" w:fill="FFFFFF"/>
            </w:pPr>
            <w:r>
              <w:t>с. 100 3 1</w:t>
            </w:r>
          </w:p>
          <w:p w:rsidR="00C3647A" w:rsidRDefault="00C3647A" w:rsidP="004F12F7">
            <w:pPr>
              <w:shd w:val="clear" w:color="auto" w:fill="FFFFFF"/>
            </w:pPr>
            <w:r>
              <w:t>с. 102 3 2</w:t>
            </w:r>
          </w:p>
          <w:p w:rsidR="00C3647A" w:rsidRDefault="00C3647A" w:rsidP="004F12F7">
            <w:pPr>
              <w:shd w:val="clear" w:color="auto" w:fill="FFFFFF"/>
            </w:pPr>
            <w:r>
              <w:t>с. 103 № 1,3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57/28/3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Население Западной и Восточной Сибири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 районов. Уметь сравнивать численность и особенности размещения населения районов; определять народы, живущие в районах, их вероисповедание; выявлять территориальные различия в уровне безработицы и величине доходов населения районов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§51,55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98 № 4,5</w:t>
            </w:r>
          </w:p>
          <w:p w:rsidR="00C3647A" w:rsidRDefault="00C3647A" w:rsidP="004F12F7">
            <w:pPr>
              <w:shd w:val="clear" w:color="auto" w:fill="FFFFFF"/>
            </w:pPr>
            <w:r>
              <w:t>с. 99 № 12</w:t>
            </w:r>
          </w:p>
          <w:p w:rsidR="00C3647A" w:rsidRDefault="00C3647A" w:rsidP="004F12F7">
            <w:pPr>
              <w:shd w:val="clear" w:color="auto" w:fill="FFFFFF"/>
            </w:pPr>
            <w:r>
              <w:t>с. 101 № 4</w:t>
            </w:r>
          </w:p>
          <w:p w:rsidR="00C3647A" w:rsidRDefault="00C3647A" w:rsidP="004F12F7">
            <w:pPr>
              <w:shd w:val="clear" w:color="auto" w:fill="FFFFFF"/>
            </w:pPr>
            <w:r>
              <w:t>с. 102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105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106-17 № 4-6, 8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58/29/4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Особенности хозяйства Западной и Восточной Сибири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районов. Уметь сравнивать отраслевой состав промышленности районов; устанавливать главные факторы размещения предприятий промышленности; определять основные отрасли с/х районов; оценивать экологическую ситуацию; определять основные направления развития районов.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районов 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районов.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§52,56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57, 60-61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26-27 № 3-5</w:t>
            </w:r>
          </w:p>
          <w:p w:rsidR="00C3647A" w:rsidRDefault="00C3647A" w:rsidP="004F12F7">
            <w:pPr>
              <w:shd w:val="clear" w:color="auto" w:fill="FFFFFF"/>
            </w:pPr>
            <w:r>
              <w:t>с. 28-29 № 4-5 част</w:t>
            </w:r>
          </w:p>
          <w:p w:rsidR="00C3647A" w:rsidRDefault="00C3647A" w:rsidP="004F12F7">
            <w:pPr>
              <w:shd w:val="clear" w:color="auto" w:fill="FFFFFF"/>
            </w:pPr>
            <w:r>
              <w:t>с. 30-31 № 2 част. , № 4-5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98-99 № 6-8, 10,11</w:t>
            </w:r>
          </w:p>
          <w:p w:rsidR="00C3647A" w:rsidRDefault="00C3647A" w:rsidP="004F12F7">
            <w:pPr>
              <w:shd w:val="clear" w:color="auto" w:fill="FFFFFF"/>
            </w:pPr>
            <w:r>
              <w:t>с. 104 № 2</w:t>
            </w:r>
          </w:p>
          <w:p w:rsidR="00C3647A" w:rsidRDefault="00C3647A" w:rsidP="004F12F7">
            <w:pPr>
              <w:shd w:val="clear" w:color="auto" w:fill="FFFFFF"/>
            </w:pPr>
            <w:r>
              <w:t>с. 107 № 9,10,1</w:t>
            </w:r>
          </w:p>
          <w:p w:rsidR="00C3647A" w:rsidRDefault="00C3647A" w:rsidP="004F12F7">
            <w:pPr>
              <w:shd w:val="clear" w:color="auto" w:fill="FFFFFF"/>
            </w:pPr>
            <w:r>
              <w:t>с. 108 № 3</w:t>
            </w:r>
          </w:p>
          <w:p w:rsidR="00C3647A" w:rsidRDefault="00C3647A" w:rsidP="004F12F7">
            <w:pPr>
              <w:shd w:val="clear" w:color="auto" w:fill="FFFFFF"/>
            </w:pPr>
            <w:r>
              <w:t>с. 110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112 № 1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59/30/5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 xml:space="preserve">Обобщение по теме «Западная и Восточная Сибирь» 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Выполнение вариантов к/</w:t>
            </w:r>
            <w:proofErr w:type="gramStart"/>
            <w:r>
              <w:t>р</w:t>
            </w:r>
            <w:proofErr w:type="gramEnd"/>
            <w:r>
              <w:t xml:space="preserve">  в тетради-экзаменаторе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Т</w:t>
            </w:r>
            <w:proofErr w:type="gramStart"/>
            <w:r>
              <w:t>Э-</w:t>
            </w:r>
            <w:proofErr w:type="gramEnd"/>
            <w:r>
              <w:t xml:space="preserve"> с.60-69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ind w:left="4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Дальний Восток – 4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60/31/1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Географическое положение и особенности природы Дальнего Востока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и навыки работы с источниками информации на практике.</w:t>
            </w:r>
          </w:p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 географического положения и природы района. Уметь оценивать ГП, определять территориальные различия в характере поверхности и климате района, устанавливать причинно-следственные связи между строением земной коры и минеральными ресурсами района; оценивать обеспеченность района природными ресурсами.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Площадь территории, численность населения, состав района. Особенности его ФГП и ЭГП. Особенности природы: характер поверхности, климат, внутренние воды, природные зоны, природные ресурсы.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 xml:space="preserve">№10 Анализ взаимодействия природы и человека </w:t>
            </w:r>
          </w:p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§57,58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58-59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28-29 № 1-3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114 № 1-3</w:t>
            </w:r>
          </w:p>
          <w:p w:rsidR="00C3647A" w:rsidRDefault="00C3647A" w:rsidP="004F12F7">
            <w:pPr>
              <w:shd w:val="clear" w:color="auto" w:fill="FFFFFF"/>
            </w:pPr>
            <w:r>
              <w:t>с. 115 № 11,12</w:t>
            </w:r>
          </w:p>
          <w:p w:rsidR="00C3647A" w:rsidRDefault="00C3647A" w:rsidP="004F12F7">
            <w:pPr>
              <w:shd w:val="clear" w:color="auto" w:fill="FFFFFF"/>
            </w:pPr>
            <w:r>
              <w:t>с. 116 № 2-5</w:t>
            </w:r>
          </w:p>
          <w:p w:rsidR="00C3647A" w:rsidRDefault="00C3647A" w:rsidP="004F12F7">
            <w:pPr>
              <w:shd w:val="clear" w:color="auto" w:fill="FFFFFF"/>
            </w:pPr>
            <w:r>
              <w:t>с. 117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119 № 2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61/32/2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Население Дальнего Востока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особенности населения  района. Уметь называть причины изменения численности населения района; объяснять особенности размещения населения; определять народы, проживающие в районе, их вероисповедание; выявлять территориальные различия в уровне безработицы и величине доходов населения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Численность, естественный прирост и миграции. Размещение населения. Народы и религии. Занятость и доходы населения.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§59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22-25</w:t>
            </w:r>
          </w:p>
          <w:p w:rsidR="00C3647A" w:rsidRDefault="00C3647A" w:rsidP="004F12F7">
            <w:pPr>
              <w:shd w:val="clear" w:color="auto" w:fill="FFFFFF"/>
            </w:pPr>
            <w:r>
              <w:t>к/к – с. 28-29 № 4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114 № 4,5</w:t>
            </w:r>
          </w:p>
          <w:p w:rsidR="00C3647A" w:rsidRDefault="00C3647A" w:rsidP="004F12F7">
            <w:pPr>
              <w:shd w:val="clear" w:color="auto" w:fill="FFFFFF"/>
            </w:pPr>
            <w:r>
              <w:t>с. 118 № 3</w:t>
            </w:r>
          </w:p>
          <w:p w:rsidR="00C3647A" w:rsidRDefault="00C3647A" w:rsidP="004F12F7">
            <w:pPr>
              <w:shd w:val="clear" w:color="auto" w:fill="FFFFFF"/>
            </w:pPr>
            <w:r>
              <w:t>с. 120 № 1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62/33/3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Хозяйство Дальнего Востока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об особенностях хозяйства района. Уметь оценивать факторы, влияющие на развитие хозяйства; выявлять по картам атласа ведущие отрасли промышленности и с/х; объяснять причины преобладания в районе добывающих и первично перерабатывающих отраслей; оценивать экологическую ситуацию; определять основные направления развития района.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Место района  в производстве валового регионального продукта. Особенности хозяйства и территориальная структура хозяйства. География ведущих отраслей промышленности, сельского хозяйства и сферы услуг. Экологические проблемы и перспективы развития района.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§60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60-61</w:t>
            </w:r>
          </w:p>
          <w:p w:rsidR="00C3647A" w:rsidRDefault="00C3647A" w:rsidP="004F12F7">
            <w:pPr>
              <w:shd w:val="clear" w:color="auto" w:fill="FFFFFF"/>
            </w:pPr>
            <w:r>
              <w:t>к/к с. 28-29 № 5 част.</w:t>
            </w:r>
          </w:p>
          <w:p w:rsidR="00C3647A" w:rsidRDefault="00C3647A" w:rsidP="004F12F7">
            <w:pPr>
              <w:shd w:val="clear" w:color="auto" w:fill="FFFFFF"/>
            </w:pPr>
            <w:r>
              <w:t>с. 30-31 № 2-5 част.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114-115 № 6-10, 1</w:t>
            </w:r>
          </w:p>
          <w:p w:rsidR="00C3647A" w:rsidRDefault="00C3647A" w:rsidP="004F12F7">
            <w:pPr>
              <w:shd w:val="clear" w:color="auto" w:fill="FFFFFF"/>
            </w:pPr>
            <w:r>
              <w:t>с. 118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119 № 3</w:t>
            </w:r>
          </w:p>
          <w:p w:rsidR="00C3647A" w:rsidRDefault="00C3647A" w:rsidP="004F12F7">
            <w:pPr>
              <w:shd w:val="clear" w:color="auto" w:fill="FFFFFF"/>
            </w:pPr>
            <w:r>
              <w:t>с. 121 № 2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63/34/4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Обобщение по теме «Дальний Восток»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 полученные знания и навыки работы с источниками информации на практике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У. с. 188-200</w:t>
            </w:r>
          </w:p>
          <w:p w:rsidR="00C3647A" w:rsidRDefault="00C3647A" w:rsidP="004F12F7">
            <w:pPr>
              <w:shd w:val="clear" w:color="auto" w:fill="FFFFFF"/>
            </w:pPr>
            <w:r>
              <w:t>Т/Э с.70-73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04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7" w:type="dxa"/>
            <w:gridSpan w:val="14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3. РОССИЯ В МИРЕ – 2 Ч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64/1/1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Россия и мировое хозяйство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Иметь представление о месте России в мировом хозяйстве. Уметь определять роль России в мировой торговле и основные направления развития внешней торговли России.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Внешние экономические связи, их виды, экспорт, импорт, внешнеторговый оборот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Виды внешнеэкономических связей. Роль России в мировой торговле. Состав импортной и экспортной продукции. Основные внешнеторговые партнеры. Перспективы внешней торговли.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№11 Анализ и сравнение показателей внешней торговли России с показателями других стран мира.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§61</w:t>
            </w:r>
          </w:p>
          <w:p w:rsidR="00C3647A" w:rsidRDefault="00C3647A" w:rsidP="004F12F7">
            <w:pPr>
              <w:shd w:val="clear" w:color="auto" w:fill="FFFFFF"/>
            </w:pPr>
            <w:r>
              <w:t>А с. 62-63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122 № 1-7</w:t>
            </w:r>
          </w:p>
          <w:p w:rsidR="00C3647A" w:rsidRDefault="00C3647A" w:rsidP="004F12F7">
            <w:pPr>
              <w:shd w:val="clear" w:color="auto" w:fill="FFFFFF"/>
            </w:pPr>
            <w:r>
              <w:t>с. 123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124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125 № 1,2</w:t>
            </w:r>
          </w:p>
          <w:p w:rsidR="00C3647A" w:rsidRDefault="00C3647A" w:rsidP="004F12F7">
            <w:pPr>
              <w:shd w:val="clear" w:color="auto" w:fill="FFFFFF"/>
            </w:pPr>
            <w:r>
              <w:t>с. 126 № 1</w:t>
            </w:r>
          </w:p>
          <w:p w:rsidR="00C3647A" w:rsidRDefault="00C3647A" w:rsidP="004F12F7">
            <w:pPr>
              <w:shd w:val="clear" w:color="auto" w:fill="FFFFFF"/>
            </w:pPr>
            <w:r>
              <w:t>с. 127 № 2</w:t>
            </w:r>
          </w:p>
          <w:p w:rsidR="00C3647A" w:rsidRDefault="00C3647A" w:rsidP="004F12F7">
            <w:pPr>
              <w:shd w:val="clear" w:color="auto" w:fill="FFFFFF"/>
            </w:pPr>
            <w:r>
              <w:t>ТП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05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2549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lastRenderedPageBreak/>
              <w:t>65/2/2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Россия в системе мировых транспортных коридоров. Обобщение по теме «Россия в мире».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Знать место России в системе мировых транспортных коридоров. Уметь применять полученные знания на практике.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Транспортный коридор</w:t>
            </w: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Мировые транспортные коридоры. Россия в системе формирующихся транспортных коридоров мира. Перспективы улучшения транспортно-географического положения страны.</w:t>
            </w: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§62</w:t>
            </w:r>
          </w:p>
          <w:p w:rsidR="00C3647A" w:rsidRDefault="00C3647A" w:rsidP="004F12F7">
            <w:pPr>
              <w:shd w:val="clear" w:color="auto" w:fill="FFFFFF"/>
            </w:pPr>
            <w:r>
              <w:t>А – с. 40-41, 62-63</w:t>
            </w:r>
          </w:p>
          <w:p w:rsidR="00C3647A" w:rsidRDefault="00C3647A" w:rsidP="004F12F7">
            <w:pPr>
              <w:shd w:val="clear" w:color="auto" w:fill="FFFFFF"/>
            </w:pPr>
            <w:proofErr w:type="gramStart"/>
            <w:r>
              <w:t>ТТ</w:t>
            </w:r>
            <w:proofErr w:type="gramEnd"/>
            <w:r>
              <w:t xml:space="preserve"> – с. 123 № 8,9</w:t>
            </w:r>
          </w:p>
          <w:p w:rsidR="00C3647A" w:rsidRDefault="00C3647A" w:rsidP="004F12F7">
            <w:pPr>
              <w:shd w:val="clear" w:color="auto" w:fill="FFFFFF"/>
            </w:pPr>
            <w:r>
              <w:t>с. 124 № 2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74-77</w:t>
            </w:r>
          </w:p>
          <w:p w:rsidR="00C3647A" w:rsidRDefault="00C3647A" w:rsidP="004F12F7">
            <w:pPr>
              <w:shd w:val="clear" w:color="auto" w:fill="FFFFFF"/>
            </w:pPr>
            <w:r>
              <w:t>ЭП</w:t>
            </w:r>
          </w:p>
          <w:p w:rsidR="00C3647A" w:rsidRDefault="00C3647A" w:rsidP="004F12F7">
            <w:pPr>
              <w:shd w:val="clear" w:color="auto" w:fill="FFFFFF"/>
            </w:pP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05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66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Итоговая проверочная работа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применять, обобщать и систематизировать знания, полученные при изучении курса географии 9 класса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Административная контрольная работа.</w:t>
            </w:r>
          </w:p>
          <w:p w:rsidR="00C3647A" w:rsidRDefault="00C3647A" w:rsidP="004F12F7">
            <w:pPr>
              <w:shd w:val="clear" w:color="auto" w:fill="FFFFFF"/>
              <w:jc w:val="both"/>
            </w:pPr>
            <w:r>
              <w:t>Урок-зачет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Атлас</w:t>
            </w:r>
          </w:p>
          <w:p w:rsidR="00C3647A" w:rsidRDefault="00C3647A" w:rsidP="004F12F7">
            <w:pPr>
              <w:shd w:val="clear" w:color="auto" w:fill="FFFFFF"/>
            </w:pPr>
            <w:r>
              <w:t>ТЭ – с. 78-91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05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  <w:tr w:rsidR="00C3647A">
        <w:trPr>
          <w:trHeight w:val="397"/>
        </w:trPr>
        <w:tc>
          <w:tcPr>
            <w:tcW w:w="1135" w:type="dxa"/>
            <w:gridSpan w:val="2"/>
          </w:tcPr>
          <w:p w:rsidR="00C3647A" w:rsidRDefault="00C3647A" w:rsidP="004F12F7">
            <w:pPr>
              <w:shd w:val="clear" w:color="auto" w:fill="FFFFFF"/>
            </w:pPr>
            <w:r>
              <w:t>67</w:t>
            </w:r>
          </w:p>
        </w:tc>
        <w:tc>
          <w:tcPr>
            <w:tcW w:w="1895" w:type="dxa"/>
          </w:tcPr>
          <w:p w:rsidR="00C3647A" w:rsidRDefault="00C3647A" w:rsidP="004F12F7">
            <w:pPr>
              <w:shd w:val="clear" w:color="auto" w:fill="FFFFFF"/>
            </w:pPr>
            <w:r>
              <w:t>Обобщение по  курсу« Россия: природа, население, хозяйство»</w:t>
            </w:r>
          </w:p>
        </w:tc>
        <w:tc>
          <w:tcPr>
            <w:tcW w:w="3114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Уметь применять, обобщать и систематизировать знания, полученные при изучении курса географии 9 класса</w:t>
            </w:r>
          </w:p>
        </w:tc>
        <w:tc>
          <w:tcPr>
            <w:tcW w:w="1699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2962" w:type="dxa"/>
            <w:gridSpan w:val="3"/>
          </w:tcPr>
          <w:p w:rsidR="00C3647A" w:rsidRDefault="00C3647A" w:rsidP="004F12F7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</w:tcPr>
          <w:p w:rsidR="00C3647A" w:rsidRDefault="00C3647A" w:rsidP="004F12F7">
            <w:pPr>
              <w:shd w:val="clear" w:color="auto" w:fill="FFFFFF"/>
              <w:jc w:val="both"/>
            </w:pPr>
            <w:r>
              <w:t>Урок-зачет</w:t>
            </w:r>
          </w:p>
        </w:tc>
        <w:tc>
          <w:tcPr>
            <w:tcW w:w="2203" w:type="dxa"/>
            <w:gridSpan w:val="3"/>
          </w:tcPr>
          <w:p w:rsidR="00C3647A" w:rsidRDefault="00C3647A" w:rsidP="004F12F7">
            <w:pPr>
              <w:shd w:val="clear" w:color="auto" w:fill="FFFFFF"/>
            </w:pPr>
            <w:r>
              <w:t>Творческие работы  учащихся</w:t>
            </w:r>
          </w:p>
        </w:tc>
        <w:tc>
          <w:tcPr>
            <w:tcW w:w="709" w:type="dxa"/>
          </w:tcPr>
          <w:p w:rsidR="00C3647A" w:rsidRDefault="00C3647A" w:rsidP="004F12F7">
            <w:pPr>
              <w:shd w:val="clear" w:color="auto" w:fill="FFFFFF"/>
            </w:pPr>
            <w:r>
              <w:t>05</w:t>
            </w:r>
          </w:p>
        </w:tc>
        <w:tc>
          <w:tcPr>
            <w:tcW w:w="601" w:type="dxa"/>
          </w:tcPr>
          <w:p w:rsidR="00C3647A" w:rsidRDefault="00C3647A" w:rsidP="004F12F7">
            <w:pPr>
              <w:shd w:val="clear" w:color="auto" w:fill="FFFFFF"/>
            </w:pPr>
          </w:p>
        </w:tc>
      </w:tr>
    </w:tbl>
    <w:p w:rsidR="00C3647A" w:rsidRPr="00B5739C" w:rsidRDefault="00C3647A" w:rsidP="004F12F7">
      <w:pPr>
        <w:jc w:val="center"/>
        <w:rPr>
          <w:sz w:val="28"/>
          <w:szCs w:val="28"/>
        </w:rPr>
      </w:pPr>
    </w:p>
    <w:p w:rsidR="00C3647A" w:rsidRDefault="00C3647A">
      <w:pPr>
        <w:rPr>
          <w:sz w:val="32"/>
          <w:szCs w:val="32"/>
        </w:rPr>
      </w:pPr>
      <w:r>
        <w:rPr>
          <w:sz w:val="32"/>
          <w:szCs w:val="32"/>
        </w:rPr>
        <w:t>1 час</w:t>
      </w:r>
      <w:r w:rsidRPr="00971B4C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резерв:  Защита проектов или входное тестирование</w:t>
      </w: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>
      <w:pPr>
        <w:rPr>
          <w:sz w:val="32"/>
          <w:szCs w:val="32"/>
        </w:rPr>
      </w:pPr>
    </w:p>
    <w:p w:rsidR="00C3647A" w:rsidRDefault="00C3647A" w:rsidP="00361E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Календарно-тематическое планирование по географии  9 класс для индивидуального  домашнего обучения</w:t>
      </w:r>
    </w:p>
    <w:p w:rsidR="00C3647A" w:rsidRDefault="00C3647A" w:rsidP="00361E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/</w:t>
      </w:r>
      <w:r>
        <w:rPr>
          <w:b/>
          <w:bCs/>
        </w:rPr>
        <w:t xml:space="preserve">По плану ОУ -  34 часа: уроки 1 час в неделю + 1час самостоятельная работа в домашних условиях </w:t>
      </w:r>
      <w:r>
        <w:rPr>
          <w:b/>
          <w:bCs/>
          <w:sz w:val="32"/>
          <w:szCs w:val="32"/>
        </w:rPr>
        <w:t>/</w:t>
      </w:r>
    </w:p>
    <w:p w:rsidR="00C3647A" w:rsidRDefault="00C3647A" w:rsidP="00361ED4">
      <w:pPr>
        <w:rPr>
          <w:b/>
          <w:bCs/>
          <w:sz w:val="32"/>
          <w:szCs w:val="32"/>
        </w:rPr>
      </w:pPr>
    </w:p>
    <w:tbl>
      <w:tblPr>
        <w:tblW w:w="16092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6120"/>
        <w:gridCol w:w="8692"/>
        <w:gridCol w:w="740"/>
      </w:tblGrid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Pr="00C1642F" w:rsidRDefault="00C3647A">
            <w:pPr>
              <w:rPr>
                <w:b/>
                <w:bCs/>
                <w:lang w:eastAsia="en-US"/>
              </w:rPr>
            </w:pPr>
            <w:r w:rsidRPr="00C1642F">
              <w:rPr>
                <w:b/>
                <w:bCs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Pr="00C1642F" w:rsidRDefault="00C3647A">
            <w:pPr>
              <w:rPr>
                <w:b/>
                <w:bCs/>
                <w:lang w:eastAsia="en-US"/>
              </w:rPr>
            </w:pPr>
            <w:r w:rsidRPr="00C1642F">
              <w:rPr>
                <w:b/>
                <w:bCs/>
              </w:rPr>
              <w:t xml:space="preserve">                         Тема урока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Pr="00C1642F" w:rsidRDefault="00C3647A">
            <w:pPr>
              <w:rPr>
                <w:b/>
                <w:bCs/>
                <w:lang w:eastAsia="en-US"/>
              </w:rPr>
            </w:pPr>
            <w:r w:rsidRPr="00C1642F">
              <w:rPr>
                <w:b/>
                <w:bCs/>
              </w:rPr>
              <w:t xml:space="preserve">   Самостоятельная  работа (1час в домашних условиях)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Pr="00C1642F" w:rsidRDefault="00C3647A">
            <w:pPr>
              <w:rPr>
                <w:b/>
                <w:bCs/>
                <w:lang w:eastAsia="en-US"/>
              </w:rPr>
            </w:pPr>
            <w:r w:rsidRPr="00C1642F">
              <w:rPr>
                <w:b/>
                <w:bCs/>
              </w:rPr>
              <w:t>Дата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Структура экономики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Используя знания 7 класса и текст учебника, составить схему «Структура экономики»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09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Особенности хозяйства России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карт для определения типов территориальной структуры хозяйства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09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Географическое положение как фактор развития хозяйства. Человеческий капитал и качество населения.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Положительные и отрицательные черты геополитического  и геоэкономического  положения России. Место России в мире по ИЧР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09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Трудовые ресурсы. Природно-ресурсный капитал. Производственный капитал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Выявление и сравнение природно-ресурсного потенциала различных районов России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09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proofErr w:type="spellStart"/>
            <w:r>
              <w:t>Топливно</w:t>
            </w:r>
            <w:proofErr w:type="spellEnd"/>
            <w:r>
              <w:t xml:space="preserve"> – энергетический комплекс. Топливная промышленность.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proofErr w:type="gramStart"/>
            <w:r>
              <w:t>Нанести на к/к  месторождения угля, газа, нефти</w:t>
            </w:r>
            <w:proofErr w:type="gram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Электроэнергетика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proofErr w:type="gramStart"/>
            <w:r>
              <w:t>Нанести на к/к крупнейшие электростанции России.</w:t>
            </w:r>
            <w:proofErr w:type="gramEnd"/>
            <w:r>
              <w:t xml:space="preserve"> Дать характеристику угольного бассейна по типовому плану.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Машиностроительный комплекс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Определение главных районов размещения предприятий трудоемкого и металлоемкого машиностроения.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Черная металлургия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Дать характеристику металлургической базы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Цветная металлургия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proofErr w:type="gramStart"/>
            <w:r>
              <w:t>Нанести на к/к металлургические базы России: сырье, топливо, центры, направления грузоперевозок</w:t>
            </w:r>
            <w:proofErr w:type="gram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Химическая промышленность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Составить таблицу «Характеристика отраслей химической промышленности»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Лесная промышленность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Составить таблицу «Характеристика отраслей лесной промышленности»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АПК. Сельское хозяйство. Растениеводство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Составить таблицу «Зональная специализация сельского хозяйства»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Животноводство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 xml:space="preserve">Определение основных районов выращивания зерновых и технических культур, главных районов животноводства. Нанести на </w:t>
            </w:r>
            <w:proofErr w:type="gramStart"/>
            <w:r>
              <w:t>к</w:t>
            </w:r>
            <w:proofErr w:type="gramEnd"/>
            <w:r>
              <w:t>/к специализацию сельского хозяйства по природным зонам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Пищевая и легкая промышленность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Решить экономические задачи на определение факторов размещения пищевой промышленности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Транспорт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Составить таблицу «Преимущества и недостатки видов транспорта»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Связь. Наука и образование. Жилищное хозяйство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 xml:space="preserve">Перспективы развития образования в стране. </w:t>
            </w:r>
            <w:proofErr w:type="spellStart"/>
            <w:r>
              <w:t>Наукограды</w:t>
            </w:r>
            <w:proofErr w:type="spellEnd"/>
            <w:r>
              <w:t xml:space="preserve"> России.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 xml:space="preserve">Урок обобщения по теме «Экономика России» 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Итоговый тест в Экзаменаторе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Европейский Север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Выявление и анализ условий для развития хозяйства Европейского Севера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19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Европейский Северо-Запад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Компьютерная презентация «Хозяйство Ленинградской области»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01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Центральная Россия. Центральный район России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 xml:space="preserve">Выявление условий для развития Научного комплекса. География </w:t>
            </w:r>
            <w:proofErr w:type="spellStart"/>
            <w:r>
              <w:t>наукоградов</w:t>
            </w:r>
            <w:proofErr w:type="spellEnd"/>
            <w: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Центрально – Черноземный район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природных условий и ресурсов для развития ТПК КМА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lastRenderedPageBreak/>
              <w:t>22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Волго-Вятский район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Выявление и анализ условий для развития хозяйства района.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Европейский Юг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природных условий для развития рекреационного хозяйства региона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02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Республика Крым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геополитического положение региона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03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Поволжье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Выявление и анализ условий для развития хозяйства района.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03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Уральский район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Создать компьютерный проект «Разработка туристского маршрута по региону» с последующей защитой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03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Западная Сибирь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Определить факторы развития Западной Сибири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04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Восточная Сибирь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Сравнение географического положения Западной и Восточной Сибири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04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29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Дальний Восток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взаимодействия человека и природы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04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Урок обобщения по теме «Экономические районы»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Итоговый тест в Экзаменаторе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04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Россия и мировое хозяйство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Анализ и сравнение показателей внешней торговли России с показателями других стран мира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04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Россия в системе мировых транспортных коридоров.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Перспективы создания транспортных коридоров на территории России.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05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Хозяйство Ленинградской области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Составить картосхему «Отрасли специализации промышленности и сельского хозяйства Ленинградской области»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05</w:t>
            </w:r>
          </w:p>
        </w:tc>
      </w:tr>
      <w:tr w:rsidR="00C3647A" w:rsidTr="003125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34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 w:rsidP="00C1642F">
            <w:pPr>
              <w:ind w:left="176"/>
              <w:rPr>
                <w:lang w:eastAsia="en-US"/>
              </w:rPr>
            </w:pPr>
            <w:r>
              <w:t>Обобщение по курсу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Итоговый тест по курсу «Экономика России»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A" w:rsidRDefault="00C3647A">
            <w:pPr>
              <w:rPr>
                <w:lang w:eastAsia="en-US"/>
              </w:rPr>
            </w:pPr>
            <w:r>
              <w:t>05</w:t>
            </w:r>
          </w:p>
        </w:tc>
      </w:tr>
    </w:tbl>
    <w:p w:rsidR="00C3647A" w:rsidRDefault="00C3647A" w:rsidP="00361ED4">
      <w:pPr>
        <w:rPr>
          <w:rFonts w:ascii="Calibri" w:hAnsi="Calibri" w:cs="Calibri"/>
          <w:lang w:eastAsia="en-US"/>
        </w:rPr>
      </w:pPr>
    </w:p>
    <w:p w:rsidR="00C3647A" w:rsidRPr="00971B4C" w:rsidRDefault="00C3647A">
      <w:pPr>
        <w:rPr>
          <w:sz w:val="32"/>
          <w:szCs w:val="32"/>
        </w:rPr>
      </w:pPr>
    </w:p>
    <w:sectPr w:rsidR="00C3647A" w:rsidRPr="00971B4C" w:rsidSect="0031258F">
      <w:footerReference w:type="default" r:id="rId19"/>
      <w:pgSz w:w="16838" w:h="11906" w:orient="landscape"/>
      <w:pgMar w:top="426" w:right="998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C9" w:rsidRDefault="00BC43C9" w:rsidP="00C630C4">
      <w:r>
        <w:separator/>
      </w:r>
    </w:p>
  </w:endnote>
  <w:endnote w:type="continuationSeparator" w:id="0">
    <w:p w:rsidR="00BC43C9" w:rsidRDefault="00BC43C9" w:rsidP="00C6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7A" w:rsidRDefault="00BC43C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519DD">
      <w:rPr>
        <w:noProof/>
      </w:rPr>
      <w:t>47</w:t>
    </w:r>
    <w:r>
      <w:rPr>
        <w:noProof/>
      </w:rPr>
      <w:fldChar w:fldCharType="end"/>
    </w:r>
  </w:p>
  <w:p w:rsidR="00C3647A" w:rsidRDefault="00C364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C9" w:rsidRDefault="00BC43C9" w:rsidP="00C630C4">
      <w:r>
        <w:separator/>
      </w:r>
    </w:p>
  </w:footnote>
  <w:footnote w:type="continuationSeparator" w:id="0">
    <w:p w:rsidR="00BC43C9" w:rsidRDefault="00BC43C9" w:rsidP="00C63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015"/>
    <w:multiLevelType w:val="hybridMultilevel"/>
    <w:tmpl w:val="6116F644"/>
    <w:lvl w:ilvl="0" w:tplc="01649C08">
      <w:start w:val="1"/>
      <w:numFmt w:val="bullet"/>
      <w:lvlText w:val=""/>
      <w:lvlJc w:val="left"/>
      <w:pPr>
        <w:ind w:left="644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0062597B"/>
    <w:multiLevelType w:val="hybridMultilevel"/>
    <w:tmpl w:val="59208C40"/>
    <w:lvl w:ilvl="0" w:tplc="01649C08">
      <w:start w:val="1"/>
      <w:numFmt w:val="bullet"/>
      <w:lvlText w:val="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A3B21D8"/>
    <w:multiLevelType w:val="multilevel"/>
    <w:tmpl w:val="9EC6870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E1D3320"/>
    <w:multiLevelType w:val="hybridMultilevel"/>
    <w:tmpl w:val="9760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5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8">
    <w:nsid w:val="153D73D9"/>
    <w:multiLevelType w:val="hybridMultilevel"/>
    <w:tmpl w:val="2EF6F3A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0">
    <w:nsid w:val="234E1A07"/>
    <w:multiLevelType w:val="hybridMultilevel"/>
    <w:tmpl w:val="A77AA476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>
    <w:nsid w:val="2E7E5989"/>
    <w:multiLevelType w:val="hybridMultilevel"/>
    <w:tmpl w:val="52505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36DF4E6D"/>
    <w:multiLevelType w:val="hybridMultilevel"/>
    <w:tmpl w:val="103AD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0DEF"/>
    <w:multiLevelType w:val="hybridMultilevel"/>
    <w:tmpl w:val="85A69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5">
    <w:nsid w:val="565132BE"/>
    <w:multiLevelType w:val="hybridMultilevel"/>
    <w:tmpl w:val="5024D160"/>
    <w:lvl w:ilvl="0" w:tplc="01649C08">
      <w:start w:val="1"/>
      <w:numFmt w:val="bullet"/>
      <w:lvlText w:val="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5450EC"/>
    <w:multiLevelType w:val="hybridMultilevel"/>
    <w:tmpl w:val="2CB8D6C4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438DB"/>
    <w:multiLevelType w:val="hybridMultilevel"/>
    <w:tmpl w:val="6890BCCA"/>
    <w:lvl w:ilvl="0" w:tplc="01649C08">
      <w:start w:val="1"/>
      <w:numFmt w:val="bullet"/>
      <w:lvlText w:val="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0723A3D"/>
    <w:multiLevelType w:val="hybridMultilevel"/>
    <w:tmpl w:val="EDB24D3C"/>
    <w:lvl w:ilvl="0" w:tplc="01649C08">
      <w:start w:val="1"/>
      <w:numFmt w:val="bullet"/>
      <w:lvlText w:val="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4224755"/>
    <w:multiLevelType w:val="hybridMultilevel"/>
    <w:tmpl w:val="CA3C1A90"/>
    <w:lvl w:ilvl="0" w:tplc="92E6EA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1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2">
    <w:nsid w:val="6C2B7846"/>
    <w:multiLevelType w:val="hybridMultilevel"/>
    <w:tmpl w:val="A79C93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C6E089F"/>
    <w:multiLevelType w:val="multilevel"/>
    <w:tmpl w:val="9EC68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E6F650A"/>
    <w:multiLevelType w:val="hybridMultilevel"/>
    <w:tmpl w:val="A9C0A4D0"/>
    <w:lvl w:ilvl="0" w:tplc="01649C08">
      <w:start w:val="1"/>
      <w:numFmt w:val="bullet"/>
      <w:lvlText w:val="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12"/>
  </w:num>
  <w:num w:numId="6">
    <w:abstractNumId w:val="12"/>
  </w:num>
  <w:num w:numId="7">
    <w:abstractNumId w:val="14"/>
  </w:num>
  <w:num w:numId="8">
    <w:abstractNumId w:val="14"/>
  </w:num>
  <w:num w:numId="9">
    <w:abstractNumId w:val="4"/>
  </w:num>
  <w:num w:numId="10">
    <w:abstractNumId w:val="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15"/>
  </w:num>
  <w:num w:numId="16">
    <w:abstractNumId w:val="15"/>
  </w:num>
  <w:num w:numId="17">
    <w:abstractNumId w:val="1"/>
  </w:num>
  <w:num w:numId="18">
    <w:abstractNumId w:val="1"/>
  </w:num>
  <w:num w:numId="19">
    <w:abstractNumId w:val="17"/>
  </w:num>
  <w:num w:numId="20">
    <w:abstractNumId w:val="17"/>
  </w:num>
  <w:num w:numId="21">
    <w:abstractNumId w:val="16"/>
  </w:num>
  <w:num w:numId="2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8"/>
  </w:num>
  <w:num w:numId="25">
    <w:abstractNumId w:val="24"/>
  </w:num>
  <w:num w:numId="26">
    <w:abstractNumId w:val="11"/>
  </w:num>
  <w:num w:numId="27">
    <w:abstractNumId w:val="13"/>
  </w:num>
  <w:num w:numId="28">
    <w:abstractNumId w:val="23"/>
  </w:num>
  <w:num w:numId="29">
    <w:abstractNumId w:val="22"/>
  </w:num>
  <w:num w:numId="30">
    <w:abstractNumId w:val="9"/>
  </w:num>
  <w:num w:numId="31">
    <w:abstractNumId w:val="7"/>
  </w:num>
  <w:num w:numId="32">
    <w:abstractNumId w:val="25"/>
  </w:num>
  <w:num w:numId="33">
    <w:abstractNumId w:val="21"/>
  </w:num>
  <w:num w:numId="34">
    <w:abstractNumId w:val="6"/>
  </w:num>
  <w:num w:numId="35">
    <w:abstractNumId w:val="20"/>
  </w:num>
  <w:num w:numId="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0"/>
  </w:num>
  <w:num w:numId="38">
    <w:abstractNumId w:val="5"/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3A"/>
    <w:rsid w:val="00004C39"/>
    <w:rsid w:val="000255AB"/>
    <w:rsid w:val="00082707"/>
    <w:rsid w:val="000D0A3A"/>
    <w:rsid w:val="000D37AD"/>
    <w:rsid w:val="000E1759"/>
    <w:rsid w:val="000F5E10"/>
    <w:rsid w:val="000F61C2"/>
    <w:rsid w:val="00112A18"/>
    <w:rsid w:val="00133451"/>
    <w:rsid w:val="001653FA"/>
    <w:rsid w:val="0019753D"/>
    <w:rsid w:val="001B6386"/>
    <w:rsid w:val="001C0D55"/>
    <w:rsid w:val="00210FEA"/>
    <w:rsid w:val="0023093A"/>
    <w:rsid w:val="002519DD"/>
    <w:rsid w:val="002F378D"/>
    <w:rsid w:val="0031258F"/>
    <w:rsid w:val="00361ED4"/>
    <w:rsid w:val="003828C2"/>
    <w:rsid w:val="00393EC8"/>
    <w:rsid w:val="00396FB5"/>
    <w:rsid w:val="003C04D7"/>
    <w:rsid w:val="003D59B7"/>
    <w:rsid w:val="003E0949"/>
    <w:rsid w:val="0042111C"/>
    <w:rsid w:val="00453EBB"/>
    <w:rsid w:val="00492F93"/>
    <w:rsid w:val="004E1037"/>
    <w:rsid w:val="004F12F7"/>
    <w:rsid w:val="00520D45"/>
    <w:rsid w:val="00561B3F"/>
    <w:rsid w:val="005662B8"/>
    <w:rsid w:val="005B3364"/>
    <w:rsid w:val="00602CB9"/>
    <w:rsid w:val="006447CE"/>
    <w:rsid w:val="00645533"/>
    <w:rsid w:val="00662BB6"/>
    <w:rsid w:val="00684FDB"/>
    <w:rsid w:val="0069447A"/>
    <w:rsid w:val="006C7D6C"/>
    <w:rsid w:val="006E77AE"/>
    <w:rsid w:val="006F0CC4"/>
    <w:rsid w:val="006F243B"/>
    <w:rsid w:val="00710545"/>
    <w:rsid w:val="0071662E"/>
    <w:rsid w:val="007755DC"/>
    <w:rsid w:val="007A30E0"/>
    <w:rsid w:val="007C0C17"/>
    <w:rsid w:val="007D3759"/>
    <w:rsid w:val="00827E94"/>
    <w:rsid w:val="00844B24"/>
    <w:rsid w:val="00850AD0"/>
    <w:rsid w:val="008553B5"/>
    <w:rsid w:val="00872A4A"/>
    <w:rsid w:val="008A2F5F"/>
    <w:rsid w:val="008F5E9C"/>
    <w:rsid w:val="0093467E"/>
    <w:rsid w:val="00971B4C"/>
    <w:rsid w:val="00984117"/>
    <w:rsid w:val="009C563B"/>
    <w:rsid w:val="00A32E07"/>
    <w:rsid w:val="00A36D23"/>
    <w:rsid w:val="00A835ED"/>
    <w:rsid w:val="00AB4253"/>
    <w:rsid w:val="00AB7859"/>
    <w:rsid w:val="00B5739C"/>
    <w:rsid w:val="00B74B5E"/>
    <w:rsid w:val="00BC43C9"/>
    <w:rsid w:val="00BD2176"/>
    <w:rsid w:val="00BE2F1B"/>
    <w:rsid w:val="00BF152E"/>
    <w:rsid w:val="00C1642F"/>
    <w:rsid w:val="00C3471A"/>
    <w:rsid w:val="00C3647A"/>
    <w:rsid w:val="00C53D98"/>
    <w:rsid w:val="00C630C4"/>
    <w:rsid w:val="00C677A4"/>
    <w:rsid w:val="00C945BC"/>
    <w:rsid w:val="00CA1D05"/>
    <w:rsid w:val="00CE50BB"/>
    <w:rsid w:val="00DC69FC"/>
    <w:rsid w:val="00E52594"/>
    <w:rsid w:val="00EB69E6"/>
    <w:rsid w:val="00F03444"/>
    <w:rsid w:val="00F3537E"/>
    <w:rsid w:val="00F40063"/>
    <w:rsid w:val="00FB0985"/>
    <w:rsid w:val="00FC555C"/>
    <w:rsid w:val="00F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3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E77A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3093A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23093A"/>
    <w:pPr>
      <w:keepNext/>
      <w:jc w:val="center"/>
      <w:outlineLvl w:val="3"/>
    </w:pPr>
    <w:rPr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23093A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23093A"/>
    <w:pPr>
      <w:keepNext/>
      <w:jc w:val="center"/>
      <w:outlineLvl w:val="7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77AE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09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093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3093A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23093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2309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309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rsid w:val="0023093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23093A"/>
    <w:pPr>
      <w:ind w:firstLine="540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23093A"/>
    <w:pPr>
      <w:spacing w:after="120" w:line="276" w:lineRule="auto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23093A"/>
    <w:rPr>
      <w:rFonts w:ascii="Calibri" w:hAnsi="Calibri" w:cs="Calibri"/>
      <w:sz w:val="16"/>
      <w:szCs w:val="16"/>
      <w:lang w:eastAsia="ru-RU"/>
    </w:rPr>
  </w:style>
  <w:style w:type="paragraph" w:styleId="ac">
    <w:name w:val="No Spacing"/>
    <w:basedOn w:val="a"/>
    <w:uiPriority w:val="99"/>
    <w:qFormat/>
    <w:rsid w:val="0023093A"/>
    <w:rPr>
      <w:rFonts w:ascii="Calibri" w:hAnsi="Calibri" w:cs="Calibri"/>
      <w:lang w:val="en-US" w:eastAsia="en-US"/>
    </w:rPr>
  </w:style>
  <w:style w:type="paragraph" w:styleId="ad">
    <w:name w:val="List Paragraph"/>
    <w:basedOn w:val="a"/>
    <w:uiPriority w:val="99"/>
    <w:qFormat/>
    <w:rsid w:val="0023093A"/>
    <w:pPr>
      <w:ind w:left="720"/>
    </w:pPr>
  </w:style>
  <w:style w:type="paragraph" w:customStyle="1" w:styleId="msotitle3">
    <w:name w:val="msotitle3"/>
    <w:basedOn w:val="a"/>
    <w:uiPriority w:val="99"/>
    <w:rsid w:val="0023093A"/>
    <w:rPr>
      <w:color w:val="3399FF"/>
      <w:sz w:val="48"/>
      <w:szCs w:val="48"/>
    </w:rPr>
  </w:style>
  <w:style w:type="paragraph" w:customStyle="1" w:styleId="FR1">
    <w:name w:val="FR1"/>
    <w:uiPriority w:val="99"/>
    <w:rsid w:val="0023093A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1">
    <w:name w:val="Стиль1"/>
    <w:basedOn w:val="a"/>
    <w:autoRedefine/>
    <w:uiPriority w:val="99"/>
    <w:rsid w:val="0023093A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2">
    <w:name w:val="Знак1"/>
    <w:basedOn w:val="a"/>
    <w:uiPriority w:val="99"/>
    <w:rsid w:val="002309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3093A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30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6">
    <w:name w:val="заголовок 6"/>
    <w:basedOn w:val="a"/>
    <w:next w:val="a"/>
    <w:uiPriority w:val="99"/>
    <w:rsid w:val="0023093A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3093A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3093A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table" w:styleId="ae">
    <w:name w:val="Table Grid"/>
    <w:basedOn w:val="a1"/>
    <w:uiPriority w:val="99"/>
    <w:rsid w:val="0023093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Strong"/>
    <w:basedOn w:val="a0"/>
    <w:uiPriority w:val="99"/>
    <w:qFormat/>
    <w:rsid w:val="0023093A"/>
    <w:rPr>
      <w:b/>
      <w:bCs/>
    </w:rPr>
  </w:style>
  <w:style w:type="paragraph" w:styleId="af0">
    <w:name w:val="Title"/>
    <w:basedOn w:val="a"/>
    <w:link w:val="af1"/>
    <w:uiPriority w:val="99"/>
    <w:qFormat/>
    <w:rsid w:val="00A36D23"/>
    <w:pPr>
      <w:overflowPunct w:val="0"/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1">
    <w:name w:val="Название Знак"/>
    <w:basedOn w:val="a0"/>
    <w:link w:val="af0"/>
    <w:uiPriority w:val="99"/>
    <w:locked/>
    <w:rsid w:val="00A36D2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rsid w:val="00396F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3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E77A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3093A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23093A"/>
    <w:pPr>
      <w:keepNext/>
      <w:jc w:val="center"/>
      <w:outlineLvl w:val="3"/>
    </w:pPr>
    <w:rPr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23093A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23093A"/>
    <w:pPr>
      <w:keepNext/>
      <w:jc w:val="center"/>
      <w:outlineLvl w:val="7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77AE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09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093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3093A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23093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2309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309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rsid w:val="0023093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23093A"/>
    <w:pPr>
      <w:ind w:firstLine="540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3093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23093A"/>
    <w:pPr>
      <w:spacing w:after="120" w:line="276" w:lineRule="auto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23093A"/>
    <w:rPr>
      <w:rFonts w:ascii="Calibri" w:hAnsi="Calibri" w:cs="Calibri"/>
      <w:sz w:val="16"/>
      <w:szCs w:val="16"/>
      <w:lang w:eastAsia="ru-RU"/>
    </w:rPr>
  </w:style>
  <w:style w:type="paragraph" w:styleId="ac">
    <w:name w:val="No Spacing"/>
    <w:basedOn w:val="a"/>
    <w:uiPriority w:val="99"/>
    <w:qFormat/>
    <w:rsid w:val="0023093A"/>
    <w:rPr>
      <w:rFonts w:ascii="Calibri" w:hAnsi="Calibri" w:cs="Calibri"/>
      <w:lang w:val="en-US" w:eastAsia="en-US"/>
    </w:rPr>
  </w:style>
  <w:style w:type="paragraph" w:styleId="ad">
    <w:name w:val="List Paragraph"/>
    <w:basedOn w:val="a"/>
    <w:uiPriority w:val="99"/>
    <w:qFormat/>
    <w:rsid w:val="0023093A"/>
    <w:pPr>
      <w:ind w:left="720"/>
    </w:pPr>
  </w:style>
  <w:style w:type="paragraph" w:customStyle="1" w:styleId="msotitle3">
    <w:name w:val="msotitle3"/>
    <w:basedOn w:val="a"/>
    <w:uiPriority w:val="99"/>
    <w:rsid w:val="0023093A"/>
    <w:rPr>
      <w:color w:val="3399FF"/>
      <w:sz w:val="48"/>
      <w:szCs w:val="48"/>
    </w:rPr>
  </w:style>
  <w:style w:type="paragraph" w:customStyle="1" w:styleId="FR1">
    <w:name w:val="FR1"/>
    <w:uiPriority w:val="99"/>
    <w:rsid w:val="0023093A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1">
    <w:name w:val="Стиль1"/>
    <w:basedOn w:val="a"/>
    <w:autoRedefine/>
    <w:uiPriority w:val="99"/>
    <w:rsid w:val="0023093A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2">
    <w:name w:val="Знак1"/>
    <w:basedOn w:val="a"/>
    <w:uiPriority w:val="99"/>
    <w:rsid w:val="002309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3093A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3093A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30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6">
    <w:name w:val="заголовок 6"/>
    <w:basedOn w:val="a"/>
    <w:next w:val="a"/>
    <w:uiPriority w:val="99"/>
    <w:rsid w:val="0023093A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3093A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3093A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table" w:styleId="ae">
    <w:name w:val="Table Grid"/>
    <w:basedOn w:val="a1"/>
    <w:uiPriority w:val="99"/>
    <w:rsid w:val="0023093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Strong"/>
    <w:basedOn w:val="a0"/>
    <w:uiPriority w:val="99"/>
    <w:qFormat/>
    <w:rsid w:val="0023093A"/>
    <w:rPr>
      <w:b/>
      <w:bCs/>
    </w:rPr>
  </w:style>
  <w:style w:type="paragraph" w:styleId="af0">
    <w:name w:val="Title"/>
    <w:basedOn w:val="a"/>
    <w:link w:val="af1"/>
    <w:uiPriority w:val="99"/>
    <w:qFormat/>
    <w:rsid w:val="00A36D23"/>
    <w:pPr>
      <w:overflowPunct w:val="0"/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1">
    <w:name w:val="Название Знак"/>
    <w:basedOn w:val="a0"/>
    <w:link w:val="af0"/>
    <w:uiPriority w:val="99"/>
    <w:locked/>
    <w:rsid w:val="00A36D2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rsid w:val="00396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1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gu.ru/pedsovet/?main=topic&amp;id_topic=1119&amp;print=1" TargetMode="External"/><Relationship Id="rId13" Type="http://schemas.openxmlformats.org/officeDocument/2006/relationships/hyperlink" Target="http://intergu.ru/pedsovet/?main=topic&amp;id_topic=1119&amp;print=1" TargetMode="External"/><Relationship Id="rId18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ntergu.ru/pedsovet/?main=topic&amp;id_topic=1119&amp;print=1" TargetMode="External"/><Relationship Id="rId17" Type="http://schemas.openxmlformats.org/officeDocument/2006/relationships/hyperlink" Target="http://intergu.ru/pedsovet/?main=topic&amp;id_topic=1119&amp;print=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gu.ru/pedsovet/?main=topic&amp;id_topic=1119&amp;print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gu.ru/pedsovet/?main=topic&amp;id_topic=1119&amp;prin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gu.ru/pedsovet/?main=topic&amp;id_topic=1119&amp;print=1" TargetMode="External"/><Relationship Id="rId10" Type="http://schemas.openxmlformats.org/officeDocument/2006/relationships/hyperlink" Target="http://intergu.ru/pedsovet/?main=topic&amp;id_topic=1119&amp;print=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ergu.ru/pedsovet/?main=topic&amp;id_topic=1119&amp;print=1" TargetMode="External"/><Relationship Id="rId14" Type="http://schemas.openxmlformats.org/officeDocument/2006/relationships/hyperlink" Target="http://intergu.ru/pedsovet/?main=topic&amp;id_topic=1119&amp;prin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13849</Words>
  <Characters>78942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2020-06-19T13:48:00Z</dcterms:created>
  <dcterms:modified xsi:type="dcterms:W3CDTF">2020-06-19T13:48:00Z</dcterms:modified>
</cp:coreProperties>
</file>